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7A6C87" w:rsidP="00BD2882">
      <w:pPr>
        <w:ind w:firstLine="0"/>
        <w:jc w:val="center"/>
        <w:rPr>
          <w:sz w:val="24"/>
          <w:szCs w:val="24"/>
        </w:rPr>
        <w:sectPr w:rsidR="00E51199" w:rsidRPr="00E51199" w:rsidSect="00C81278">
          <w:pgSz w:w="11906" w:h="16838"/>
          <w:pgMar w:top="709" w:right="707" w:bottom="1418" w:left="1134" w:header="680" w:footer="737" w:gutter="0"/>
          <w:cols w:space="720"/>
          <w:titlePg/>
          <w:docGrid w:linePitch="381"/>
        </w:sectPr>
      </w:pPr>
      <w:r>
        <w:rPr>
          <w:noProof/>
          <w:snapToGrid/>
          <w:sz w:val="24"/>
          <w:szCs w:val="24"/>
        </w:rPr>
        <w:drawing>
          <wp:inline distT="0" distB="0" distL="0" distR="0">
            <wp:extent cx="6391275" cy="90400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2C5E5B">
        <w:rPr>
          <w:b/>
          <w:sz w:val="22"/>
          <w:szCs w:val="22"/>
        </w:rPr>
        <w:t xml:space="preserve">Общие сведения о </w:t>
      </w:r>
      <w:bookmarkEnd w:id="0"/>
      <w:bookmarkEnd w:id="1"/>
      <w:bookmarkEnd w:id="2"/>
      <w:bookmarkEnd w:id="3"/>
      <w:r w:rsidRPr="002C5E5B">
        <w:rPr>
          <w:b/>
          <w:sz w:val="22"/>
          <w:szCs w:val="22"/>
        </w:rPr>
        <w:t>процедуре запроса предложений</w:t>
      </w:r>
      <w:bookmarkStart w:id="5" w:name="_Ref93209175"/>
      <w:bookmarkEnd w:id="4"/>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энерго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475E79" w:rsidRDefault="00575ABA" w:rsidP="008150E6">
      <w:pPr>
        <w:spacing w:line="240" w:lineRule="auto"/>
        <w:ind w:firstLine="0"/>
        <w:rPr>
          <w:sz w:val="22"/>
          <w:szCs w:val="22"/>
        </w:rPr>
      </w:pPr>
      <w:r w:rsidRPr="002C5E5B">
        <w:rPr>
          <w:sz w:val="22"/>
          <w:szCs w:val="22"/>
          <w:lang w:val="en-US"/>
        </w:rPr>
        <w:t>E</w:t>
      </w:r>
      <w:r w:rsidRPr="00475E79">
        <w:rPr>
          <w:sz w:val="22"/>
          <w:szCs w:val="22"/>
        </w:rPr>
        <w:t>-</w:t>
      </w:r>
      <w:r w:rsidRPr="002C5E5B">
        <w:rPr>
          <w:sz w:val="22"/>
          <w:szCs w:val="22"/>
          <w:lang w:val="en-US"/>
        </w:rPr>
        <w:t>mail</w:t>
      </w:r>
      <w:r w:rsidRPr="00475E79">
        <w:rPr>
          <w:sz w:val="22"/>
          <w:szCs w:val="22"/>
        </w:rPr>
        <w:t xml:space="preserve">: </w:t>
      </w:r>
      <w:hyperlink r:id="rId11" w:history="1">
        <w:r w:rsidR="005C31B2" w:rsidRPr="002C5E5B">
          <w:rPr>
            <w:rStyle w:val="ac"/>
            <w:sz w:val="22"/>
            <w:szCs w:val="22"/>
            <w:lang w:val="en-US"/>
          </w:rPr>
          <w:t>kmn</w:t>
        </w:r>
        <w:r w:rsidR="005C31B2" w:rsidRPr="00475E79">
          <w:rPr>
            <w:rStyle w:val="ac"/>
            <w:sz w:val="22"/>
            <w:szCs w:val="22"/>
          </w:rPr>
          <w:t>@</w:t>
        </w:r>
        <w:r w:rsidR="005C31B2" w:rsidRPr="002C5E5B">
          <w:rPr>
            <w:rStyle w:val="ac"/>
            <w:sz w:val="22"/>
            <w:szCs w:val="22"/>
            <w:lang w:val="en-US"/>
          </w:rPr>
          <w:t>yar</w:t>
        </w:r>
        <w:r w:rsidR="005C31B2" w:rsidRPr="00475E79">
          <w:rPr>
            <w:rStyle w:val="ac"/>
            <w:sz w:val="22"/>
            <w:szCs w:val="22"/>
          </w:rPr>
          <w:t>.</w:t>
        </w:r>
        <w:r w:rsidR="005C31B2" w:rsidRPr="002C5E5B">
          <w:rPr>
            <w:rStyle w:val="ac"/>
            <w:sz w:val="22"/>
            <w:szCs w:val="22"/>
            <w:lang w:val="en-US"/>
          </w:rPr>
          <w:t>tns</w:t>
        </w:r>
        <w:r w:rsidR="005C31B2" w:rsidRPr="00475E79">
          <w:rPr>
            <w:rStyle w:val="ac"/>
            <w:sz w:val="22"/>
            <w:szCs w:val="22"/>
          </w:rPr>
          <w:t>-</w:t>
        </w:r>
        <w:r w:rsidR="005C31B2" w:rsidRPr="002C5E5B">
          <w:rPr>
            <w:rStyle w:val="ac"/>
            <w:sz w:val="22"/>
            <w:szCs w:val="22"/>
            <w:lang w:val="en-US"/>
          </w:rPr>
          <w:t>e</w:t>
        </w:r>
        <w:r w:rsidR="005C31B2" w:rsidRPr="00475E79">
          <w:rPr>
            <w:rStyle w:val="ac"/>
            <w:sz w:val="22"/>
            <w:szCs w:val="22"/>
          </w:rPr>
          <w:t>.</w:t>
        </w:r>
        <w:r w:rsidR="005C31B2" w:rsidRPr="002C5E5B">
          <w:rPr>
            <w:rStyle w:val="ac"/>
            <w:sz w:val="22"/>
            <w:szCs w:val="22"/>
            <w:lang w:val="en-US"/>
          </w:rPr>
          <w:t>ru</w:t>
        </w:r>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bookmarkStart w:id="6" w:name="_GoBack"/>
      <w:bookmarkEnd w:id="6"/>
    </w:p>
    <w:p w:rsidR="009503E4" w:rsidRDefault="009D0A0C" w:rsidP="009503E4">
      <w:pPr>
        <w:spacing w:line="240" w:lineRule="auto"/>
        <w:ind w:firstLine="0"/>
        <w:rPr>
          <w:sz w:val="22"/>
          <w:szCs w:val="22"/>
        </w:rPr>
      </w:pPr>
      <w:r w:rsidRPr="002C5E5B">
        <w:rPr>
          <w:sz w:val="22"/>
          <w:szCs w:val="22"/>
        </w:rPr>
        <w:t>Дополнительная контактная информация:</w:t>
      </w:r>
      <w:r w:rsidR="009503E4" w:rsidRPr="009503E4">
        <w:rPr>
          <w:sz w:val="22"/>
          <w:szCs w:val="22"/>
        </w:rPr>
        <w:t xml:space="preserve"> начальник отдела технического обеспечения ИТ Калистратова Дарья Васильевна, контактный телефон: (4852) 78-19-95.</w:t>
      </w:r>
    </w:p>
    <w:p w:rsidR="000C7925" w:rsidRPr="002C5E5B" w:rsidRDefault="00575ABA" w:rsidP="009503E4">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9D0A0C" w:rsidRPr="002C5E5B">
        <w:rPr>
          <w:sz w:val="22"/>
          <w:szCs w:val="22"/>
        </w:rPr>
        <w:t>реднего предпринимательства №3</w:t>
      </w:r>
      <w:r w:rsidR="005D790C">
        <w:rPr>
          <w:sz w:val="22"/>
          <w:szCs w:val="22"/>
        </w:rPr>
        <w:t>50</w:t>
      </w:r>
      <w:r w:rsidR="00A4789F">
        <w:t xml:space="preserve"> </w:t>
      </w:r>
      <w:r w:rsidR="00A4789F" w:rsidRPr="00A4789F">
        <w:rPr>
          <w:sz w:val="22"/>
          <w:szCs w:val="22"/>
        </w:rPr>
        <w:t>«</w:t>
      </w:r>
      <w:r w:rsidR="009503E4" w:rsidRPr="00A4789F">
        <w:rPr>
          <w:sz w:val="22"/>
          <w:szCs w:val="22"/>
        </w:rPr>
        <w:t>Выбор</w:t>
      </w:r>
      <w:r w:rsidR="009503E4" w:rsidRPr="009503E4">
        <w:rPr>
          <w:sz w:val="22"/>
          <w:szCs w:val="22"/>
        </w:rPr>
        <w:t xml:space="preserve"> организации и заключ</w:t>
      </w:r>
      <w:r w:rsidR="005D790C">
        <w:rPr>
          <w:sz w:val="22"/>
          <w:szCs w:val="22"/>
        </w:rPr>
        <w:t>ение договора на приобретение моноблоков</w:t>
      </w:r>
      <w:r w:rsidR="00A4789F">
        <w:rPr>
          <w:sz w:val="22"/>
          <w:szCs w:val="22"/>
        </w:rPr>
        <w:t>»</w:t>
      </w:r>
      <w:r w:rsidR="006833F5">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w:t>
      </w:r>
      <w:r w:rsidRPr="006833F5">
        <w:rPr>
          <w:sz w:val="22"/>
          <w:szCs w:val="22"/>
        </w:rPr>
        <w:t xml:space="preserve">приказом </w:t>
      </w:r>
      <w:r w:rsidR="00F4074D" w:rsidRPr="00475E79">
        <w:rPr>
          <w:sz w:val="22"/>
          <w:szCs w:val="22"/>
        </w:rPr>
        <w:t>№</w:t>
      </w:r>
      <w:r w:rsidR="00475E79" w:rsidRPr="00475E79">
        <w:rPr>
          <w:sz w:val="22"/>
          <w:szCs w:val="22"/>
        </w:rPr>
        <w:t>159</w:t>
      </w:r>
      <w:r w:rsidR="00637176" w:rsidRPr="00475E79">
        <w:rPr>
          <w:sz w:val="22"/>
          <w:szCs w:val="22"/>
        </w:rPr>
        <w:t xml:space="preserve"> от</w:t>
      </w:r>
      <w:r w:rsidR="00475E79" w:rsidRPr="00475E79">
        <w:rPr>
          <w:sz w:val="22"/>
          <w:szCs w:val="22"/>
        </w:rPr>
        <w:t xml:space="preserve"> 14</w:t>
      </w:r>
      <w:r w:rsidR="009503E4" w:rsidRPr="00475E79">
        <w:rPr>
          <w:sz w:val="22"/>
          <w:szCs w:val="22"/>
        </w:rPr>
        <w:t>.10</w:t>
      </w:r>
      <w:r w:rsidRPr="00475E79">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принадлженость к СМСП в соответствии с п. 3.5.1.1. </w:t>
      </w:r>
      <w:r w:rsidR="00824D2D" w:rsidRPr="002C5E5B">
        <w:rPr>
          <w:sz w:val="22"/>
          <w:szCs w:val="22"/>
        </w:rPr>
        <w:t xml:space="preserve">п.2 </w:t>
      </w:r>
      <w:r w:rsidR="00940A87" w:rsidRPr="002C5E5B">
        <w:rPr>
          <w:sz w:val="22"/>
          <w:szCs w:val="22"/>
        </w:rPr>
        <w:t xml:space="preserve">) </w:t>
      </w:r>
      <w:r w:rsidR="005D790C">
        <w:rPr>
          <w:sz w:val="22"/>
          <w:szCs w:val="22"/>
        </w:rPr>
        <w:t>пп. 4</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r w:rsidRPr="002C5E5B">
        <w:rPr>
          <w:snapToGrid w:val="0"/>
          <w:sz w:val="22"/>
          <w:szCs w:val="22"/>
        </w:rPr>
        <w:t>Извещение о проведении запроса предложений, Документация по запросу предложений, Проект Договора</w:t>
      </w:r>
      <w:r w:rsidR="00637176">
        <w:rPr>
          <w:snapToGrid w:val="0"/>
          <w:sz w:val="22"/>
          <w:szCs w:val="22"/>
        </w:rPr>
        <w:t xml:space="preserve"> </w:t>
      </w:r>
      <w:r w:rsidRPr="002C5E5B">
        <w:rPr>
          <w:snapToGrid w:val="0"/>
          <w:sz w:val="22"/>
          <w:szCs w:val="22"/>
        </w:rPr>
        <w:t xml:space="preserve">опубликованы </w:t>
      </w:r>
      <w:r w:rsidR="00475E79">
        <w:rPr>
          <w:snapToGrid w:val="0"/>
          <w:sz w:val="22"/>
          <w:szCs w:val="22"/>
        </w:rPr>
        <w:t>15</w:t>
      </w:r>
      <w:r w:rsidR="00637176">
        <w:rPr>
          <w:snapToGrid w:val="0"/>
          <w:sz w:val="22"/>
          <w:szCs w:val="22"/>
        </w:rPr>
        <w:t>.10</w:t>
      </w:r>
      <w:r w:rsidRPr="00FE1D35">
        <w:rPr>
          <w:snapToGrid w:val="0"/>
          <w:sz w:val="22"/>
          <w:szCs w:val="22"/>
        </w:rPr>
        <w:t xml:space="preserve">.2019г. </w:t>
      </w:r>
      <w:r w:rsidRPr="002C5E5B">
        <w:rPr>
          <w:snapToGrid w:val="0"/>
          <w:sz w:val="22"/>
          <w:szCs w:val="22"/>
        </w:rPr>
        <w:t xml:space="preserve">на Официальном сайте Единой информационной системы в сфере закупок www.zakupki.gov.ru (далее – Официальный сайт),  на Электронной торговой площадке «Росэлторг» </w:t>
      </w:r>
      <w:r w:rsidR="00F467C9" w:rsidRPr="002C5E5B">
        <w:rPr>
          <w:snapToGrid w:val="0"/>
          <w:sz w:val="22"/>
          <w:szCs w:val="22"/>
        </w:rPr>
        <w:t xml:space="preserve">https://msp.roseltorg.ru/ </w:t>
      </w:r>
      <w:r w:rsidRPr="002C5E5B">
        <w:rPr>
          <w:snapToGrid w:val="0"/>
          <w:sz w:val="22"/>
          <w:szCs w:val="22"/>
        </w:rPr>
        <w:t xml:space="preserve">(далее – ЭТП) и на корпоратвином сайте ПАО «ТНС энерго Ярославль» </w:t>
      </w:r>
      <w:hyperlink r:id="rId13" w:history="1">
        <w:r w:rsidRPr="002C5E5B">
          <w:rPr>
            <w:rStyle w:val="ac"/>
            <w:snapToGrid w:val="0"/>
            <w:sz w:val="22"/>
            <w:szCs w:val="22"/>
            <w:lang w:val="en-US"/>
          </w:rPr>
          <w:t>https</w:t>
        </w:r>
        <w:r w:rsidRPr="002C5E5B">
          <w:rPr>
            <w:rStyle w:val="ac"/>
            <w:snapToGrid w:val="0"/>
            <w:sz w:val="22"/>
            <w:szCs w:val="22"/>
          </w:rPr>
          <w:t>://</w:t>
        </w:r>
        <w:r w:rsidRPr="002C5E5B">
          <w:rPr>
            <w:rStyle w:val="ac"/>
            <w:snapToGrid w:val="0"/>
            <w:sz w:val="22"/>
            <w:szCs w:val="22"/>
            <w:lang w:val="en-US"/>
          </w:rPr>
          <w:t>yar</w:t>
        </w:r>
        <w:r w:rsidRPr="002C5E5B">
          <w:rPr>
            <w:rStyle w:val="ac"/>
            <w:snapToGrid w:val="0"/>
            <w:sz w:val="22"/>
            <w:szCs w:val="22"/>
          </w:rPr>
          <w:t>.</w:t>
        </w:r>
        <w:r w:rsidRPr="002C5E5B">
          <w:rPr>
            <w:rStyle w:val="ac"/>
            <w:snapToGrid w:val="0"/>
            <w:sz w:val="22"/>
            <w:szCs w:val="22"/>
            <w:lang w:val="en-US"/>
          </w:rPr>
          <w:t>tns</w:t>
        </w:r>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r w:rsidRPr="002C5E5B">
          <w:rPr>
            <w:rStyle w:val="ac"/>
            <w:snapToGrid w:val="0"/>
            <w:sz w:val="22"/>
            <w:szCs w:val="22"/>
            <w:lang w:val="en-US"/>
          </w:rPr>
          <w:t>ru</w:t>
        </w:r>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5"/>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2C5E5B">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lastRenderedPageBreak/>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E-mail: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.ru</w:t>
        </w:r>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1" w:name="_Toc168738516"/>
      <w:r w:rsidRPr="002C5E5B">
        <w:rPr>
          <w:b/>
          <w:sz w:val="22"/>
          <w:szCs w:val="22"/>
        </w:rPr>
        <w:t xml:space="preserve">Прочие </w:t>
      </w:r>
      <w:bookmarkEnd w:id="7"/>
      <w:bookmarkEnd w:id="8"/>
      <w:r w:rsidRPr="002C5E5B">
        <w:rPr>
          <w:b/>
          <w:sz w:val="22"/>
          <w:szCs w:val="22"/>
        </w:rPr>
        <w:t>положения</w:t>
      </w:r>
      <w:bookmarkEnd w:id="9"/>
      <w:bookmarkEnd w:id="10"/>
      <w:bookmarkEnd w:id="11"/>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2" w:name="_Ref93217065"/>
      <w:bookmarkStart w:id="13" w:name="_Ref93389610"/>
      <w:bookmarkStart w:id="14" w:name="_Toc168738517"/>
      <w:bookmarkStart w:id="15" w:name="ЗАКАЗ"/>
      <w:r w:rsidRPr="002C5E5B">
        <w:rPr>
          <w:b/>
          <w:sz w:val="22"/>
          <w:szCs w:val="22"/>
        </w:rPr>
        <w:t>Техническое задание</w:t>
      </w:r>
      <w:bookmarkEnd w:id="12"/>
      <w:bookmarkEnd w:id="13"/>
      <w:r w:rsidRPr="002C5E5B">
        <w:rPr>
          <w:b/>
          <w:sz w:val="22"/>
          <w:szCs w:val="22"/>
        </w:rPr>
        <w:t xml:space="preserve"> (ТЗ).</w:t>
      </w:r>
      <w:bookmarkEnd w:id="14"/>
    </w:p>
    <w:p w:rsidR="00080874" w:rsidRPr="002C5E5B" w:rsidRDefault="00080874" w:rsidP="00080874">
      <w:pPr>
        <w:pStyle w:val="affa"/>
        <w:tabs>
          <w:tab w:val="left" w:pos="0"/>
        </w:tabs>
        <w:ind w:left="0"/>
        <w:rPr>
          <w:b/>
          <w:sz w:val="22"/>
          <w:szCs w:val="22"/>
        </w:rPr>
      </w:pPr>
    </w:p>
    <w:p w:rsidR="00BF185A" w:rsidRPr="00BF185A" w:rsidRDefault="00BF185A" w:rsidP="00BF185A">
      <w:pPr>
        <w:numPr>
          <w:ilvl w:val="1"/>
          <w:numId w:val="8"/>
        </w:numPr>
        <w:ind w:left="0" w:firstLine="0"/>
        <w:rPr>
          <w:b/>
          <w:sz w:val="22"/>
          <w:szCs w:val="22"/>
        </w:rPr>
      </w:pPr>
      <w:r w:rsidRPr="00BF185A">
        <w:rPr>
          <w:b/>
          <w:sz w:val="22"/>
          <w:szCs w:val="22"/>
        </w:rPr>
        <w:t xml:space="preserve">Предмет закупки: </w:t>
      </w:r>
      <w:r w:rsidRPr="00BF185A">
        <w:rPr>
          <w:sz w:val="22"/>
          <w:szCs w:val="22"/>
        </w:rPr>
        <w:t>Выбор организации и заключение договора на приобретение моноблоков</w:t>
      </w:r>
    </w:p>
    <w:p w:rsidR="00BF185A" w:rsidRPr="00BF185A" w:rsidRDefault="00BF185A" w:rsidP="00BF185A">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946"/>
        <w:gridCol w:w="2268"/>
      </w:tblGrid>
      <w:tr w:rsidR="00BF185A" w:rsidRPr="00BF185A" w:rsidTr="00BF185A">
        <w:trPr>
          <w:trHeight w:val="289"/>
        </w:trPr>
        <w:tc>
          <w:tcPr>
            <w:tcW w:w="567" w:type="dxa"/>
          </w:tcPr>
          <w:p w:rsidR="00BF185A" w:rsidRPr="00BF185A" w:rsidRDefault="00BF185A" w:rsidP="00BF185A">
            <w:pPr>
              <w:spacing w:line="240" w:lineRule="auto"/>
              <w:ind w:firstLine="0"/>
              <w:rPr>
                <w:sz w:val="22"/>
                <w:szCs w:val="22"/>
              </w:rPr>
            </w:pPr>
            <w:r w:rsidRPr="00BF185A">
              <w:rPr>
                <w:sz w:val="22"/>
                <w:szCs w:val="22"/>
              </w:rPr>
              <w:t xml:space="preserve"> №</w:t>
            </w:r>
          </w:p>
        </w:tc>
        <w:tc>
          <w:tcPr>
            <w:tcW w:w="6946" w:type="dxa"/>
            <w:vAlign w:val="bottom"/>
          </w:tcPr>
          <w:p w:rsidR="00BF185A" w:rsidRPr="00BF185A" w:rsidRDefault="00BF185A" w:rsidP="00BF185A">
            <w:pPr>
              <w:spacing w:line="240" w:lineRule="auto"/>
              <w:ind w:firstLine="0"/>
              <w:rPr>
                <w:sz w:val="22"/>
                <w:szCs w:val="22"/>
              </w:rPr>
            </w:pPr>
            <w:r w:rsidRPr="00BF185A">
              <w:rPr>
                <w:sz w:val="22"/>
                <w:szCs w:val="22"/>
              </w:rPr>
              <w:t xml:space="preserve">Наименование </w:t>
            </w:r>
          </w:p>
        </w:tc>
        <w:tc>
          <w:tcPr>
            <w:tcW w:w="2268" w:type="dxa"/>
            <w:vAlign w:val="center"/>
          </w:tcPr>
          <w:p w:rsidR="00BF185A" w:rsidRPr="00BF185A" w:rsidRDefault="00BF185A" w:rsidP="00BF185A">
            <w:pPr>
              <w:spacing w:line="240" w:lineRule="auto"/>
              <w:ind w:firstLine="0"/>
              <w:rPr>
                <w:sz w:val="22"/>
                <w:szCs w:val="22"/>
              </w:rPr>
            </w:pPr>
            <w:r w:rsidRPr="00BF185A">
              <w:rPr>
                <w:sz w:val="22"/>
                <w:szCs w:val="22"/>
              </w:rPr>
              <w:t>Количество, шт.</w:t>
            </w:r>
          </w:p>
        </w:tc>
      </w:tr>
      <w:tr w:rsidR="00BF185A" w:rsidRPr="00BF185A" w:rsidTr="00BF185A">
        <w:trPr>
          <w:trHeight w:val="289"/>
        </w:trPr>
        <w:tc>
          <w:tcPr>
            <w:tcW w:w="567" w:type="dxa"/>
          </w:tcPr>
          <w:p w:rsidR="00BF185A" w:rsidRPr="00BF185A" w:rsidRDefault="00BF185A" w:rsidP="00BF185A">
            <w:pPr>
              <w:spacing w:line="240" w:lineRule="auto"/>
              <w:ind w:firstLine="0"/>
              <w:rPr>
                <w:sz w:val="22"/>
                <w:szCs w:val="22"/>
              </w:rPr>
            </w:pPr>
            <w:r w:rsidRPr="00BF185A">
              <w:rPr>
                <w:sz w:val="22"/>
                <w:szCs w:val="22"/>
              </w:rPr>
              <w:t>1</w:t>
            </w:r>
          </w:p>
        </w:tc>
        <w:tc>
          <w:tcPr>
            <w:tcW w:w="6946" w:type="dxa"/>
            <w:vAlign w:val="bottom"/>
          </w:tcPr>
          <w:p w:rsidR="00BF185A" w:rsidRPr="00BF185A" w:rsidRDefault="00BF185A" w:rsidP="00BF185A">
            <w:pPr>
              <w:spacing w:line="240" w:lineRule="auto"/>
              <w:ind w:firstLine="0"/>
              <w:rPr>
                <w:sz w:val="22"/>
                <w:szCs w:val="22"/>
              </w:rPr>
            </w:pPr>
            <w:r w:rsidRPr="00BF185A">
              <w:rPr>
                <w:sz w:val="22"/>
                <w:szCs w:val="22"/>
              </w:rPr>
              <w:t xml:space="preserve">Моноблок НР </w:t>
            </w:r>
            <w:r w:rsidRPr="00BF185A">
              <w:rPr>
                <w:sz w:val="22"/>
                <w:szCs w:val="22"/>
                <w:lang w:val="en-US"/>
              </w:rPr>
              <w:t>ProOne</w:t>
            </w:r>
            <w:r w:rsidRPr="00BF185A">
              <w:rPr>
                <w:sz w:val="22"/>
                <w:szCs w:val="22"/>
              </w:rPr>
              <w:t xml:space="preserve"> </w:t>
            </w:r>
            <w:r w:rsidRPr="00BF185A">
              <w:rPr>
                <w:sz w:val="22"/>
                <w:szCs w:val="22"/>
                <w:lang w:val="en-US"/>
              </w:rPr>
              <w:t>G</w:t>
            </w:r>
            <w:r w:rsidRPr="00BF185A">
              <w:rPr>
                <w:sz w:val="22"/>
                <w:szCs w:val="22"/>
              </w:rPr>
              <w:t>4 / 7</w:t>
            </w:r>
            <w:r w:rsidRPr="00BF185A">
              <w:rPr>
                <w:sz w:val="22"/>
                <w:szCs w:val="22"/>
                <w:lang w:val="en-US"/>
              </w:rPr>
              <w:t>EM</w:t>
            </w:r>
            <w:r w:rsidRPr="00BF185A">
              <w:rPr>
                <w:sz w:val="22"/>
                <w:szCs w:val="22"/>
              </w:rPr>
              <w:t>69</w:t>
            </w:r>
            <w:r w:rsidRPr="00BF185A">
              <w:rPr>
                <w:sz w:val="22"/>
                <w:szCs w:val="22"/>
                <w:lang w:val="en-US"/>
              </w:rPr>
              <w:t>EA</w:t>
            </w:r>
            <w:r w:rsidRPr="00BF185A">
              <w:rPr>
                <w:sz w:val="22"/>
                <w:szCs w:val="22"/>
              </w:rPr>
              <w:t xml:space="preserve"> </w:t>
            </w:r>
            <w:r w:rsidRPr="00BF185A">
              <w:rPr>
                <w:sz w:val="22"/>
                <w:szCs w:val="22"/>
                <w:lang w:val="en-US"/>
              </w:rPr>
              <w:t>IDS</w:t>
            </w:r>
            <w:r w:rsidRPr="00BF185A">
              <w:rPr>
                <w:sz w:val="22"/>
                <w:szCs w:val="22"/>
              </w:rPr>
              <w:t>440</w:t>
            </w:r>
            <w:r w:rsidRPr="00BF185A">
              <w:rPr>
                <w:sz w:val="22"/>
                <w:szCs w:val="22"/>
                <w:lang w:val="en-US"/>
              </w:rPr>
              <w:t>G</w:t>
            </w:r>
            <w:r w:rsidRPr="00BF185A">
              <w:rPr>
                <w:sz w:val="22"/>
                <w:szCs w:val="22"/>
              </w:rPr>
              <w:t>523.8</w:t>
            </w:r>
            <w:r w:rsidRPr="00BF185A">
              <w:rPr>
                <w:sz w:val="22"/>
                <w:szCs w:val="22"/>
                <w:lang w:val="en-US"/>
              </w:rPr>
              <w:t>FHDTAll</w:t>
            </w:r>
            <w:r w:rsidRPr="00BF185A">
              <w:rPr>
                <w:sz w:val="22"/>
                <w:szCs w:val="22"/>
              </w:rPr>
              <w:t>-</w:t>
            </w:r>
            <w:r w:rsidRPr="00BF185A">
              <w:rPr>
                <w:sz w:val="22"/>
                <w:szCs w:val="22"/>
                <w:lang w:val="en-US"/>
              </w:rPr>
              <w:t>in</w:t>
            </w:r>
            <w:r w:rsidRPr="00BF185A">
              <w:rPr>
                <w:sz w:val="22"/>
                <w:szCs w:val="22"/>
              </w:rPr>
              <w:t xml:space="preserve">-/ </w:t>
            </w:r>
            <w:r w:rsidRPr="00BF185A">
              <w:rPr>
                <w:sz w:val="22"/>
                <w:szCs w:val="22"/>
                <w:lang w:val="en-US"/>
              </w:rPr>
              <w:t>G</w:t>
            </w:r>
            <w:r w:rsidRPr="00BF185A">
              <w:rPr>
                <w:sz w:val="22"/>
                <w:szCs w:val="22"/>
              </w:rPr>
              <w:t xml:space="preserve">5 23.8 </w:t>
            </w:r>
            <w:r w:rsidRPr="00BF185A">
              <w:rPr>
                <w:sz w:val="22"/>
                <w:szCs w:val="22"/>
                <w:lang w:val="en-US"/>
              </w:rPr>
              <w:t>T</w:t>
            </w:r>
            <w:r w:rsidRPr="00BF185A">
              <w:rPr>
                <w:sz w:val="22"/>
                <w:szCs w:val="22"/>
              </w:rPr>
              <w:t xml:space="preserve"> 35</w:t>
            </w:r>
            <w:r w:rsidRPr="00BF185A">
              <w:rPr>
                <w:sz w:val="22"/>
                <w:szCs w:val="22"/>
                <w:lang w:val="en-US"/>
              </w:rPr>
              <w:t>W</w:t>
            </w:r>
            <w:r w:rsidRPr="00BF185A">
              <w:rPr>
                <w:sz w:val="22"/>
                <w:szCs w:val="22"/>
              </w:rPr>
              <w:t xml:space="preserve"> </w:t>
            </w:r>
            <w:r w:rsidRPr="00BF185A">
              <w:rPr>
                <w:sz w:val="22"/>
                <w:szCs w:val="22"/>
                <w:lang w:val="en-US"/>
              </w:rPr>
              <w:t>UMA</w:t>
            </w:r>
            <w:r w:rsidRPr="00BF185A">
              <w:rPr>
                <w:sz w:val="22"/>
                <w:szCs w:val="22"/>
              </w:rPr>
              <w:t xml:space="preserve"> (эквивалент) комплектно:</w:t>
            </w:r>
          </w:p>
          <w:p w:rsidR="00BF185A" w:rsidRPr="00BF185A" w:rsidRDefault="00BF185A" w:rsidP="00BF185A">
            <w:pPr>
              <w:spacing w:line="240" w:lineRule="auto"/>
              <w:ind w:firstLine="0"/>
              <w:rPr>
                <w:sz w:val="22"/>
                <w:szCs w:val="22"/>
                <w:lang w:val="en-US"/>
              </w:rPr>
            </w:pPr>
            <w:r w:rsidRPr="00BF185A">
              <w:rPr>
                <w:sz w:val="22"/>
                <w:szCs w:val="22"/>
              </w:rPr>
              <w:t>Процессор</w:t>
            </w:r>
            <w:r w:rsidRPr="00BF185A">
              <w:rPr>
                <w:sz w:val="22"/>
                <w:szCs w:val="22"/>
                <w:lang w:val="en-US"/>
              </w:rPr>
              <w:t xml:space="preserve">: Intel Core™ i5-9500T </w:t>
            </w:r>
          </w:p>
          <w:p w:rsidR="00BF185A" w:rsidRPr="00BF185A" w:rsidRDefault="00BF185A" w:rsidP="00BF185A">
            <w:pPr>
              <w:spacing w:line="240" w:lineRule="auto"/>
              <w:ind w:firstLine="0"/>
              <w:rPr>
                <w:sz w:val="22"/>
                <w:szCs w:val="22"/>
                <w:lang w:val="en-US"/>
              </w:rPr>
            </w:pPr>
            <w:r w:rsidRPr="00BF185A">
              <w:rPr>
                <w:sz w:val="22"/>
                <w:szCs w:val="22"/>
              </w:rPr>
              <w:t>Жесткий</w:t>
            </w:r>
            <w:r w:rsidRPr="00BF185A">
              <w:rPr>
                <w:sz w:val="22"/>
                <w:szCs w:val="22"/>
                <w:lang w:val="en-US"/>
              </w:rPr>
              <w:t xml:space="preserve"> </w:t>
            </w:r>
            <w:r w:rsidRPr="00BF185A">
              <w:rPr>
                <w:sz w:val="22"/>
                <w:szCs w:val="22"/>
              </w:rPr>
              <w:t>диск</w:t>
            </w:r>
            <w:r w:rsidRPr="00BF185A">
              <w:rPr>
                <w:sz w:val="22"/>
                <w:szCs w:val="22"/>
                <w:lang w:val="en-US"/>
              </w:rPr>
              <w:t>: 1TB 7200RPM 2.5in SATA HDD</w:t>
            </w:r>
          </w:p>
          <w:p w:rsidR="00BF185A" w:rsidRPr="00BF185A" w:rsidRDefault="00BF185A" w:rsidP="00BF185A">
            <w:pPr>
              <w:spacing w:line="240" w:lineRule="auto"/>
              <w:ind w:firstLine="0"/>
              <w:rPr>
                <w:sz w:val="22"/>
                <w:szCs w:val="22"/>
              </w:rPr>
            </w:pPr>
            <w:r w:rsidRPr="00BF185A">
              <w:rPr>
                <w:sz w:val="22"/>
                <w:szCs w:val="22"/>
              </w:rPr>
              <w:t>Оптический привод: тонкий пишущий DVD - HP 9,5 мм</w:t>
            </w:r>
          </w:p>
          <w:p w:rsidR="00BF185A" w:rsidRPr="00BF185A" w:rsidRDefault="00BF185A" w:rsidP="00BF185A">
            <w:pPr>
              <w:spacing w:line="240" w:lineRule="auto"/>
              <w:ind w:firstLine="0"/>
              <w:rPr>
                <w:sz w:val="22"/>
                <w:szCs w:val="22"/>
              </w:rPr>
            </w:pPr>
            <w:r w:rsidRPr="00BF185A">
              <w:rPr>
                <w:sz w:val="22"/>
                <w:szCs w:val="22"/>
              </w:rPr>
              <w:t>Веб-камера: Full HD 2 Мп со встроенным двунаправленным цифровым микрофоном, максимальное разрешение 1920 x 1080</w:t>
            </w:r>
          </w:p>
          <w:p w:rsidR="00BF185A" w:rsidRPr="00BF185A" w:rsidRDefault="00BF185A" w:rsidP="00BF185A">
            <w:pPr>
              <w:spacing w:line="240" w:lineRule="auto"/>
              <w:ind w:firstLine="0"/>
              <w:rPr>
                <w:sz w:val="22"/>
                <w:szCs w:val="22"/>
              </w:rPr>
            </w:pPr>
            <w:r w:rsidRPr="00BF185A">
              <w:rPr>
                <w:sz w:val="22"/>
                <w:szCs w:val="22"/>
              </w:rPr>
              <w:t xml:space="preserve">Манипуляторы и устройства ввода: </w:t>
            </w:r>
            <w:r w:rsidRPr="00BF185A">
              <w:rPr>
                <w:sz w:val="22"/>
                <w:szCs w:val="22"/>
                <w:lang w:val="en-US"/>
              </w:rPr>
              <w:t>USB</w:t>
            </w:r>
            <w:r w:rsidRPr="00BF185A">
              <w:rPr>
                <w:sz w:val="22"/>
                <w:szCs w:val="22"/>
              </w:rPr>
              <w:t xml:space="preserve"> </w:t>
            </w:r>
            <w:r w:rsidRPr="00BF185A">
              <w:rPr>
                <w:sz w:val="22"/>
                <w:szCs w:val="22"/>
                <w:lang w:val="en-US"/>
              </w:rPr>
              <w:t>Slim</w:t>
            </w:r>
            <w:r w:rsidRPr="00BF185A">
              <w:rPr>
                <w:sz w:val="22"/>
                <w:szCs w:val="22"/>
              </w:rPr>
              <w:t xml:space="preserve"> </w:t>
            </w:r>
            <w:r w:rsidRPr="00BF185A">
              <w:rPr>
                <w:sz w:val="22"/>
                <w:szCs w:val="22"/>
                <w:lang w:val="en-US"/>
              </w:rPr>
              <w:t>kbd</w:t>
            </w:r>
            <w:r w:rsidRPr="00BF185A">
              <w:rPr>
                <w:sz w:val="22"/>
                <w:szCs w:val="22"/>
              </w:rPr>
              <w:t xml:space="preserve"> / </w:t>
            </w:r>
            <w:r w:rsidRPr="00BF185A">
              <w:rPr>
                <w:sz w:val="22"/>
                <w:szCs w:val="22"/>
                <w:lang w:val="en-US"/>
              </w:rPr>
              <w:t>mouseUSB</w:t>
            </w:r>
            <w:r w:rsidRPr="00BF185A">
              <w:rPr>
                <w:sz w:val="22"/>
                <w:szCs w:val="22"/>
              </w:rPr>
              <w:t xml:space="preserve"> / </w:t>
            </w:r>
          </w:p>
          <w:p w:rsidR="00BF185A" w:rsidRPr="00BF185A" w:rsidRDefault="00BF185A" w:rsidP="00BF185A">
            <w:pPr>
              <w:spacing w:line="240" w:lineRule="auto"/>
              <w:ind w:firstLine="0"/>
              <w:rPr>
                <w:sz w:val="22"/>
                <w:szCs w:val="22"/>
              </w:rPr>
            </w:pPr>
            <w:r w:rsidRPr="00BF185A">
              <w:rPr>
                <w:sz w:val="22"/>
                <w:szCs w:val="22"/>
              </w:rPr>
              <w:t xml:space="preserve">Операционная система: неисключительные права ОС для ПК </w:t>
            </w:r>
            <w:r w:rsidRPr="00BF185A">
              <w:rPr>
                <w:sz w:val="22"/>
                <w:szCs w:val="22"/>
                <w:lang w:val="en-US"/>
              </w:rPr>
              <w:t>WinPro</w:t>
            </w:r>
            <w:r w:rsidRPr="00BF185A">
              <w:rPr>
                <w:sz w:val="22"/>
                <w:szCs w:val="22"/>
              </w:rPr>
              <w:t>10</w:t>
            </w:r>
            <w:r w:rsidRPr="00BF185A">
              <w:rPr>
                <w:sz w:val="22"/>
                <w:szCs w:val="22"/>
                <w:lang w:val="en-US"/>
              </w:rPr>
              <w:t>x</w:t>
            </w:r>
            <w:r w:rsidRPr="00BF185A">
              <w:rPr>
                <w:sz w:val="22"/>
                <w:szCs w:val="22"/>
              </w:rPr>
              <w:t xml:space="preserve">64 </w:t>
            </w:r>
          </w:p>
        </w:tc>
        <w:tc>
          <w:tcPr>
            <w:tcW w:w="2268" w:type="dxa"/>
            <w:vAlign w:val="center"/>
          </w:tcPr>
          <w:p w:rsidR="00BF185A" w:rsidRPr="00BF185A" w:rsidRDefault="00BF185A" w:rsidP="00BF185A">
            <w:pPr>
              <w:spacing w:line="240" w:lineRule="auto"/>
              <w:ind w:firstLine="0"/>
              <w:rPr>
                <w:sz w:val="22"/>
                <w:szCs w:val="22"/>
              </w:rPr>
            </w:pPr>
            <w:r w:rsidRPr="00BF185A">
              <w:rPr>
                <w:sz w:val="22"/>
                <w:szCs w:val="22"/>
              </w:rPr>
              <w:t>25</w:t>
            </w:r>
          </w:p>
        </w:tc>
      </w:tr>
    </w:tbl>
    <w:p w:rsidR="00BF185A" w:rsidRPr="00BF185A" w:rsidRDefault="00BF185A" w:rsidP="00BF185A">
      <w:pPr>
        <w:spacing w:line="240" w:lineRule="auto"/>
        <w:ind w:firstLine="0"/>
        <w:rPr>
          <w:b/>
          <w:sz w:val="22"/>
          <w:szCs w:val="22"/>
        </w:rPr>
      </w:pPr>
    </w:p>
    <w:p w:rsidR="00BF185A" w:rsidRPr="00BF185A" w:rsidRDefault="00BF185A" w:rsidP="00BF185A">
      <w:pPr>
        <w:numPr>
          <w:ilvl w:val="1"/>
          <w:numId w:val="8"/>
        </w:numPr>
        <w:spacing w:line="240" w:lineRule="auto"/>
        <w:ind w:left="0" w:firstLine="0"/>
        <w:rPr>
          <w:b/>
          <w:sz w:val="22"/>
          <w:szCs w:val="22"/>
        </w:rPr>
      </w:pPr>
      <w:r w:rsidRPr="00BF185A">
        <w:rPr>
          <w:b/>
          <w:sz w:val="22"/>
          <w:szCs w:val="22"/>
        </w:rPr>
        <w:lastRenderedPageBreak/>
        <w:t xml:space="preserve"> Место и условия поставки</w:t>
      </w:r>
      <w:r w:rsidRPr="00BF185A">
        <w:rPr>
          <w:sz w:val="22"/>
          <w:szCs w:val="22"/>
        </w:rPr>
        <w:t>: г. Ярославль пр. Ленина, д</w:t>
      </w:r>
      <w:r>
        <w:rPr>
          <w:sz w:val="22"/>
          <w:szCs w:val="22"/>
        </w:rPr>
        <w:t>.</w:t>
      </w:r>
      <w:r w:rsidRPr="00BF185A">
        <w:rPr>
          <w:sz w:val="22"/>
          <w:szCs w:val="22"/>
        </w:rPr>
        <w:t xml:space="preserve">21б., поставка товара осуществляется силами Поставщика. </w:t>
      </w:r>
    </w:p>
    <w:p w:rsidR="00BF185A" w:rsidRDefault="00BF185A" w:rsidP="00BF185A">
      <w:pPr>
        <w:numPr>
          <w:ilvl w:val="1"/>
          <w:numId w:val="8"/>
        </w:numPr>
        <w:spacing w:line="240" w:lineRule="auto"/>
        <w:ind w:left="0" w:firstLine="0"/>
        <w:rPr>
          <w:sz w:val="22"/>
          <w:szCs w:val="22"/>
        </w:rPr>
      </w:pPr>
      <w:r w:rsidRPr="00BF185A">
        <w:rPr>
          <w:b/>
          <w:sz w:val="22"/>
          <w:szCs w:val="22"/>
        </w:rPr>
        <w:t xml:space="preserve"> Максимальная цена лота:</w:t>
      </w:r>
      <w:r w:rsidRPr="00BF185A">
        <w:rPr>
          <w:sz w:val="22"/>
          <w:szCs w:val="22"/>
        </w:rPr>
        <w:t xml:space="preserve"> 1 643 652,78 рублей без НДС, включает уплату таможенных пошлин, сборов,  расходы на перевозку, страхование и все возможные расходы поставщика. </w:t>
      </w:r>
    </w:p>
    <w:p w:rsidR="006F3952" w:rsidRPr="006F3952" w:rsidRDefault="006F3952" w:rsidP="006F3952">
      <w:pPr>
        <w:tabs>
          <w:tab w:val="left" w:pos="10206"/>
          <w:tab w:val="left" w:pos="10490"/>
        </w:tabs>
        <w:spacing w:line="240" w:lineRule="auto"/>
        <w:ind w:firstLine="0"/>
        <w:rPr>
          <w:b/>
          <w:sz w:val="22"/>
          <w:szCs w:val="22"/>
        </w:rPr>
      </w:pPr>
      <w:r w:rsidRPr="006F3952">
        <w:rPr>
          <w:sz w:val="22"/>
          <w:szCs w:val="22"/>
        </w:rPr>
        <w:t xml:space="preserve">При подаче заявки на участие закупке участником должна </w:t>
      </w:r>
      <w:r>
        <w:rPr>
          <w:sz w:val="22"/>
          <w:szCs w:val="22"/>
        </w:rPr>
        <w:t xml:space="preserve">быть указана стоимость товаров </w:t>
      </w:r>
      <w:r w:rsidRPr="006F3952">
        <w:rPr>
          <w:sz w:val="22"/>
          <w:szCs w:val="22"/>
        </w:rPr>
        <w:t xml:space="preserve">без учета НДС и размер НДС (отдельно). </w:t>
      </w:r>
    </w:p>
    <w:p w:rsidR="00BF185A" w:rsidRPr="00BF185A" w:rsidRDefault="00BF185A" w:rsidP="00BF185A">
      <w:pPr>
        <w:numPr>
          <w:ilvl w:val="1"/>
          <w:numId w:val="8"/>
        </w:numPr>
        <w:spacing w:line="240" w:lineRule="auto"/>
        <w:ind w:left="0" w:firstLine="0"/>
        <w:rPr>
          <w:sz w:val="22"/>
          <w:szCs w:val="22"/>
        </w:rPr>
      </w:pPr>
      <w:r w:rsidRPr="00BF185A">
        <w:rPr>
          <w:b/>
          <w:sz w:val="22"/>
          <w:szCs w:val="22"/>
        </w:rPr>
        <w:t xml:space="preserve"> Форма, сроки и порядок оплаты товара</w:t>
      </w:r>
      <w:r w:rsidRPr="00BF185A">
        <w:rPr>
          <w:sz w:val="22"/>
          <w:szCs w:val="22"/>
        </w:rPr>
        <w:t>: Оплата производится в рублях РФ в форме безналичного расчета, путем перечисления денежных средств на расчетный счет Поставщика. В течение 30 календарных дней после осуществления поставки товара.</w:t>
      </w:r>
    </w:p>
    <w:p w:rsidR="00BF185A" w:rsidRPr="00BF185A" w:rsidRDefault="00BF185A" w:rsidP="00BF185A">
      <w:pPr>
        <w:numPr>
          <w:ilvl w:val="1"/>
          <w:numId w:val="8"/>
        </w:numPr>
        <w:spacing w:line="240" w:lineRule="auto"/>
        <w:ind w:left="0" w:firstLine="0"/>
        <w:rPr>
          <w:sz w:val="22"/>
          <w:szCs w:val="22"/>
        </w:rPr>
      </w:pPr>
      <w:r w:rsidRPr="00BF185A">
        <w:rPr>
          <w:b/>
          <w:sz w:val="22"/>
          <w:szCs w:val="22"/>
        </w:rPr>
        <w:t xml:space="preserve"> Срок поставки</w:t>
      </w:r>
      <w:r w:rsidRPr="00BF185A">
        <w:rPr>
          <w:sz w:val="22"/>
          <w:szCs w:val="22"/>
        </w:rPr>
        <w:t xml:space="preserve"> Поставка осуществляется одной партией до 25.12.2019. Поставка подтверждается подписанием сторонами акта передачи и/или товарной накладной. </w:t>
      </w:r>
    </w:p>
    <w:p w:rsidR="00BF185A" w:rsidRPr="00BF185A" w:rsidRDefault="00BF185A" w:rsidP="00BF185A">
      <w:pPr>
        <w:numPr>
          <w:ilvl w:val="1"/>
          <w:numId w:val="8"/>
        </w:numPr>
        <w:spacing w:line="240" w:lineRule="auto"/>
        <w:ind w:left="0" w:firstLine="0"/>
        <w:rPr>
          <w:b/>
          <w:sz w:val="22"/>
          <w:szCs w:val="22"/>
        </w:rPr>
      </w:pPr>
      <w:r w:rsidRPr="00BF185A">
        <w:rPr>
          <w:b/>
          <w:sz w:val="22"/>
          <w:szCs w:val="22"/>
        </w:rPr>
        <w:t xml:space="preserve"> Технические и функциональные требования к товару:</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Технические характеристики поставляемого товара (эквивалента) должны быть не ниже указанных в таблице 1</w:t>
      </w:r>
      <w:r>
        <w:rPr>
          <w:sz w:val="22"/>
          <w:szCs w:val="22"/>
        </w:rPr>
        <w:t xml:space="preserve"> настоящего Техничсекого задания</w:t>
      </w:r>
      <w:r w:rsidRPr="00BF185A">
        <w:rPr>
          <w:sz w:val="22"/>
          <w:szCs w:val="22"/>
        </w:rPr>
        <w:t>.</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Сборка товара полностью осуществляется силами и за счет средств Поставщика</w:t>
      </w:r>
      <w:r>
        <w:rPr>
          <w:sz w:val="22"/>
          <w:szCs w:val="22"/>
        </w:rPr>
        <w:t>.</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Поставляемое оборудование должно быть полностью готово к работе. Установка лицензионного ПО будет осуществляться силами Покупателя.</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Заявка участника должна содержать полные наименования товара, его описание и количество, производителя и страну происхождения товара.</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Наименования и объем поставляемого товара должны соответствовать предмету закупки.</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Товар не должен быть использованным ранее.</w:t>
      </w:r>
    </w:p>
    <w:p w:rsidR="00BF185A" w:rsidRDefault="00BF185A" w:rsidP="00BF185A">
      <w:pPr>
        <w:spacing w:line="240" w:lineRule="auto"/>
        <w:ind w:firstLine="0"/>
        <w:rPr>
          <w:sz w:val="22"/>
          <w:szCs w:val="22"/>
        </w:rPr>
      </w:pPr>
      <w:r w:rsidRPr="00BF185A">
        <w:rPr>
          <w:b/>
          <w:sz w:val="22"/>
          <w:szCs w:val="22"/>
        </w:rPr>
        <w:t xml:space="preserve">- </w:t>
      </w:r>
      <w:r w:rsidRPr="00BF185A">
        <w:rPr>
          <w:sz w:val="22"/>
          <w:szCs w:val="22"/>
        </w:rPr>
        <w:t>В документах на передачу товара необходимо указать отдельно суммы затрат на: моноблок  комплектно; клавиатуру и мышь; программное обеспечение; (услуги по сборке  включить в состав моноблока)</w:t>
      </w:r>
    </w:p>
    <w:p w:rsidR="00BF185A" w:rsidRPr="00BF185A" w:rsidRDefault="00BF185A" w:rsidP="00BF185A">
      <w:pPr>
        <w:spacing w:line="240" w:lineRule="auto"/>
        <w:ind w:firstLine="0"/>
        <w:rPr>
          <w:sz w:val="22"/>
          <w:szCs w:val="22"/>
        </w:rPr>
      </w:pPr>
    </w:p>
    <w:p w:rsidR="00BF185A" w:rsidRPr="00BF185A" w:rsidRDefault="00BF185A" w:rsidP="00BF185A">
      <w:pPr>
        <w:numPr>
          <w:ilvl w:val="1"/>
          <w:numId w:val="8"/>
        </w:numPr>
        <w:spacing w:line="240" w:lineRule="auto"/>
        <w:ind w:left="0" w:firstLine="0"/>
        <w:rPr>
          <w:b/>
          <w:sz w:val="22"/>
          <w:szCs w:val="22"/>
        </w:rPr>
      </w:pPr>
      <w:r w:rsidRPr="00BF185A">
        <w:rPr>
          <w:b/>
          <w:sz w:val="22"/>
          <w:szCs w:val="22"/>
        </w:rPr>
        <w:t xml:space="preserve"> Требования к качеству товара:</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Участник  гарантирует качество поставляемого товара,  аксессуаров (расходных материалов и запчастей), программных приложений и иных составляющих, входящих в комплект поставки.</w:t>
      </w:r>
    </w:p>
    <w:p w:rsidR="00BF185A" w:rsidRPr="00BF185A" w:rsidRDefault="00BF185A" w:rsidP="00BF185A">
      <w:pPr>
        <w:spacing w:line="240" w:lineRule="auto"/>
        <w:ind w:firstLine="0"/>
        <w:rPr>
          <w:sz w:val="22"/>
          <w:szCs w:val="22"/>
        </w:rPr>
      </w:pPr>
      <w:r w:rsidRPr="00006632">
        <w:rPr>
          <w:b/>
          <w:sz w:val="22"/>
          <w:szCs w:val="22"/>
        </w:rPr>
        <w:t>-</w:t>
      </w:r>
      <w:r w:rsidRPr="00006632">
        <w:rPr>
          <w:sz w:val="22"/>
          <w:szCs w:val="22"/>
        </w:rPr>
        <w:t xml:space="preserve"> Гарантийный срок на поставляемый товар и комплектующие должен составлять не менее </w:t>
      </w:r>
      <w:r w:rsidR="00006632" w:rsidRPr="00006632">
        <w:rPr>
          <w:sz w:val="22"/>
          <w:szCs w:val="22"/>
        </w:rPr>
        <w:t>3</w:t>
      </w:r>
      <w:r w:rsidRPr="00006632">
        <w:rPr>
          <w:sz w:val="22"/>
          <w:szCs w:val="22"/>
        </w:rPr>
        <w:t xml:space="preserve"> лет.</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Срок реакции на обращение от Организатора в течение всего гарантийного срока на следующий рабочий день после подачи заявки.</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Участник гарантирует произвести гарантийный ремонт товара в срок не более 7 календарных дней.</w:t>
      </w:r>
    </w:p>
    <w:p w:rsidR="00BF185A" w:rsidRPr="00BF185A" w:rsidRDefault="00BF185A" w:rsidP="00BF185A">
      <w:pPr>
        <w:spacing w:line="240" w:lineRule="auto"/>
        <w:ind w:firstLine="0"/>
        <w:rPr>
          <w:sz w:val="22"/>
          <w:szCs w:val="22"/>
        </w:rPr>
      </w:pPr>
      <w:r w:rsidRPr="00BF185A">
        <w:rPr>
          <w:b/>
          <w:sz w:val="22"/>
          <w:szCs w:val="22"/>
        </w:rPr>
        <w:t xml:space="preserve">- </w:t>
      </w:r>
      <w:r w:rsidRPr="00BF185A">
        <w:rPr>
          <w:sz w:val="22"/>
          <w:szCs w:val="22"/>
        </w:rPr>
        <w:t xml:space="preserve">Оборудование подается в ремонт по гарантии без </w:t>
      </w:r>
      <w:r w:rsidRPr="00BF185A">
        <w:rPr>
          <w:sz w:val="22"/>
          <w:szCs w:val="22"/>
          <w:lang w:val="en-US"/>
        </w:rPr>
        <w:t>HDD</w:t>
      </w:r>
      <w:r w:rsidRPr="00BF185A">
        <w:rPr>
          <w:sz w:val="22"/>
          <w:szCs w:val="22"/>
        </w:rPr>
        <w:t xml:space="preserve"> или </w:t>
      </w:r>
      <w:r w:rsidRPr="00BF185A">
        <w:rPr>
          <w:sz w:val="22"/>
          <w:szCs w:val="22"/>
          <w:lang w:val="en-US"/>
        </w:rPr>
        <w:t>SSD</w:t>
      </w:r>
      <w:r w:rsidRPr="00BF185A">
        <w:rPr>
          <w:sz w:val="22"/>
          <w:szCs w:val="22"/>
        </w:rPr>
        <w:t>, при условии, что он исправен.</w:t>
      </w:r>
    </w:p>
    <w:p w:rsidR="00BF185A" w:rsidRPr="00BF185A" w:rsidRDefault="00BF185A" w:rsidP="00BF185A">
      <w:pPr>
        <w:numPr>
          <w:ilvl w:val="1"/>
          <w:numId w:val="8"/>
        </w:numPr>
        <w:spacing w:line="240" w:lineRule="auto"/>
        <w:ind w:left="0" w:firstLine="0"/>
        <w:rPr>
          <w:b/>
          <w:sz w:val="22"/>
          <w:szCs w:val="22"/>
        </w:rPr>
      </w:pPr>
      <w:r w:rsidRPr="00BF185A">
        <w:rPr>
          <w:b/>
          <w:sz w:val="22"/>
          <w:szCs w:val="22"/>
        </w:rPr>
        <w:t xml:space="preserve"> Требования к участникам</w:t>
      </w:r>
    </w:p>
    <w:p w:rsidR="00BF185A" w:rsidRPr="00BF185A" w:rsidRDefault="00BF185A" w:rsidP="00BF185A">
      <w:pPr>
        <w:spacing w:line="240" w:lineRule="auto"/>
        <w:ind w:firstLine="0"/>
        <w:rPr>
          <w:sz w:val="22"/>
          <w:szCs w:val="22"/>
        </w:rPr>
      </w:pPr>
      <w:r w:rsidRPr="00BF185A">
        <w:rPr>
          <w:sz w:val="22"/>
          <w:szCs w:val="22"/>
        </w:rPr>
        <w:t>- наличие персонального менеджера по вопросам поставки и обслуживания оборудования (указывается Ф.И.О., контактные данные).</w:t>
      </w:r>
    </w:p>
    <w:p w:rsidR="00BF185A" w:rsidRPr="00BF185A" w:rsidRDefault="00BF185A" w:rsidP="00BF185A">
      <w:pPr>
        <w:spacing w:line="240" w:lineRule="auto"/>
        <w:ind w:firstLine="0"/>
        <w:rPr>
          <w:sz w:val="22"/>
          <w:szCs w:val="22"/>
        </w:rPr>
      </w:pPr>
      <w:r w:rsidRPr="00BF185A">
        <w:rPr>
          <w:b/>
          <w:sz w:val="22"/>
          <w:szCs w:val="22"/>
        </w:rPr>
        <w:t>-</w:t>
      </w:r>
      <w:r w:rsidRPr="00BF185A">
        <w:rPr>
          <w:sz w:val="22"/>
          <w:szCs w:val="22"/>
        </w:rPr>
        <w:t xml:space="preserve"> участник должен быть наделен, правами на распространение, воспроизведение, передачу Конечным пользователям прав на воспроизведение лицензионного программного обеспечения; (подтверждается авторизационным письмом от производителя или иным документом, подтверждающим право участника на передачу неисключительных прав, программного обеспечения указанного в таблице № 1 Технического задания)</w:t>
      </w:r>
    </w:p>
    <w:p w:rsidR="00320FCC" w:rsidRPr="00320FCC" w:rsidRDefault="00BF185A" w:rsidP="00320FCC">
      <w:pPr>
        <w:spacing w:line="240" w:lineRule="auto"/>
        <w:ind w:firstLine="0"/>
        <w:rPr>
          <w:sz w:val="22"/>
          <w:szCs w:val="22"/>
        </w:rPr>
      </w:pPr>
      <w:r w:rsidRPr="00BF185A">
        <w:rPr>
          <w:sz w:val="22"/>
          <w:szCs w:val="22"/>
        </w:rPr>
        <w:t>- опыт на рынке аналогичных поставок. Под аналогичными поставками понимается поставка компьютерного оборудования (подтверждается в справке о перечне и годовых объемах выполнения аналогичных до</w:t>
      </w:r>
      <w:r>
        <w:rPr>
          <w:sz w:val="22"/>
          <w:szCs w:val="22"/>
        </w:rPr>
        <w:t>говоров по каждому году работы)</w:t>
      </w:r>
      <w:r w:rsidR="00320FCC">
        <w:rPr>
          <w:sz w:val="22"/>
          <w:szCs w:val="22"/>
        </w:rPr>
        <w:t>.</w:t>
      </w:r>
      <w:r w:rsidR="00320FCC" w:rsidRPr="00320FCC">
        <w:rPr>
          <w:sz w:val="22"/>
          <w:szCs w:val="22"/>
        </w:rPr>
        <w:t xml:space="preserve"> Настоящий критерий используется для оценки заявок участников и не может служить для отклонения заявки. (Критерии и порядок оценки определены в п.3.8.5 2) Оценочная стадия). </w:t>
      </w:r>
    </w:p>
    <w:p w:rsidR="00BF185A" w:rsidRDefault="00BF185A" w:rsidP="00BF185A">
      <w:pPr>
        <w:spacing w:line="240" w:lineRule="auto"/>
        <w:ind w:firstLine="0"/>
        <w:rPr>
          <w:sz w:val="22"/>
          <w:szCs w:val="22"/>
        </w:rPr>
      </w:pPr>
    </w:p>
    <w:p w:rsidR="00BF185A" w:rsidRPr="00BF185A" w:rsidRDefault="00BF185A" w:rsidP="00BF185A">
      <w:pPr>
        <w:spacing w:line="240" w:lineRule="auto"/>
        <w:ind w:firstLine="0"/>
        <w:rPr>
          <w:sz w:val="22"/>
          <w:szCs w:val="22"/>
        </w:rPr>
      </w:pPr>
    </w:p>
    <w:p w:rsidR="00BF185A" w:rsidRPr="00BF185A" w:rsidRDefault="00BF185A" w:rsidP="00BF185A">
      <w:pPr>
        <w:spacing w:line="240" w:lineRule="auto"/>
        <w:ind w:firstLine="0"/>
        <w:rPr>
          <w:sz w:val="22"/>
          <w:szCs w:val="22"/>
        </w:rPr>
      </w:pPr>
      <w:r w:rsidRPr="00BF185A">
        <w:rPr>
          <w:sz w:val="22"/>
          <w:szCs w:val="22"/>
        </w:rPr>
        <w:t xml:space="preserve">По вопросам технического задания обращаться к начальнику отдела технического обеспечения ИТ Калистратовой Дарье Васильевне, контактный телефон: </w:t>
      </w:r>
    </w:p>
    <w:p w:rsidR="00BF185A" w:rsidRPr="00BF185A" w:rsidRDefault="00BF185A" w:rsidP="00BF185A">
      <w:pPr>
        <w:spacing w:line="240" w:lineRule="auto"/>
        <w:ind w:firstLine="0"/>
        <w:rPr>
          <w:sz w:val="22"/>
          <w:szCs w:val="22"/>
        </w:rPr>
      </w:pPr>
      <w:r w:rsidRPr="00BF185A">
        <w:rPr>
          <w:sz w:val="22"/>
          <w:szCs w:val="22"/>
        </w:rPr>
        <w:t xml:space="preserve">(4852) 78-19-95 </w:t>
      </w:r>
    </w:p>
    <w:p w:rsidR="00BF185A" w:rsidRPr="00BF185A" w:rsidRDefault="00BF185A" w:rsidP="00BF185A">
      <w:pPr>
        <w:spacing w:line="240" w:lineRule="auto"/>
        <w:ind w:firstLine="0"/>
        <w:rPr>
          <w:sz w:val="22"/>
          <w:szCs w:val="22"/>
        </w:rPr>
      </w:pPr>
    </w:p>
    <w:p w:rsidR="00BF185A" w:rsidRPr="00BF185A" w:rsidRDefault="00BF185A" w:rsidP="00BF185A">
      <w:pPr>
        <w:spacing w:line="240" w:lineRule="auto"/>
        <w:ind w:firstLine="0"/>
        <w:rPr>
          <w:sz w:val="22"/>
          <w:szCs w:val="22"/>
        </w:rPr>
      </w:pPr>
    </w:p>
    <w:p w:rsidR="00242143" w:rsidRDefault="00242143" w:rsidP="00242143">
      <w:pPr>
        <w:spacing w:line="240" w:lineRule="auto"/>
        <w:ind w:firstLine="0"/>
        <w:rPr>
          <w:sz w:val="22"/>
          <w:szCs w:val="22"/>
        </w:rPr>
      </w:pPr>
    </w:p>
    <w:p w:rsidR="00BF185A" w:rsidRDefault="00BF185A" w:rsidP="00242143">
      <w:pPr>
        <w:spacing w:line="240" w:lineRule="auto"/>
        <w:ind w:firstLine="0"/>
        <w:rPr>
          <w:sz w:val="22"/>
          <w:szCs w:val="22"/>
        </w:rPr>
      </w:pPr>
    </w:p>
    <w:p w:rsidR="00BF185A" w:rsidRDefault="00BF185A" w:rsidP="00242143">
      <w:pPr>
        <w:spacing w:line="240" w:lineRule="auto"/>
        <w:ind w:firstLine="0"/>
        <w:rPr>
          <w:sz w:val="22"/>
          <w:szCs w:val="22"/>
        </w:rPr>
      </w:pPr>
    </w:p>
    <w:p w:rsidR="00BF185A" w:rsidRDefault="00BF185A" w:rsidP="00242143">
      <w:pPr>
        <w:spacing w:line="240" w:lineRule="auto"/>
        <w:ind w:firstLine="0"/>
        <w:rPr>
          <w:sz w:val="22"/>
          <w:szCs w:val="22"/>
        </w:rPr>
      </w:pPr>
    </w:p>
    <w:p w:rsidR="006400B6" w:rsidRPr="002C5E5B" w:rsidRDefault="005C0089" w:rsidP="005C0089">
      <w:pPr>
        <w:pStyle w:val="affa"/>
        <w:numPr>
          <w:ilvl w:val="0"/>
          <w:numId w:val="8"/>
        </w:numPr>
        <w:tabs>
          <w:tab w:val="left" w:pos="0"/>
        </w:tabs>
        <w:ind w:left="0" w:firstLine="0"/>
        <w:rPr>
          <w:b/>
          <w:sz w:val="22"/>
          <w:szCs w:val="22"/>
        </w:rPr>
      </w:pPr>
      <w:r>
        <w:rPr>
          <w:sz w:val="22"/>
          <w:szCs w:val="22"/>
        </w:rPr>
        <w:lastRenderedPageBreak/>
        <w:t xml:space="preserve"> </w:t>
      </w:r>
      <w:bookmarkStart w:id="16" w:name="ID_NAME"/>
      <w:bookmarkStart w:id="17" w:name="_Ref55300680"/>
      <w:bookmarkStart w:id="18" w:name="_Toc55305378"/>
      <w:bookmarkStart w:id="19" w:name="_Toc57314640"/>
      <w:bookmarkStart w:id="20" w:name="_Toc69728963"/>
      <w:bookmarkStart w:id="21" w:name="_Toc168738519"/>
      <w:bookmarkStart w:id="22" w:name="ИНСТРУКЦИИ"/>
      <w:bookmarkEnd w:id="15"/>
      <w:bookmarkEnd w:id="16"/>
      <w:r w:rsidR="00575ABA" w:rsidRPr="002C5E5B">
        <w:rPr>
          <w:b/>
          <w:sz w:val="22"/>
          <w:szCs w:val="22"/>
        </w:rPr>
        <w:t xml:space="preserve">Порядок проведения запроса предложений. Инструкции по подготовке </w:t>
      </w:r>
      <w:bookmarkEnd w:id="17"/>
      <w:bookmarkEnd w:id="18"/>
      <w:bookmarkEnd w:id="19"/>
      <w:bookmarkEnd w:id="20"/>
      <w:r w:rsidR="00575ABA" w:rsidRPr="002C5E5B">
        <w:rPr>
          <w:b/>
          <w:sz w:val="22"/>
          <w:szCs w:val="22"/>
        </w:rPr>
        <w:t>Предложений</w:t>
      </w:r>
      <w:bookmarkEnd w:id="21"/>
      <w:bookmarkEnd w:id="22"/>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зкупки</w:t>
      </w:r>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3" w:name="_Ref55280418"/>
      <w:bookmarkStart w:id="24" w:name="_Toc55285343"/>
      <w:bookmarkStart w:id="25" w:name="_Toc55305380"/>
      <w:bookmarkStart w:id="26" w:name="_Toc57314642"/>
      <w:bookmarkStart w:id="27" w:name="_Toc69728965"/>
      <w:bookmarkStart w:id="28" w:name="_Toc168738521"/>
      <w:r w:rsidRPr="002C5E5B">
        <w:rPr>
          <w:b/>
          <w:sz w:val="22"/>
          <w:szCs w:val="22"/>
        </w:rPr>
        <w:t xml:space="preserve">Публикация </w:t>
      </w:r>
      <w:bookmarkEnd w:id="23"/>
      <w:bookmarkEnd w:id="24"/>
      <w:bookmarkEnd w:id="25"/>
      <w:bookmarkEnd w:id="26"/>
      <w:bookmarkEnd w:id="27"/>
      <w:r w:rsidRPr="002C5E5B">
        <w:rPr>
          <w:b/>
          <w:sz w:val="22"/>
          <w:szCs w:val="22"/>
        </w:rPr>
        <w:t>Извещения о проведении запроса предложений</w:t>
      </w:r>
      <w:bookmarkEnd w:id="28"/>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энерго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9" w:name="_Ref55280429"/>
      <w:bookmarkStart w:id="30" w:name="_Toc55285344"/>
      <w:bookmarkStart w:id="31" w:name="_Toc55305381"/>
      <w:bookmarkStart w:id="32" w:name="_Toc57314643"/>
      <w:bookmarkStart w:id="33" w:name="_Toc69728966"/>
      <w:bookmarkStart w:id="34" w:name="_Toc168738522"/>
      <w:r w:rsidRPr="002C5E5B">
        <w:rPr>
          <w:b/>
          <w:sz w:val="22"/>
          <w:szCs w:val="22"/>
        </w:rPr>
        <w:t>Публикация и п</w:t>
      </w:r>
      <w:r w:rsidR="00575ABA" w:rsidRPr="002C5E5B">
        <w:rPr>
          <w:b/>
          <w:sz w:val="22"/>
          <w:szCs w:val="22"/>
        </w:rPr>
        <w:t xml:space="preserve">редоставление </w:t>
      </w:r>
      <w:bookmarkEnd w:id="29"/>
      <w:bookmarkEnd w:id="30"/>
      <w:bookmarkEnd w:id="31"/>
      <w:bookmarkEnd w:id="32"/>
      <w:bookmarkEnd w:id="33"/>
      <w:r w:rsidR="00575ABA" w:rsidRPr="002C5E5B">
        <w:rPr>
          <w:b/>
          <w:sz w:val="22"/>
          <w:szCs w:val="22"/>
        </w:rPr>
        <w:t>Документации по запросу предложений Исполнителям</w:t>
      </w:r>
      <w:bookmarkEnd w:id="34"/>
    </w:p>
    <w:p w:rsidR="006400B6" w:rsidRPr="002C5E5B" w:rsidRDefault="002C42D8" w:rsidP="00731398">
      <w:pPr>
        <w:numPr>
          <w:ilvl w:val="2"/>
          <w:numId w:val="15"/>
        </w:numPr>
        <w:spacing w:line="240" w:lineRule="auto"/>
        <w:ind w:left="0" w:firstLine="0"/>
        <w:rPr>
          <w:sz w:val="22"/>
          <w:szCs w:val="22"/>
        </w:rPr>
      </w:pPr>
      <w:bookmarkStart w:id="35"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энерго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5"/>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637176">
        <w:rPr>
          <w:b/>
          <w:sz w:val="22"/>
          <w:szCs w:val="22"/>
        </w:rPr>
        <w:t xml:space="preserve">: </w:t>
      </w:r>
      <w:r w:rsidR="007A6C87">
        <w:rPr>
          <w:sz w:val="22"/>
          <w:szCs w:val="22"/>
        </w:rPr>
        <w:t>«1</w:t>
      </w:r>
      <w:r w:rsidR="007A6C87" w:rsidRPr="007A6C87">
        <w:rPr>
          <w:sz w:val="22"/>
          <w:szCs w:val="22"/>
        </w:rPr>
        <w:t>8</w:t>
      </w:r>
      <w:r w:rsidR="009503E4" w:rsidRPr="00637176">
        <w:rPr>
          <w:sz w:val="22"/>
          <w:szCs w:val="22"/>
        </w:rPr>
        <w:t>» октября</w:t>
      </w:r>
      <w:r w:rsidR="0084549F" w:rsidRPr="00637176">
        <w:rPr>
          <w:sz w:val="22"/>
          <w:szCs w:val="22"/>
        </w:rPr>
        <w:t xml:space="preserve"> </w:t>
      </w:r>
      <w:r w:rsidR="009260EB" w:rsidRPr="00637176">
        <w:rPr>
          <w:sz w:val="22"/>
          <w:szCs w:val="22"/>
        </w:rPr>
        <w:t>2019г. до 10</w:t>
      </w:r>
      <w:r w:rsidRPr="00637176">
        <w:rPr>
          <w:sz w:val="22"/>
          <w:szCs w:val="22"/>
        </w:rPr>
        <w:t>:00</w:t>
      </w:r>
      <w:r w:rsidRPr="002C5E5B">
        <w:rPr>
          <w:sz w:val="22"/>
          <w:szCs w:val="22"/>
        </w:rPr>
        <w:t xml:space="preserve"> по московскому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6"/>
      <w:bookmarkEnd w:id="37"/>
      <w:bookmarkEnd w:id="38"/>
      <w:bookmarkEnd w:id="39"/>
      <w:bookmarkEnd w:id="40"/>
      <w:r w:rsidRPr="002C5E5B">
        <w:rPr>
          <w:b/>
          <w:sz w:val="22"/>
          <w:szCs w:val="22"/>
        </w:rPr>
        <w:t>Предложений</w:t>
      </w:r>
      <w:bookmarkEnd w:id="41"/>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2"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8D43A1">
        <w:rPr>
          <w:snapToGrid/>
          <w:sz w:val="22"/>
          <w:szCs w:val="22"/>
        </w:rPr>
        <w:t xml:space="preserve"> и количество, </w:t>
      </w:r>
      <w:r w:rsidR="00C45828" w:rsidRPr="002C5E5B">
        <w:rPr>
          <w:snapToGrid/>
          <w:sz w:val="22"/>
          <w:szCs w:val="22"/>
        </w:rPr>
        <w:t>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Справка о наличии конфликта интересов и/или связей, носящих характер аффилированности с сотрудниками Заказчика ПАО «ТНС энерго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r w:rsidRPr="002C5E5B">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2C5E5B">
        <w:rPr>
          <w:sz w:val="22"/>
          <w:szCs w:val="22"/>
        </w:rPr>
        <w:lastRenderedPageBreak/>
        <w:t>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lastRenderedPageBreak/>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 xml:space="preserve">сведения о наименовании, цене и количестве поставляемого товара, </w:t>
      </w:r>
      <w:r w:rsidR="008D43A1">
        <w:rPr>
          <w:rFonts w:eastAsia="Calibri"/>
          <w:sz w:val="22"/>
          <w:szCs w:val="22"/>
          <w:lang w:eastAsia="en-US"/>
        </w:rPr>
        <w:t>стране регистрации</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3D18BB">
        <w:rPr>
          <w:b/>
          <w:snapToGrid/>
          <w:sz w:val="22"/>
          <w:szCs w:val="22"/>
          <w:u w:val="single"/>
        </w:rPr>
        <w:t xml:space="preserve"> 1-20</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3" w:name="_Ref56240821"/>
      <w:bookmarkEnd w:id="42"/>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lastRenderedPageBreak/>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3D18BB" w:rsidRDefault="006F168D" w:rsidP="006F168D">
      <w:pPr>
        <w:spacing w:line="240" w:lineRule="auto"/>
        <w:ind w:firstLine="0"/>
        <w:rPr>
          <w:b/>
          <w:sz w:val="22"/>
          <w:szCs w:val="22"/>
          <w:u w:val="single"/>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3D18BB">
        <w:rPr>
          <w:b/>
          <w:sz w:val="22"/>
          <w:szCs w:val="22"/>
          <w:u w:val="single"/>
        </w:rPr>
        <w:t xml:space="preserve">              1-20</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*.pdf,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6" w:name="_Ref56233643"/>
      <w:bookmarkStart w:id="47" w:name="_Ref56235653"/>
      <w:bookmarkStart w:id="48" w:name="_Toc57314646"/>
      <w:bookmarkEnd w:id="45"/>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lastRenderedPageBreak/>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9" w:name="_Toc168738525"/>
      <w:r w:rsidRPr="002C5E5B">
        <w:rPr>
          <w:b/>
          <w:sz w:val="22"/>
          <w:szCs w:val="22"/>
        </w:rPr>
        <w:t xml:space="preserve">Требования к сроку действия </w:t>
      </w:r>
      <w:bookmarkEnd w:id="46"/>
      <w:bookmarkEnd w:id="47"/>
      <w:bookmarkEnd w:id="48"/>
      <w:r w:rsidRPr="002C5E5B">
        <w:rPr>
          <w:b/>
          <w:sz w:val="22"/>
          <w:szCs w:val="22"/>
        </w:rPr>
        <w:t>Предложения</w:t>
      </w:r>
      <w:bookmarkStart w:id="50" w:name="_Ref56220570"/>
      <w:bookmarkEnd w:id="49"/>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1" w:name="_Toc57314647"/>
      <w:bookmarkStart w:id="52" w:name="_Toc168738526"/>
      <w:bookmarkEnd w:id="50"/>
      <w:r w:rsidRPr="002C5E5B">
        <w:rPr>
          <w:b/>
          <w:sz w:val="22"/>
          <w:szCs w:val="22"/>
        </w:rPr>
        <w:t xml:space="preserve"> Требования к языку </w:t>
      </w:r>
      <w:bookmarkEnd w:id="51"/>
      <w:r w:rsidRPr="002C5E5B">
        <w:rPr>
          <w:b/>
          <w:sz w:val="22"/>
          <w:szCs w:val="22"/>
        </w:rPr>
        <w:t>Предложения</w:t>
      </w:r>
      <w:bookmarkStart w:id="53" w:name="_Toc57314648"/>
      <w:bookmarkEnd w:id="52"/>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апостилированный).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4" w:name="_Hlt40850038"/>
      <w:bookmarkEnd w:id="54"/>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5" w:name="_Toc168738527"/>
      <w:r w:rsidRPr="002C5E5B">
        <w:rPr>
          <w:b/>
          <w:sz w:val="22"/>
          <w:szCs w:val="22"/>
        </w:rPr>
        <w:t xml:space="preserve">Требования к валюте </w:t>
      </w:r>
      <w:bookmarkEnd w:id="53"/>
      <w:r w:rsidRPr="002C5E5B">
        <w:rPr>
          <w:b/>
          <w:sz w:val="22"/>
          <w:szCs w:val="22"/>
        </w:rPr>
        <w:t>Предложения</w:t>
      </w:r>
      <w:bookmarkStart w:id="56" w:name="_Ref56220708"/>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56"/>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7" w:name="_Ref86823116"/>
      <w:bookmarkStart w:id="58" w:name="_Toc90385058"/>
      <w:bookmarkStart w:id="59" w:name="_Toc168738529"/>
      <w:r w:rsidRPr="002C5E5B">
        <w:rPr>
          <w:b/>
          <w:sz w:val="22"/>
          <w:szCs w:val="22"/>
        </w:rPr>
        <w:t xml:space="preserve">Продление срока окончания приема </w:t>
      </w:r>
      <w:bookmarkEnd w:id="57"/>
      <w:bookmarkEnd w:id="58"/>
      <w:r w:rsidRPr="002C5E5B">
        <w:rPr>
          <w:b/>
          <w:sz w:val="22"/>
          <w:szCs w:val="22"/>
        </w:rPr>
        <w:t>Предложений</w:t>
      </w:r>
      <w:bookmarkEnd w:id="59"/>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60"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1" w:name="_Ref93088240"/>
      <w:bookmarkStart w:id="62" w:name="_Toc168738530"/>
      <w:r w:rsidRPr="002C5E5B">
        <w:rPr>
          <w:b/>
          <w:sz w:val="22"/>
          <w:szCs w:val="22"/>
        </w:rPr>
        <w:t>Требования к Участникам. Подтверждение соответствия предъявляемым требованиям</w:t>
      </w:r>
      <w:bookmarkEnd w:id="61"/>
      <w:bookmarkEnd w:id="62"/>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2) участник закупки должен отвечать требованиям настоящей документации о закупке и Положения о закупках товаров, работ, услуг ПАО «ТНС энерго Ярославль», в том числе Антикоррупционного стандарта закупочной деятельности ПАО ГК «ТНС энерго» и дочерних обществ ПАО ГК «ТНС энерго»</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3" w:name="_Ref86827631"/>
      <w:bookmarkStart w:id="64" w:name="_Toc90385072"/>
      <w:bookmarkStart w:id="65" w:name="_Toc168738532"/>
      <w:r w:rsidRPr="002C5E5B">
        <w:rPr>
          <w:b/>
          <w:sz w:val="22"/>
          <w:szCs w:val="22"/>
        </w:rPr>
        <w:t>Требования к документам, подтверждающим соответствие Участника установленным требованиям</w:t>
      </w:r>
      <w:bookmarkEnd w:id="63"/>
      <w:bookmarkEnd w:id="64"/>
      <w:bookmarkEnd w:id="65"/>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6"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документаци </w:t>
      </w:r>
      <w:r w:rsidRPr="002C5E5B">
        <w:rPr>
          <w:sz w:val="22"/>
          <w:szCs w:val="22"/>
        </w:rPr>
        <w:t xml:space="preserve">по открытому запросу предложений в электронной форме в Единой информационной системе и на ЭТП </w:t>
      </w:r>
      <w:r w:rsidRPr="00FE1D35">
        <w:rPr>
          <w:sz w:val="22"/>
          <w:szCs w:val="22"/>
        </w:rPr>
        <w:t xml:space="preserve">с </w:t>
      </w:r>
      <w:r w:rsidR="00475E79">
        <w:rPr>
          <w:sz w:val="22"/>
          <w:szCs w:val="22"/>
        </w:rPr>
        <w:t>16</w:t>
      </w:r>
      <w:r w:rsidR="009503E4">
        <w:rPr>
          <w:sz w:val="22"/>
          <w:szCs w:val="22"/>
        </w:rPr>
        <w:t>.10</w:t>
      </w:r>
      <w:r w:rsidR="001D5368" w:rsidRPr="00FE1D35">
        <w:rPr>
          <w:sz w:val="22"/>
          <w:szCs w:val="22"/>
        </w:rPr>
        <w:t>.2019</w:t>
      </w:r>
      <w:r w:rsidR="009260EB" w:rsidRPr="00FE1D35">
        <w:rPr>
          <w:sz w:val="22"/>
          <w:szCs w:val="22"/>
        </w:rPr>
        <w:t>г. 0</w:t>
      </w:r>
      <w:r w:rsidR="00DA1731" w:rsidRPr="00FE1D35">
        <w:rPr>
          <w:sz w:val="22"/>
          <w:szCs w:val="22"/>
        </w:rPr>
        <w:t>8</w:t>
      </w:r>
      <w:r w:rsidR="006F168D" w:rsidRPr="00FE1D35">
        <w:rPr>
          <w:sz w:val="22"/>
          <w:szCs w:val="22"/>
        </w:rPr>
        <w:t>-00 (время московское</w:t>
      </w:r>
      <w:r w:rsidR="00C45828" w:rsidRPr="00FE1D35">
        <w:rPr>
          <w:sz w:val="22"/>
          <w:szCs w:val="22"/>
        </w:rPr>
        <w:t xml:space="preserve">) по </w:t>
      </w:r>
      <w:r w:rsidR="00475E79">
        <w:rPr>
          <w:sz w:val="22"/>
          <w:szCs w:val="22"/>
        </w:rPr>
        <w:t>23</w:t>
      </w:r>
      <w:r w:rsidR="00BA46ED" w:rsidRPr="00FE1D35">
        <w:rPr>
          <w:sz w:val="22"/>
          <w:szCs w:val="22"/>
        </w:rPr>
        <w:t>.</w:t>
      </w:r>
      <w:r w:rsidR="009503E4">
        <w:rPr>
          <w:sz w:val="22"/>
          <w:szCs w:val="22"/>
        </w:rPr>
        <w:t>10</w:t>
      </w:r>
      <w:r w:rsidR="001D5368" w:rsidRPr="00FE1D35">
        <w:rPr>
          <w:sz w:val="22"/>
          <w:szCs w:val="22"/>
        </w:rPr>
        <w:t>.2019</w:t>
      </w:r>
      <w:r w:rsidR="00BA46ED" w:rsidRPr="00FE1D35">
        <w:rPr>
          <w:sz w:val="22"/>
          <w:szCs w:val="22"/>
        </w:rPr>
        <w:t>г. 10</w:t>
      </w:r>
      <w:r w:rsidRPr="00FE1D35">
        <w:rPr>
          <w:sz w:val="22"/>
          <w:szCs w:val="22"/>
        </w:rPr>
        <w:t xml:space="preserve">-00 </w:t>
      </w:r>
      <w:r w:rsidRPr="002C5E5B">
        <w:rPr>
          <w:sz w:val="22"/>
          <w:szCs w:val="22"/>
        </w:rPr>
        <w:t xml:space="preserve">(время московское), в порядке и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w:t>
      </w:r>
      <w:r w:rsidRPr="002C5E5B">
        <w:rPr>
          <w:sz w:val="22"/>
          <w:szCs w:val="22"/>
        </w:rPr>
        <w:lastRenderedPageBreak/>
        <w:t>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7" w:name="_Toc314036276"/>
      <w:bookmarkStart w:id="68" w:name="_Ref310856052"/>
      <w:bookmarkStart w:id="69" w:name="_Ref305144233"/>
      <w:r w:rsidRPr="002C5E5B">
        <w:rPr>
          <w:b/>
          <w:sz w:val="22"/>
          <w:szCs w:val="22"/>
        </w:rPr>
        <w:t>Изменение Заявок на участие в запросе предложений или их отзыв</w:t>
      </w:r>
      <w:bookmarkEnd w:id="67"/>
      <w:bookmarkEnd w:id="68"/>
      <w:bookmarkEnd w:id="69"/>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475E79">
        <w:rPr>
          <w:sz w:val="22"/>
          <w:szCs w:val="22"/>
        </w:rPr>
        <w:t>23</w:t>
      </w:r>
      <w:r w:rsidRPr="00FE1D35">
        <w:rPr>
          <w:sz w:val="22"/>
          <w:szCs w:val="22"/>
        </w:rPr>
        <w:t xml:space="preserve">» </w:t>
      </w:r>
      <w:r w:rsidR="009503E4">
        <w:rPr>
          <w:sz w:val="22"/>
          <w:szCs w:val="22"/>
        </w:rPr>
        <w:t>октября</w:t>
      </w:r>
      <w:r w:rsidR="00F55DE1" w:rsidRPr="00FE1D35">
        <w:rPr>
          <w:sz w:val="22"/>
          <w:szCs w:val="22"/>
        </w:rPr>
        <w:t xml:space="preserve"> 2019 г</w:t>
      </w:r>
      <w:r w:rsidR="005D790C">
        <w:rPr>
          <w:sz w:val="22"/>
          <w:szCs w:val="22"/>
        </w:rPr>
        <w:t>., 16</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475E79">
        <w:rPr>
          <w:sz w:val="22"/>
          <w:szCs w:val="22"/>
        </w:rPr>
        <w:t>25</w:t>
      </w:r>
      <w:r w:rsidRPr="00FE1D35">
        <w:rPr>
          <w:sz w:val="22"/>
          <w:szCs w:val="22"/>
        </w:rPr>
        <w:t xml:space="preserve">» </w:t>
      </w:r>
      <w:r w:rsidR="009503E4">
        <w:rPr>
          <w:sz w:val="22"/>
          <w:szCs w:val="22"/>
        </w:rPr>
        <w:t>октября</w:t>
      </w:r>
      <w:r w:rsidRPr="00FE1D35">
        <w:rPr>
          <w:sz w:val="22"/>
          <w:szCs w:val="22"/>
        </w:rPr>
        <w:t xml:space="preserve"> 2019 г.</w:t>
      </w:r>
      <w:r w:rsidR="00475E79">
        <w:rPr>
          <w:sz w:val="22"/>
          <w:szCs w:val="22"/>
        </w:rPr>
        <w:t>, 15</w:t>
      </w:r>
      <w:r w:rsidR="002555D5" w:rsidRPr="00FE1D35">
        <w:rPr>
          <w:sz w:val="22"/>
          <w:szCs w:val="22"/>
        </w:rPr>
        <w:t>-00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475E79">
        <w:rPr>
          <w:sz w:val="22"/>
          <w:szCs w:val="22"/>
        </w:rPr>
        <w:t>28</w:t>
      </w:r>
      <w:r w:rsidRPr="00FE1D35">
        <w:rPr>
          <w:sz w:val="22"/>
          <w:szCs w:val="22"/>
        </w:rPr>
        <w:t xml:space="preserve">» </w:t>
      </w:r>
      <w:r w:rsidR="0074276C">
        <w:rPr>
          <w:sz w:val="22"/>
          <w:szCs w:val="22"/>
        </w:rPr>
        <w:t>октября</w:t>
      </w:r>
      <w:r w:rsidRPr="00FE1D35">
        <w:rPr>
          <w:sz w:val="22"/>
          <w:szCs w:val="22"/>
        </w:rPr>
        <w:t xml:space="preserve"> 2019 г.</w:t>
      </w:r>
      <w:r w:rsidR="00581DF1" w:rsidRPr="00FE1D35">
        <w:rPr>
          <w:sz w:val="22"/>
          <w:szCs w:val="22"/>
        </w:rPr>
        <w:t xml:space="preserve">, </w:t>
      </w:r>
      <w:r w:rsidR="000C16F2">
        <w:rPr>
          <w:sz w:val="22"/>
          <w:szCs w:val="22"/>
        </w:rPr>
        <w:t>16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0C16F2">
        <w:rPr>
          <w:sz w:val="22"/>
          <w:szCs w:val="22"/>
        </w:rPr>
        <w:t xml:space="preserve">г. </w:t>
      </w:r>
      <w:r w:rsidR="009A189B" w:rsidRPr="002C5E5B">
        <w:rPr>
          <w:sz w:val="22"/>
          <w:szCs w:val="22"/>
        </w:rPr>
        <w:t>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6"/>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r w:rsidR="002F1A4A" w:rsidRPr="002C5E5B">
        <w:rPr>
          <w:b/>
          <w:sz w:val="22"/>
          <w:szCs w:val="22"/>
        </w:rPr>
        <w:t xml:space="preserve">участнкиов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70" w:name="_Ref93089454"/>
      <w:bookmarkStart w:id="71" w:name="_Toc168738538"/>
      <w:bookmarkStart w:id="72" w:name="_Ref55304418"/>
      <w:r w:rsidRPr="002C5E5B">
        <w:rPr>
          <w:b/>
          <w:sz w:val="22"/>
          <w:szCs w:val="22"/>
        </w:rPr>
        <w:t>Отборочная стадия</w:t>
      </w:r>
      <w:bookmarkEnd w:id="70"/>
      <w:bookmarkEnd w:id="71"/>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2"/>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3"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4"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731398">
      <w:pPr>
        <w:pStyle w:val="affa"/>
        <w:numPr>
          <w:ilvl w:val="0"/>
          <w:numId w:val="27"/>
        </w:numPr>
        <w:rPr>
          <w:sz w:val="22"/>
          <w:szCs w:val="22"/>
        </w:rPr>
      </w:pPr>
      <w:r w:rsidRPr="002C5E5B">
        <w:rPr>
          <w:sz w:val="22"/>
          <w:szCs w:val="22"/>
        </w:rPr>
        <w:lastRenderedPageBreak/>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участником Декларации в соотвествии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39344A">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несоотвествие сведений об участнике закупки в декларации, критериям отнесения к СМСП.</w:t>
      </w:r>
    </w:p>
    <w:p w:rsidR="008F4C0A" w:rsidRPr="002C5E5B" w:rsidRDefault="00F8717B" w:rsidP="00731398">
      <w:pPr>
        <w:pStyle w:val="affa"/>
        <w:numPr>
          <w:ilvl w:val="0"/>
          <w:numId w:val="27"/>
        </w:numPr>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5" w:name="_Ref93089457"/>
      <w:bookmarkStart w:id="76" w:name="_Toc129664376"/>
      <w:bookmarkStart w:id="77" w:name="_Toc168738539"/>
      <w:bookmarkStart w:id="78" w:name="_Ref55304422"/>
      <w:bookmarkEnd w:id="73"/>
      <w:bookmarkEnd w:id="74"/>
      <w:r w:rsidRPr="002C5E5B">
        <w:rPr>
          <w:b/>
          <w:sz w:val="22"/>
          <w:szCs w:val="22"/>
        </w:rPr>
        <w:t>Оценочная стадия</w:t>
      </w:r>
      <w:bookmarkEnd w:id="75"/>
      <w:bookmarkEnd w:id="76"/>
      <w:bookmarkEnd w:id="77"/>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Default="00DC2718" w:rsidP="00DC2718">
      <w:pPr>
        <w:spacing w:line="240" w:lineRule="auto"/>
        <w:rPr>
          <w:sz w:val="22"/>
          <w:szCs w:val="22"/>
        </w:rPr>
      </w:pPr>
    </w:p>
    <w:bookmarkEnd w:id="78"/>
    <w:p w:rsidR="006F3952" w:rsidRPr="006F3952" w:rsidRDefault="00C467B3" w:rsidP="006F3952">
      <w:pPr>
        <w:numPr>
          <w:ilvl w:val="0"/>
          <w:numId w:val="37"/>
        </w:numPr>
        <w:tabs>
          <w:tab w:val="left" w:pos="284"/>
        </w:tabs>
        <w:ind w:left="0" w:firstLine="0"/>
        <w:rPr>
          <w:b/>
          <w:sz w:val="22"/>
          <w:szCs w:val="22"/>
        </w:rPr>
      </w:pPr>
      <w:r w:rsidRPr="006F3952">
        <w:rPr>
          <w:b/>
          <w:sz w:val="22"/>
          <w:szCs w:val="22"/>
        </w:rPr>
        <w:t>Цена предложения –</w:t>
      </w:r>
      <w:r w:rsidR="00A0076B" w:rsidRPr="006F3952">
        <w:rPr>
          <w:b/>
          <w:i/>
          <w:snapToGrid/>
          <w:color w:val="000000" w:themeColor="text1"/>
          <w:sz w:val="24"/>
          <w:szCs w:val="22"/>
        </w:rPr>
        <w:t xml:space="preserve"> </w:t>
      </w:r>
      <w:r w:rsidR="00A0076B" w:rsidRPr="006F3952">
        <w:rPr>
          <w:b/>
          <w:sz w:val="22"/>
          <w:szCs w:val="22"/>
        </w:rPr>
        <w:t xml:space="preserve">значимость 80%, </w:t>
      </w:r>
      <w:r w:rsidR="00A0076B" w:rsidRPr="006F3952">
        <w:rPr>
          <w:sz w:val="22"/>
          <w:szCs w:val="22"/>
        </w:rPr>
        <w:t xml:space="preserve">определяется общей стоимостью оборудования и  коммерческим предложением участника. </w:t>
      </w:r>
      <w:r w:rsidR="006F3952" w:rsidRPr="006F3952">
        <w:rPr>
          <w:sz w:val="22"/>
          <w:szCs w:val="22"/>
        </w:rPr>
        <w:t>Оценка и сопоставление поданных заявок осуществляются без учета НДС.</w:t>
      </w: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r w:rsidRPr="00C45828">
        <w:rPr>
          <w:sz w:val="22"/>
          <w:szCs w:val="22"/>
        </w:rPr>
        <w:t>ЦБi = (Цmin / Цi) x 10</w:t>
      </w:r>
      <w:r w:rsidR="00A0076B">
        <w:rPr>
          <w:sz w:val="22"/>
          <w:szCs w:val="22"/>
        </w:rPr>
        <w:t>0х0,8</w:t>
      </w:r>
    </w:p>
    <w:p w:rsidR="00182759" w:rsidRPr="00C45828" w:rsidRDefault="00182759" w:rsidP="00182759">
      <w:pPr>
        <w:spacing w:line="240" w:lineRule="auto"/>
        <w:ind w:firstLine="0"/>
        <w:rPr>
          <w:sz w:val="22"/>
          <w:szCs w:val="22"/>
        </w:rPr>
      </w:pPr>
      <w:r w:rsidRPr="00C45828">
        <w:rPr>
          <w:sz w:val="22"/>
          <w:szCs w:val="22"/>
        </w:rPr>
        <w:t>где ЦБi - количество баллов по критерию;</w:t>
      </w:r>
    </w:p>
    <w:p w:rsidR="00182759" w:rsidRPr="00C45828" w:rsidRDefault="00182759" w:rsidP="00182759">
      <w:pPr>
        <w:spacing w:line="240" w:lineRule="auto"/>
        <w:ind w:firstLine="0"/>
        <w:rPr>
          <w:sz w:val="22"/>
          <w:szCs w:val="22"/>
        </w:rPr>
      </w:pPr>
      <w:r w:rsidRPr="00C45828">
        <w:rPr>
          <w:sz w:val="22"/>
          <w:szCs w:val="22"/>
        </w:rPr>
        <w:t>Цmin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r w:rsidRPr="00C45828">
        <w:rPr>
          <w:sz w:val="22"/>
          <w:szCs w:val="22"/>
        </w:rPr>
        <w:t>Цi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Default="00182759" w:rsidP="00182759">
      <w:pPr>
        <w:spacing w:line="240" w:lineRule="auto"/>
        <w:rPr>
          <w:bCs/>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BF185A" w:rsidRPr="00182759" w:rsidRDefault="00BF185A" w:rsidP="00182759">
      <w:pPr>
        <w:spacing w:line="240" w:lineRule="auto"/>
        <w:rPr>
          <w:sz w:val="22"/>
          <w:szCs w:val="22"/>
        </w:rPr>
      </w:pPr>
    </w:p>
    <w:p w:rsidR="00BF185A" w:rsidRPr="00BF185A" w:rsidRDefault="00BF185A" w:rsidP="00BF185A">
      <w:pPr>
        <w:pStyle w:val="affa"/>
        <w:numPr>
          <w:ilvl w:val="0"/>
          <w:numId w:val="37"/>
        </w:numPr>
        <w:ind w:left="0" w:firstLine="0"/>
        <w:rPr>
          <w:sz w:val="22"/>
          <w:szCs w:val="22"/>
        </w:rPr>
      </w:pPr>
      <w:r w:rsidRPr="00BF185A">
        <w:rPr>
          <w:b/>
          <w:sz w:val="22"/>
          <w:szCs w:val="22"/>
          <w:lang w:bidi="ru-RU"/>
        </w:rPr>
        <w:t>Опыт выполнения аналогичных договоров - значимость – 5%</w:t>
      </w:r>
      <w:r w:rsidRPr="00BF185A">
        <w:rPr>
          <w:sz w:val="22"/>
          <w:szCs w:val="22"/>
          <w:lang w:bidi="ru-RU"/>
        </w:rPr>
        <w:t xml:space="preserve"> </w:t>
      </w:r>
    </w:p>
    <w:p w:rsidR="00BF185A" w:rsidRPr="00BF185A" w:rsidRDefault="00BF185A" w:rsidP="00BF185A">
      <w:pPr>
        <w:spacing w:line="240" w:lineRule="auto"/>
        <w:ind w:firstLine="0"/>
        <w:contextualSpacing/>
        <w:rPr>
          <w:sz w:val="22"/>
          <w:szCs w:val="22"/>
        </w:rPr>
      </w:pPr>
      <w:r w:rsidRPr="00BF185A">
        <w:rPr>
          <w:sz w:val="22"/>
          <w:szCs w:val="22"/>
          <w:lang w:bidi="ru-RU"/>
        </w:rPr>
        <w:t xml:space="preserve">(до 1 года включительно - 1 балл, от 1 года до 3-х лет включительно - 3 балла, от 3 лет до 5 лет включительно - 5 баллов, от 5 до 7 лет включительно - 7 баллов, от 7 лет до 9 лет включительно - 9 </w:t>
      </w:r>
      <w:r w:rsidRPr="00BF185A">
        <w:rPr>
          <w:sz w:val="22"/>
          <w:szCs w:val="22"/>
          <w:lang w:bidi="ru-RU"/>
        </w:rPr>
        <w:lastRenderedPageBreak/>
        <w:t>баллов, свыше 9 лет - 10 баллов).</w:t>
      </w:r>
      <w:r>
        <w:rPr>
          <w:sz w:val="22"/>
          <w:szCs w:val="22"/>
        </w:rPr>
        <w:t xml:space="preserve"> </w:t>
      </w:r>
      <w:r w:rsidRPr="00BF185A">
        <w:rPr>
          <w:sz w:val="22"/>
          <w:szCs w:val="22"/>
          <w:lang w:bidi="ru-RU"/>
        </w:rPr>
        <w:t>Подтверждается предоставлением сведений об опыте работы в справке о выполнении аналогичных договоров по каждому году работы.</w:t>
      </w:r>
    </w:p>
    <w:p w:rsidR="00BF185A" w:rsidRPr="00BF185A" w:rsidRDefault="00BF185A" w:rsidP="00BF185A">
      <w:pPr>
        <w:pStyle w:val="affa"/>
        <w:numPr>
          <w:ilvl w:val="0"/>
          <w:numId w:val="37"/>
        </w:numPr>
        <w:ind w:left="0" w:firstLine="0"/>
        <w:rPr>
          <w:sz w:val="22"/>
          <w:szCs w:val="22"/>
        </w:rPr>
      </w:pPr>
      <w:r w:rsidRPr="00BF185A">
        <w:rPr>
          <w:b/>
          <w:sz w:val="22"/>
          <w:szCs w:val="22"/>
          <w:lang w:bidi="ru-RU"/>
        </w:rPr>
        <w:t xml:space="preserve">Наличие филиала (подразделения, офиса) в г. Ярославле - </w:t>
      </w:r>
      <w:r w:rsidRPr="00BF185A">
        <w:rPr>
          <w:sz w:val="22"/>
          <w:szCs w:val="22"/>
          <w:lang w:bidi="ru-RU"/>
        </w:rPr>
        <w:t xml:space="preserve"> </w:t>
      </w:r>
      <w:r w:rsidRPr="00BF185A">
        <w:rPr>
          <w:b/>
          <w:sz w:val="22"/>
          <w:szCs w:val="22"/>
          <w:lang w:bidi="ru-RU"/>
        </w:rPr>
        <w:t>значимость – 5%</w:t>
      </w:r>
      <w:r w:rsidRPr="00BF185A">
        <w:rPr>
          <w:sz w:val="22"/>
          <w:szCs w:val="22"/>
          <w:lang w:bidi="ru-RU"/>
        </w:rPr>
        <w:t xml:space="preserve"> </w:t>
      </w:r>
    </w:p>
    <w:p w:rsidR="00BF185A" w:rsidRPr="00BF185A" w:rsidRDefault="00BF185A" w:rsidP="00BF185A">
      <w:pPr>
        <w:spacing w:line="240" w:lineRule="auto"/>
        <w:ind w:firstLine="0"/>
        <w:contextualSpacing/>
        <w:rPr>
          <w:sz w:val="22"/>
          <w:szCs w:val="22"/>
        </w:rPr>
      </w:pPr>
      <w:r w:rsidRPr="00BF185A">
        <w:rPr>
          <w:sz w:val="22"/>
          <w:szCs w:val="22"/>
          <w:lang w:bidi="ru-RU"/>
        </w:rPr>
        <w:t>(наличие - 10 баллов, отсутствие - 0 баллов)</w:t>
      </w:r>
      <w:r w:rsidR="006F3952">
        <w:rPr>
          <w:sz w:val="22"/>
          <w:szCs w:val="22"/>
          <w:lang w:bidi="ru-RU"/>
        </w:rPr>
        <w:t>.</w:t>
      </w:r>
      <w:r w:rsidRPr="00BF185A">
        <w:rPr>
          <w:sz w:val="22"/>
          <w:szCs w:val="22"/>
          <w:lang w:bidi="ru-RU"/>
        </w:rPr>
        <w:t xml:space="preserve"> Указывается в Анкете участника, наименование подразделения, адрес местонахождения, контактный телефон.</w:t>
      </w:r>
    </w:p>
    <w:p w:rsidR="006F3952" w:rsidRDefault="006F3952" w:rsidP="006F3952">
      <w:pPr>
        <w:spacing w:line="240" w:lineRule="auto"/>
        <w:ind w:firstLine="0"/>
        <w:contextualSpacing/>
        <w:rPr>
          <w:b/>
          <w:sz w:val="22"/>
          <w:szCs w:val="22"/>
        </w:rPr>
      </w:pPr>
    </w:p>
    <w:p w:rsidR="006F3952" w:rsidRPr="00006632" w:rsidRDefault="006F3952" w:rsidP="006F3952">
      <w:pPr>
        <w:pStyle w:val="affa"/>
        <w:numPr>
          <w:ilvl w:val="0"/>
          <w:numId w:val="37"/>
        </w:numPr>
        <w:ind w:left="0" w:firstLine="0"/>
        <w:rPr>
          <w:sz w:val="22"/>
          <w:szCs w:val="22"/>
        </w:rPr>
      </w:pPr>
      <w:r w:rsidRPr="00006632">
        <w:rPr>
          <w:b/>
          <w:sz w:val="22"/>
          <w:szCs w:val="22"/>
        </w:rPr>
        <w:t xml:space="preserve">Гарантийный срок </w:t>
      </w:r>
      <w:r w:rsidR="00320FCC" w:rsidRPr="00006632">
        <w:rPr>
          <w:b/>
          <w:sz w:val="22"/>
          <w:szCs w:val="22"/>
        </w:rPr>
        <w:t xml:space="preserve">на поставляемый товар и комплектующие: </w:t>
      </w:r>
      <w:r w:rsidRPr="00006632">
        <w:rPr>
          <w:sz w:val="22"/>
          <w:szCs w:val="22"/>
        </w:rPr>
        <w:t>– значимость – 10% (</w:t>
      </w:r>
      <w:r w:rsidR="00006632" w:rsidRPr="00006632">
        <w:rPr>
          <w:sz w:val="22"/>
          <w:szCs w:val="22"/>
        </w:rPr>
        <w:t>3-</w:t>
      </w:r>
      <w:r w:rsidRPr="00006632">
        <w:rPr>
          <w:sz w:val="22"/>
          <w:szCs w:val="22"/>
        </w:rPr>
        <w:t xml:space="preserve">5 лет – </w:t>
      </w:r>
      <w:r w:rsidR="00006632" w:rsidRPr="00006632">
        <w:rPr>
          <w:sz w:val="22"/>
          <w:szCs w:val="22"/>
        </w:rPr>
        <w:t>5</w:t>
      </w:r>
      <w:r w:rsidRPr="00006632">
        <w:rPr>
          <w:sz w:val="22"/>
          <w:szCs w:val="22"/>
        </w:rPr>
        <w:t xml:space="preserve"> баллов, </w:t>
      </w:r>
      <w:r w:rsidR="00006632" w:rsidRPr="00006632">
        <w:rPr>
          <w:sz w:val="22"/>
          <w:szCs w:val="22"/>
        </w:rPr>
        <w:t>свыше</w:t>
      </w:r>
      <w:r w:rsidRPr="00006632">
        <w:rPr>
          <w:sz w:val="22"/>
          <w:szCs w:val="22"/>
        </w:rPr>
        <w:t xml:space="preserve"> 5 лет – </w:t>
      </w:r>
      <w:r w:rsidR="00006632" w:rsidRPr="00006632">
        <w:rPr>
          <w:sz w:val="22"/>
          <w:szCs w:val="22"/>
        </w:rPr>
        <w:t>1</w:t>
      </w:r>
      <w:r w:rsidRPr="00006632">
        <w:rPr>
          <w:sz w:val="22"/>
          <w:szCs w:val="22"/>
        </w:rPr>
        <w:t>0 баллов) указывается в Техническом предложении участника.</w:t>
      </w:r>
    </w:p>
    <w:p w:rsidR="00F232D8" w:rsidRDefault="00F232D8" w:rsidP="00C467B3">
      <w:pPr>
        <w:spacing w:line="240" w:lineRule="auto"/>
        <w:ind w:firstLine="426"/>
        <w:rPr>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w:t>
      </w:r>
      <w:r w:rsidR="00080874">
        <w:rPr>
          <w:sz w:val="22"/>
          <w:szCs w:val="22"/>
        </w:rPr>
        <w:t xml:space="preserve"> заявки по критериям 2), 3)</w:t>
      </w:r>
      <w:r w:rsidR="006F3952">
        <w:rPr>
          <w:sz w:val="22"/>
          <w:szCs w:val="22"/>
        </w:rPr>
        <w:t>, 4)</w:t>
      </w:r>
      <w:r w:rsidR="00080874">
        <w:rPr>
          <w:sz w:val="22"/>
          <w:szCs w:val="22"/>
        </w:rPr>
        <w:t xml:space="preserve"> </w:t>
      </w:r>
      <w:r w:rsidRPr="002C5E5B">
        <w:rPr>
          <w:sz w:val="22"/>
          <w:szCs w:val="22"/>
        </w:rPr>
        <w:t>осуществляется по формуле с учетом коэффициента значимости:</w:t>
      </w:r>
    </w:p>
    <w:p w:rsidR="00182759" w:rsidRPr="00C45828" w:rsidRDefault="00182759" w:rsidP="00182759">
      <w:pPr>
        <w:spacing w:line="240" w:lineRule="auto"/>
        <w:rPr>
          <w:sz w:val="22"/>
          <w:szCs w:val="22"/>
        </w:rPr>
      </w:pPr>
      <w:r>
        <w:rPr>
          <w:sz w:val="22"/>
          <w:szCs w:val="22"/>
        </w:rPr>
        <w:t>П</w:t>
      </w:r>
      <w:r w:rsidR="00BF35D2">
        <w:rPr>
          <w:sz w:val="22"/>
          <w:szCs w:val="22"/>
        </w:rPr>
        <w:t>Бi = (</w:t>
      </w:r>
      <w:r w:rsidR="006F3952">
        <w:rPr>
          <w:sz w:val="22"/>
          <w:szCs w:val="22"/>
        </w:rPr>
        <w:t>Пi / Пmax) x100х ЗП (0,05; 0,05;0,1</w:t>
      </w:r>
      <w:r>
        <w:rPr>
          <w:sz w:val="22"/>
          <w:szCs w:val="22"/>
        </w:rPr>
        <w:t>)</w:t>
      </w:r>
    </w:p>
    <w:p w:rsidR="00182759" w:rsidRPr="00C45828" w:rsidRDefault="00182759" w:rsidP="00182759">
      <w:pPr>
        <w:spacing w:line="240" w:lineRule="auto"/>
        <w:rPr>
          <w:sz w:val="22"/>
          <w:szCs w:val="22"/>
        </w:rPr>
      </w:pPr>
      <w:r w:rsidRPr="00C45828">
        <w:rPr>
          <w:sz w:val="22"/>
          <w:szCs w:val="22"/>
        </w:rPr>
        <w:t>где ПБi - количество баллов по показателю;</w:t>
      </w:r>
    </w:p>
    <w:p w:rsidR="00182759" w:rsidRPr="00C45828" w:rsidRDefault="00182759" w:rsidP="00182759">
      <w:pPr>
        <w:spacing w:line="240" w:lineRule="auto"/>
        <w:rPr>
          <w:sz w:val="22"/>
          <w:szCs w:val="22"/>
        </w:rPr>
      </w:pPr>
      <w:r w:rsidRPr="00C45828">
        <w:rPr>
          <w:sz w:val="22"/>
          <w:szCs w:val="22"/>
        </w:rPr>
        <w:t>Пi - предложение участника, которое оценивается;</w:t>
      </w:r>
    </w:p>
    <w:p w:rsidR="00182759" w:rsidRPr="00C45828" w:rsidRDefault="00182759" w:rsidP="00182759">
      <w:pPr>
        <w:spacing w:line="240" w:lineRule="auto"/>
        <w:rPr>
          <w:sz w:val="22"/>
          <w:szCs w:val="22"/>
        </w:rPr>
      </w:pPr>
      <w:r w:rsidRPr="00C45828">
        <w:rPr>
          <w:sz w:val="22"/>
          <w:szCs w:val="22"/>
        </w:rPr>
        <w:t>Пmax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9" w:name="_Ref55280461"/>
      <w:bookmarkStart w:id="80" w:name="_Toc55285354"/>
      <w:bookmarkStart w:id="81" w:name="_Toc55305386"/>
      <w:bookmarkStart w:id="82" w:name="_Toc57314657"/>
      <w:bookmarkStart w:id="83" w:name="_Toc69728971"/>
      <w:bookmarkStart w:id="84" w:name="_Toc168738541"/>
      <w:r w:rsidRPr="002C5E5B">
        <w:rPr>
          <w:b/>
          <w:sz w:val="22"/>
          <w:szCs w:val="22"/>
        </w:rPr>
        <w:t>Определение Победителя</w:t>
      </w:r>
      <w:bookmarkEnd w:id="79"/>
      <w:bookmarkEnd w:id="80"/>
      <w:bookmarkEnd w:id="81"/>
      <w:bookmarkEnd w:id="82"/>
      <w:bookmarkEnd w:id="83"/>
      <w:bookmarkEnd w:id="84"/>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5"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5"/>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lastRenderedPageBreak/>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A6C87">
      <w:pPr>
        <w:numPr>
          <w:ilvl w:val="2"/>
          <w:numId w:val="15"/>
        </w:numPr>
        <w:spacing w:line="240" w:lineRule="auto"/>
        <w:ind w:left="0" w:firstLine="0"/>
        <w:rPr>
          <w:sz w:val="22"/>
          <w:szCs w:val="22"/>
        </w:rPr>
      </w:pPr>
      <w:r w:rsidRPr="002C5E5B">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7A6C87">
      <w:pPr>
        <w:numPr>
          <w:ilvl w:val="2"/>
          <w:numId w:val="15"/>
        </w:numPr>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7A6C87">
      <w:pPr>
        <w:numPr>
          <w:ilvl w:val="2"/>
          <w:numId w:val="15"/>
        </w:numPr>
        <w:spacing w:line="240" w:lineRule="auto"/>
        <w:ind w:left="0" w:firstLine="0"/>
        <w:rPr>
          <w:sz w:val="22"/>
          <w:szCs w:val="22"/>
        </w:rPr>
      </w:pPr>
      <w:bookmarkStart w:id="86" w:name="_Ref271022510"/>
      <w:r w:rsidRPr="002C5E5B">
        <w:rPr>
          <w:sz w:val="22"/>
          <w:szCs w:val="22"/>
        </w:rPr>
        <w:t>Запрос предложений признается несостоявш</w:t>
      </w:r>
      <w:bookmarkStart w:id="87" w:name="_Ref269912002"/>
      <w:r w:rsidRPr="002C5E5B">
        <w:rPr>
          <w:sz w:val="22"/>
          <w:szCs w:val="22"/>
        </w:rPr>
        <w:t xml:space="preserve">имся, если </w:t>
      </w:r>
      <w:bookmarkEnd w:id="87"/>
      <w:r w:rsidRPr="002C5E5B">
        <w:rPr>
          <w:sz w:val="22"/>
          <w:szCs w:val="22"/>
        </w:rPr>
        <w:t>по окончании срока подачи заявок:</w:t>
      </w:r>
      <w:bookmarkEnd w:id="86"/>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07"/>
      <w:r w:rsidRPr="002C5E5B">
        <w:rPr>
          <w:sz w:val="22"/>
          <w:szCs w:val="22"/>
        </w:rPr>
        <w:t>подана только одна заявка от одного участника (с учетом отозванных участником заявок);</w:t>
      </w:r>
      <w:bookmarkEnd w:id="88"/>
    </w:p>
    <w:p w:rsidR="00575ABA" w:rsidRPr="002C5E5B" w:rsidRDefault="00575ABA" w:rsidP="00731398">
      <w:pPr>
        <w:numPr>
          <w:ilvl w:val="0"/>
          <w:numId w:val="11"/>
        </w:numPr>
        <w:tabs>
          <w:tab w:val="left" w:pos="284"/>
        </w:tabs>
        <w:spacing w:line="240" w:lineRule="auto"/>
        <w:ind w:left="0" w:firstLine="0"/>
        <w:rPr>
          <w:sz w:val="22"/>
          <w:szCs w:val="22"/>
        </w:rPr>
      </w:pPr>
      <w:bookmarkStart w:id="89" w:name="_Ref269912019"/>
      <w:bookmarkStart w:id="90" w:name="_Ref289170414"/>
      <w:r w:rsidRPr="002C5E5B">
        <w:rPr>
          <w:sz w:val="22"/>
          <w:szCs w:val="22"/>
        </w:rPr>
        <w:t>не подана ни одна заявка</w:t>
      </w:r>
      <w:bookmarkEnd w:id="89"/>
      <w:r w:rsidRPr="002C5E5B">
        <w:rPr>
          <w:sz w:val="22"/>
          <w:szCs w:val="22"/>
        </w:rPr>
        <w:t xml:space="preserve"> (с учетом отозванных участником заявок).</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1"/>
      <w:r w:rsidRPr="002C5E5B">
        <w:rPr>
          <w:sz w:val="22"/>
          <w:szCs w:val="22"/>
        </w:rPr>
        <w:t>принято решение об отказе в допуске всем участникам запроса предложений, подавшим заявки;</w:t>
      </w:r>
      <w:bookmarkEnd w:id="91"/>
    </w:p>
    <w:p w:rsidR="00575ABA" w:rsidRPr="002C5E5B" w:rsidRDefault="00575ABA" w:rsidP="00731398">
      <w:pPr>
        <w:numPr>
          <w:ilvl w:val="0"/>
          <w:numId w:val="11"/>
        </w:numPr>
        <w:tabs>
          <w:tab w:val="left" w:pos="284"/>
        </w:tabs>
        <w:spacing w:line="240" w:lineRule="auto"/>
        <w:ind w:left="0" w:firstLine="0"/>
        <w:rPr>
          <w:sz w:val="22"/>
          <w:szCs w:val="22"/>
        </w:rPr>
      </w:pPr>
      <w:bookmarkStart w:id="92" w:name="_Ref269912024"/>
      <w:bookmarkStart w:id="93" w:name="_Ref270019244"/>
      <w:r w:rsidRPr="002C5E5B">
        <w:rPr>
          <w:sz w:val="22"/>
          <w:szCs w:val="22"/>
        </w:rPr>
        <w:t>принято решение о допуске только одного участника</w:t>
      </w:r>
      <w:bookmarkEnd w:id="92"/>
      <w:r w:rsidRPr="002C5E5B">
        <w:rPr>
          <w:sz w:val="22"/>
          <w:szCs w:val="22"/>
        </w:rPr>
        <w:t xml:space="preserve"> запроса </w:t>
      </w:r>
      <w:bookmarkEnd w:id="93"/>
      <w:r w:rsidRPr="002C5E5B">
        <w:rPr>
          <w:sz w:val="22"/>
          <w:szCs w:val="22"/>
        </w:rPr>
        <w:t>предложений.</w:t>
      </w:r>
    </w:p>
    <w:p w:rsidR="00575ABA" w:rsidRPr="002C5E5B" w:rsidRDefault="00575ABA" w:rsidP="007A6C87">
      <w:pPr>
        <w:numPr>
          <w:ilvl w:val="2"/>
          <w:numId w:val="15"/>
        </w:numPr>
        <w:spacing w:line="240" w:lineRule="auto"/>
        <w:ind w:left="0" w:firstLine="0"/>
        <w:rPr>
          <w:sz w:val="22"/>
          <w:szCs w:val="22"/>
        </w:rPr>
      </w:pPr>
      <w:bookmarkStart w:id="94"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5" w:name="_Ref310534125"/>
      <w:r w:rsidRPr="002C5E5B">
        <w:rPr>
          <w:sz w:val="22"/>
          <w:szCs w:val="22"/>
        </w:rPr>
        <w:t xml:space="preserve"> о заключении договора с таким единственным участником запроса предложений</w:t>
      </w:r>
      <w:bookmarkEnd w:id="94"/>
      <w:bookmarkEnd w:id="95"/>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A6C87">
      <w:pPr>
        <w:pStyle w:val="affa"/>
        <w:numPr>
          <w:ilvl w:val="1"/>
          <w:numId w:val="15"/>
        </w:numPr>
        <w:ind w:left="0" w:firstLine="0"/>
        <w:rPr>
          <w:b/>
          <w:sz w:val="22"/>
          <w:szCs w:val="22"/>
        </w:rPr>
      </w:pPr>
      <w:bookmarkStart w:id="96" w:name="_Ref56222958"/>
      <w:r w:rsidRPr="002C5E5B">
        <w:rPr>
          <w:b/>
          <w:sz w:val="22"/>
          <w:szCs w:val="22"/>
        </w:rPr>
        <w:t xml:space="preserve">Подписание Договора </w:t>
      </w:r>
    </w:p>
    <w:bookmarkEnd w:id="96"/>
    <w:p w:rsidR="009A189B" w:rsidRPr="002C5E5B" w:rsidRDefault="009A189B" w:rsidP="009A189B">
      <w:pPr>
        <w:spacing w:line="240" w:lineRule="auto"/>
        <w:ind w:firstLine="0"/>
        <w:rPr>
          <w:sz w:val="22"/>
          <w:szCs w:val="22"/>
        </w:rPr>
      </w:pPr>
    </w:p>
    <w:p w:rsidR="009A189B" w:rsidRPr="002C5E5B" w:rsidRDefault="009A189B" w:rsidP="007A6C87">
      <w:pPr>
        <w:numPr>
          <w:ilvl w:val="2"/>
          <w:numId w:val="15"/>
        </w:numPr>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A6C87">
      <w:pPr>
        <w:numPr>
          <w:ilvl w:val="2"/>
          <w:numId w:val="15"/>
        </w:numPr>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7A6C87">
      <w:pPr>
        <w:numPr>
          <w:ilvl w:val="2"/>
          <w:numId w:val="15"/>
        </w:numPr>
        <w:spacing w:line="240" w:lineRule="auto"/>
        <w:ind w:left="0" w:firstLine="0"/>
        <w:rPr>
          <w:sz w:val="22"/>
          <w:szCs w:val="22"/>
        </w:rPr>
      </w:pPr>
      <w:r w:rsidRPr="002C5E5B">
        <w:rPr>
          <w:sz w:val="22"/>
          <w:szCs w:val="22"/>
        </w:rPr>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7" w:name="_Toc128824963"/>
      <w:bookmarkStart w:id="98" w:name="_Toc168738544"/>
      <w:r w:rsidR="00940A87" w:rsidRPr="002C5E5B">
        <w:rPr>
          <w:sz w:val="22"/>
          <w:szCs w:val="22"/>
        </w:rPr>
        <w:t>такой закупки, с которым заключается договор.</w:t>
      </w:r>
    </w:p>
    <w:p w:rsidR="00084D82" w:rsidRPr="002C5E5B" w:rsidRDefault="00084D82" w:rsidP="007A6C87">
      <w:pPr>
        <w:numPr>
          <w:ilvl w:val="2"/>
          <w:numId w:val="15"/>
        </w:numPr>
        <w:spacing w:line="240" w:lineRule="auto"/>
        <w:ind w:left="0" w:firstLine="0"/>
        <w:rPr>
          <w:sz w:val="22"/>
          <w:szCs w:val="22"/>
        </w:rPr>
      </w:pPr>
      <w:r w:rsidRPr="002C5E5B">
        <w:rPr>
          <w:sz w:val="22"/>
          <w:szCs w:val="22"/>
        </w:rPr>
        <w:t xml:space="preserve">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w:t>
      </w:r>
      <w:r w:rsidRPr="002C5E5B">
        <w:rPr>
          <w:sz w:val="22"/>
          <w:szCs w:val="22"/>
        </w:rPr>
        <w:lastRenderedPageBreak/>
        <w:t>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A6C87">
      <w:pPr>
        <w:numPr>
          <w:ilvl w:val="2"/>
          <w:numId w:val="15"/>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A6C87">
      <w:pPr>
        <w:numPr>
          <w:ilvl w:val="2"/>
          <w:numId w:val="15"/>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A6C87">
      <w:pPr>
        <w:numPr>
          <w:ilvl w:val="2"/>
          <w:numId w:val="15"/>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A6C87">
      <w:pPr>
        <w:numPr>
          <w:ilvl w:val="2"/>
          <w:numId w:val="15"/>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A6C87">
      <w:pPr>
        <w:numPr>
          <w:ilvl w:val="2"/>
          <w:numId w:val="15"/>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6833F5" w:rsidRDefault="006833F5" w:rsidP="00235984">
      <w:pPr>
        <w:tabs>
          <w:tab w:val="num" w:pos="0"/>
        </w:tabs>
        <w:spacing w:line="240" w:lineRule="auto"/>
        <w:ind w:firstLine="0"/>
        <w:rPr>
          <w:b/>
          <w:sz w:val="22"/>
          <w:szCs w:val="22"/>
        </w:rPr>
      </w:pPr>
    </w:p>
    <w:p w:rsidR="006833F5" w:rsidRDefault="006833F5" w:rsidP="00235984">
      <w:pPr>
        <w:tabs>
          <w:tab w:val="num" w:pos="0"/>
        </w:tabs>
        <w:spacing w:line="240" w:lineRule="auto"/>
        <w:ind w:firstLine="0"/>
        <w:rPr>
          <w:b/>
          <w:sz w:val="22"/>
          <w:szCs w:val="22"/>
        </w:rPr>
      </w:pPr>
    </w:p>
    <w:p w:rsidR="00575ABA" w:rsidRPr="007A6C87" w:rsidRDefault="00575ABA" w:rsidP="007A6C87">
      <w:pPr>
        <w:pStyle w:val="affa"/>
        <w:numPr>
          <w:ilvl w:val="0"/>
          <w:numId w:val="18"/>
        </w:numPr>
        <w:tabs>
          <w:tab w:val="left" w:pos="284"/>
        </w:tabs>
        <w:rPr>
          <w:b/>
          <w:sz w:val="22"/>
          <w:szCs w:val="22"/>
        </w:rPr>
      </w:pPr>
      <w:r w:rsidRPr="007A6C87">
        <w:rPr>
          <w:b/>
          <w:sz w:val="22"/>
          <w:szCs w:val="22"/>
        </w:rPr>
        <w:t>Образцы основных форм документов, включаемых в Предложение</w:t>
      </w:r>
      <w:bookmarkStart w:id="99" w:name="_Toc128824964"/>
      <w:bookmarkStart w:id="100" w:name="_Toc168738545"/>
      <w:bookmarkEnd w:id="97"/>
      <w:bookmarkEnd w:id="98"/>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энерго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 на________листах;</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 на________листах;</w:t>
      </w:r>
      <w:bookmarkEnd w:id="104"/>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аффилированности с сотрудниками Заказчика ПАО «ТНС энерго Ярославль» </w:t>
      </w:r>
      <w:r w:rsidRPr="002C5E5B">
        <w:rPr>
          <w:sz w:val="22"/>
          <w:szCs w:val="22"/>
        </w:rPr>
        <w:t xml:space="preserve">(форма </w:t>
      </w:r>
      <w:r w:rsidR="003D18BB">
        <w:rPr>
          <w:sz w:val="22"/>
          <w:szCs w:val="22"/>
        </w:rPr>
        <w:t>7</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3D18BB">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3D18BB">
        <w:rPr>
          <w:sz w:val="22"/>
          <w:szCs w:val="22"/>
        </w:rPr>
        <w:t>(форма 9</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3D18BB">
        <w:rPr>
          <w:sz w:val="22"/>
          <w:szCs w:val="22"/>
        </w:rPr>
        <w:t xml:space="preserve"> (форма 10</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3D18BB">
        <w:rPr>
          <w:sz w:val="22"/>
          <w:szCs w:val="22"/>
        </w:rPr>
        <w:t>(форма 11</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tbl>
      <w:tblPr>
        <w:tblW w:w="4579"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0"/>
        <w:gridCol w:w="6517"/>
        <w:gridCol w:w="1984"/>
      </w:tblGrid>
      <w:tr w:rsidR="00320FCC" w:rsidRPr="008D43A1" w:rsidTr="00320FCC">
        <w:trPr>
          <w:trHeight w:val="240"/>
        </w:trPr>
        <w:tc>
          <w:tcPr>
            <w:tcW w:w="440" w:type="pct"/>
            <w:tcBorders>
              <w:bottom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w:t>
            </w:r>
          </w:p>
        </w:tc>
        <w:tc>
          <w:tcPr>
            <w:tcW w:w="3496" w:type="pct"/>
            <w:tcBorders>
              <w:bottom w:val="single" w:sz="4" w:space="0" w:color="auto"/>
            </w:tcBorders>
            <w:tcMar>
              <w:top w:w="0" w:type="dxa"/>
              <w:left w:w="108" w:type="dxa"/>
              <w:bottom w:w="0" w:type="dxa"/>
              <w:right w:w="108" w:type="dxa"/>
            </w:tcMar>
          </w:tcPr>
          <w:p w:rsidR="00320FCC" w:rsidRPr="008D43A1" w:rsidRDefault="00320FCC" w:rsidP="008D43A1">
            <w:pPr>
              <w:spacing w:line="276" w:lineRule="auto"/>
              <w:rPr>
                <w:snapToGrid/>
                <w:sz w:val="22"/>
                <w:szCs w:val="22"/>
                <w:lang w:eastAsia="ar-SA"/>
              </w:rPr>
            </w:pPr>
            <w:r w:rsidRPr="008D43A1">
              <w:rPr>
                <w:snapToGrid/>
                <w:sz w:val="22"/>
                <w:szCs w:val="22"/>
                <w:lang w:eastAsia="ar-SA"/>
              </w:rPr>
              <w:t>Наименование</w:t>
            </w:r>
          </w:p>
        </w:tc>
        <w:tc>
          <w:tcPr>
            <w:tcW w:w="1064" w:type="pct"/>
            <w:tcBorders>
              <w:bottom w:val="single" w:sz="4" w:space="0" w:color="auto"/>
            </w:tcBorders>
            <w:tcMar>
              <w:top w:w="0" w:type="dxa"/>
              <w:left w:w="108" w:type="dxa"/>
              <w:bottom w:w="0" w:type="dxa"/>
              <w:right w:w="108" w:type="dxa"/>
            </w:tcMar>
          </w:tcPr>
          <w:p w:rsidR="00320FCC" w:rsidRPr="008D43A1" w:rsidRDefault="00320FCC" w:rsidP="00710788">
            <w:pPr>
              <w:spacing w:line="276" w:lineRule="auto"/>
              <w:ind w:firstLine="0"/>
              <w:rPr>
                <w:snapToGrid/>
                <w:sz w:val="22"/>
                <w:szCs w:val="22"/>
                <w:lang w:eastAsia="ar-SA"/>
              </w:rPr>
            </w:pPr>
            <w:r w:rsidRPr="008D43A1">
              <w:rPr>
                <w:snapToGrid/>
                <w:sz w:val="22"/>
                <w:szCs w:val="22"/>
                <w:lang w:eastAsia="ar-SA"/>
              </w:rPr>
              <w:t>Кол-во</w:t>
            </w:r>
          </w:p>
        </w:tc>
      </w:tr>
      <w:tr w:rsidR="00320FCC" w:rsidRPr="008D43A1" w:rsidTr="00320FCC">
        <w:trPr>
          <w:trHeight w:val="109"/>
        </w:trPr>
        <w:tc>
          <w:tcPr>
            <w:tcW w:w="440" w:type="pct"/>
            <w:tcBorders>
              <w:top w:val="single" w:sz="4" w:space="0" w:color="auto"/>
            </w:tcBorders>
          </w:tcPr>
          <w:p w:rsidR="00320FCC" w:rsidRPr="008D43A1" w:rsidRDefault="00320FCC" w:rsidP="008D43A1">
            <w:pPr>
              <w:spacing w:line="276" w:lineRule="auto"/>
              <w:rPr>
                <w:snapToGrid/>
                <w:sz w:val="22"/>
                <w:szCs w:val="22"/>
                <w:lang w:eastAsia="ar-SA"/>
              </w:rPr>
            </w:pPr>
            <w:r w:rsidRPr="008D43A1">
              <w:rPr>
                <w:snapToGrid/>
                <w:sz w:val="22"/>
                <w:szCs w:val="22"/>
                <w:lang w:eastAsia="ar-SA"/>
              </w:rPr>
              <w:t>1</w:t>
            </w:r>
          </w:p>
        </w:tc>
        <w:tc>
          <w:tcPr>
            <w:tcW w:w="3496"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Borders>
              <w:top w:val="single" w:sz="4" w:space="0" w:color="auto"/>
            </w:tcBorders>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r w:rsidR="00320FCC" w:rsidRPr="008D43A1" w:rsidTr="00320FCC">
        <w:trPr>
          <w:trHeight w:val="240"/>
        </w:trPr>
        <w:tc>
          <w:tcPr>
            <w:tcW w:w="440" w:type="pct"/>
          </w:tcPr>
          <w:p w:rsidR="00320FCC" w:rsidRPr="008D43A1" w:rsidRDefault="00320FCC" w:rsidP="008D43A1">
            <w:pPr>
              <w:spacing w:line="276" w:lineRule="auto"/>
              <w:rPr>
                <w:snapToGrid/>
                <w:sz w:val="22"/>
                <w:szCs w:val="22"/>
                <w:lang w:eastAsia="ar-SA"/>
              </w:rPr>
            </w:pPr>
            <w:r>
              <w:rPr>
                <w:snapToGrid/>
                <w:sz w:val="22"/>
                <w:szCs w:val="22"/>
                <w:lang w:eastAsia="ar-SA"/>
              </w:rPr>
              <w:t>…</w:t>
            </w:r>
          </w:p>
        </w:tc>
        <w:tc>
          <w:tcPr>
            <w:tcW w:w="3496"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val="en-US" w:eastAsia="ar-SA"/>
              </w:rPr>
            </w:pPr>
          </w:p>
        </w:tc>
        <w:tc>
          <w:tcPr>
            <w:tcW w:w="1064" w:type="pct"/>
            <w:tcMar>
              <w:top w:w="0" w:type="dxa"/>
              <w:left w:w="108" w:type="dxa"/>
              <w:bottom w:w="0" w:type="dxa"/>
              <w:right w:w="108" w:type="dxa"/>
            </w:tcMar>
            <w:vAlign w:val="bottom"/>
          </w:tcPr>
          <w:p w:rsidR="00320FCC" w:rsidRPr="008D43A1" w:rsidRDefault="00320FCC" w:rsidP="008D43A1">
            <w:pPr>
              <w:spacing w:line="276" w:lineRule="auto"/>
              <w:rPr>
                <w:snapToGrid/>
                <w:sz w:val="22"/>
                <w:szCs w:val="22"/>
                <w:lang w:eastAsia="ar-SA"/>
              </w:rPr>
            </w:pPr>
          </w:p>
        </w:tc>
      </w:tr>
    </w:tbl>
    <w:p w:rsidR="00375513" w:rsidRPr="002C5E5B" w:rsidRDefault="00375513" w:rsidP="00375513">
      <w:pPr>
        <w:spacing w:line="276" w:lineRule="auto"/>
        <w:rPr>
          <w:snapToGrid/>
          <w:sz w:val="22"/>
          <w:szCs w:val="22"/>
          <w:lang w:eastAsia="ar-SA"/>
        </w:rPr>
      </w:pPr>
    </w:p>
    <w:p w:rsidR="00375513" w:rsidRPr="002C5E5B" w:rsidRDefault="00710788" w:rsidP="00375513">
      <w:pPr>
        <w:pStyle w:val="affa"/>
        <w:ind w:left="432"/>
        <w:rPr>
          <w:sz w:val="22"/>
          <w:szCs w:val="22"/>
        </w:rPr>
      </w:pPr>
      <w:r>
        <w:rPr>
          <w:b/>
          <w:sz w:val="22"/>
          <w:szCs w:val="22"/>
          <w:lang w:eastAsia="ar-SA"/>
        </w:rPr>
        <w:t>Место и условия поставки</w:t>
      </w:r>
      <w:r w:rsidR="00375513" w:rsidRPr="002C5E5B">
        <w:rPr>
          <w:b/>
          <w:sz w:val="22"/>
          <w:szCs w:val="22"/>
          <w:lang w:eastAsia="ar-SA"/>
        </w:rPr>
        <w:t>:</w:t>
      </w:r>
      <w:r w:rsidR="00375513"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Гарант</w:t>
      </w:r>
      <w:r w:rsidR="00710788">
        <w:rPr>
          <w:b/>
          <w:snapToGrid/>
          <w:sz w:val="22"/>
          <w:szCs w:val="22"/>
          <w:lang w:eastAsia="ar-SA"/>
        </w:rPr>
        <w:t>ийный срок на поставляемый товар и комплектующие</w:t>
      </w:r>
      <w:r w:rsidRPr="002C5E5B">
        <w:rPr>
          <w:b/>
          <w:snapToGrid/>
          <w:sz w:val="22"/>
          <w:szCs w:val="22"/>
          <w:lang w:eastAsia="ar-SA"/>
        </w:rPr>
        <w:t>:</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w:t>
      </w:r>
      <w:r w:rsidR="00710788">
        <w:rPr>
          <w:b/>
          <w:snapToGrid/>
          <w:sz w:val="22"/>
          <w:szCs w:val="22"/>
          <w:lang w:eastAsia="ar-SA"/>
        </w:rPr>
        <w:t xml:space="preserve"> поставки товара</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DF274E" w:rsidRDefault="00375513" w:rsidP="00731398">
      <w:pPr>
        <w:pStyle w:val="affa"/>
        <w:numPr>
          <w:ilvl w:val="3"/>
          <w:numId w:val="18"/>
        </w:numPr>
        <w:jc w:val="both"/>
        <w:rPr>
          <w:sz w:val="20"/>
        </w:rPr>
      </w:pPr>
      <w:r w:rsidRPr="00DF274E">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Pr>
          <w:sz w:val="20"/>
        </w:rPr>
        <w:t>запроса предложений</w:t>
      </w:r>
      <w:r w:rsidRPr="00DF274E">
        <w:rPr>
          <w:sz w:val="20"/>
        </w:rPr>
        <w:t>.</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Default="009A63D7" w:rsidP="00710788">
      <w:pPr>
        <w:ind w:firstLine="0"/>
        <w:rPr>
          <w:b/>
          <w:sz w:val="22"/>
          <w:szCs w:val="22"/>
        </w:rPr>
      </w:pPr>
    </w:p>
    <w:p w:rsidR="005D790C" w:rsidRDefault="005D790C" w:rsidP="00710788">
      <w:pPr>
        <w:ind w:firstLine="0"/>
        <w:rPr>
          <w:b/>
          <w:sz w:val="22"/>
          <w:szCs w:val="22"/>
        </w:rPr>
      </w:pPr>
    </w:p>
    <w:p w:rsidR="005D790C" w:rsidRDefault="005D790C" w:rsidP="00710788">
      <w:pPr>
        <w:ind w:firstLine="0"/>
        <w:rPr>
          <w:b/>
          <w:sz w:val="22"/>
          <w:szCs w:val="22"/>
        </w:rPr>
      </w:pPr>
    </w:p>
    <w:p w:rsidR="00320FCC" w:rsidRDefault="00320FCC" w:rsidP="00710788">
      <w:pPr>
        <w:ind w:firstLine="0"/>
        <w:rPr>
          <w:b/>
          <w:sz w:val="22"/>
          <w:szCs w:val="22"/>
        </w:rPr>
      </w:pPr>
    </w:p>
    <w:p w:rsidR="005D790C" w:rsidRDefault="005D790C" w:rsidP="00710788">
      <w:pPr>
        <w:ind w:firstLine="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lastRenderedPageBreak/>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b/>
          <w:sz w:val="22"/>
          <w:szCs w:val="22"/>
        </w:rPr>
      </w:pPr>
      <w:r w:rsidRPr="00AA41D1">
        <w:rPr>
          <w:b/>
          <w:sz w:val="22"/>
          <w:szCs w:val="22"/>
        </w:rPr>
        <w:t>Т</w:t>
      </w:r>
      <w:r w:rsidR="00710788">
        <w:rPr>
          <w:b/>
          <w:sz w:val="22"/>
          <w:szCs w:val="22"/>
        </w:rPr>
        <w:t>аблица -1 Расчет стоимости поставки товара</w:t>
      </w:r>
      <w:r w:rsidRPr="002C5E5B">
        <w:rPr>
          <w:b/>
          <w:sz w:val="22"/>
          <w:szCs w:val="22"/>
        </w:rPr>
        <w:t xml:space="preserve"> </w:t>
      </w:r>
    </w:p>
    <w:p w:rsidR="00855F44" w:rsidRDefault="00855F44" w:rsidP="00375513">
      <w:pPr>
        <w:spacing w:line="240" w:lineRule="auto"/>
        <w:ind w:firstLine="0"/>
        <w:rPr>
          <w:bCs/>
          <w:sz w:val="22"/>
          <w:szCs w:val="22"/>
        </w:rPr>
      </w:pPr>
    </w:p>
    <w:p w:rsidR="00710788" w:rsidRPr="00710788" w:rsidRDefault="00710788" w:rsidP="00710788">
      <w:pPr>
        <w:spacing w:line="240" w:lineRule="auto"/>
        <w:ind w:firstLine="0"/>
        <w:jc w:val="center"/>
        <w:rPr>
          <w:b/>
          <w:sz w:val="22"/>
          <w:szCs w:val="22"/>
        </w:rPr>
      </w:pPr>
      <w:r w:rsidRPr="00710788">
        <w:rPr>
          <w:b/>
          <w:sz w:val="22"/>
          <w:szCs w:val="22"/>
        </w:rPr>
        <w:t>Спецификация</w:t>
      </w:r>
    </w:p>
    <w:p w:rsidR="00710788" w:rsidRPr="00710788" w:rsidRDefault="00710788" w:rsidP="00710788">
      <w:pPr>
        <w:spacing w:line="240" w:lineRule="auto"/>
        <w:ind w:firstLine="0"/>
        <w:rPr>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51"/>
        <w:gridCol w:w="1128"/>
        <w:gridCol w:w="1418"/>
        <w:gridCol w:w="1984"/>
      </w:tblGrid>
      <w:tr w:rsidR="00320FCC" w:rsidRPr="00710788" w:rsidTr="00475E79">
        <w:tc>
          <w:tcPr>
            <w:tcW w:w="567" w:type="dxa"/>
            <w:shd w:val="clear" w:color="auto" w:fill="auto"/>
          </w:tcPr>
          <w:p w:rsidR="00320FCC" w:rsidRPr="00710788" w:rsidRDefault="00320FCC" w:rsidP="00710788">
            <w:pPr>
              <w:spacing w:line="240" w:lineRule="auto"/>
              <w:ind w:firstLine="0"/>
              <w:rPr>
                <w:sz w:val="22"/>
                <w:szCs w:val="22"/>
              </w:rPr>
            </w:pPr>
            <w:r w:rsidRPr="00710788">
              <w:rPr>
                <w:sz w:val="22"/>
                <w:szCs w:val="22"/>
              </w:rPr>
              <w:t>№</w:t>
            </w:r>
          </w:p>
          <w:p w:rsidR="00320FCC" w:rsidRPr="00710788" w:rsidRDefault="00320FCC" w:rsidP="00710788">
            <w:pPr>
              <w:spacing w:line="240" w:lineRule="auto"/>
              <w:ind w:left="142" w:firstLine="0"/>
              <w:rPr>
                <w:sz w:val="22"/>
                <w:szCs w:val="22"/>
              </w:rPr>
            </w:pPr>
          </w:p>
        </w:tc>
        <w:tc>
          <w:tcPr>
            <w:tcW w:w="5251" w:type="dxa"/>
            <w:shd w:val="clear" w:color="auto" w:fill="auto"/>
          </w:tcPr>
          <w:p w:rsidR="00320FCC" w:rsidRPr="00710788" w:rsidRDefault="00320FCC" w:rsidP="00710788">
            <w:pPr>
              <w:spacing w:line="240" w:lineRule="auto"/>
              <w:ind w:left="142" w:firstLine="0"/>
              <w:rPr>
                <w:sz w:val="22"/>
                <w:szCs w:val="22"/>
              </w:rPr>
            </w:pPr>
            <w:r w:rsidRPr="00710788">
              <w:rPr>
                <w:sz w:val="22"/>
                <w:szCs w:val="22"/>
              </w:rPr>
              <w:t>Наименование</w:t>
            </w:r>
          </w:p>
        </w:tc>
        <w:tc>
          <w:tcPr>
            <w:tcW w:w="1128" w:type="dxa"/>
            <w:shd w:val="clear" w:color="auto" w:fill="auto"/>
          </w:tcPr>
          <w:p w:rsidR="00320FCC" w:rsidRPr="00710788" w:rsidRDefault="00320FCC" w:rsidP="00710788">
            <w:pPr>
              <w:spacing w:line="240" w:lineRule="auto"/>
              <w:ind w:left="142" w:firstLine="0"/>
              <w:rPr>
                <w:sz w:val="22"/>
                <w:szCs w:val="22"/>
              </w:rPr>
            </w:pPr>
            <w:r w:rsidRPr="00710788">
              <w:rPr>
                <w:sz w:val="20"/>
                <w:szCs w:val="22"/>
              </w:rPr>
              <w:t>Кол-во, шт.</w:t>
            </w:r>
          </w:p>
        </w:tc>
        <w:tc>
          <w:tcPr>
            <w:tcW w:w="1418" w:type="dxa"/>
            <w:shd w:val="clear" w:color="auto" w:fill="auto"/>
          </w:tcPr>
          <w:p w:rsidR="00320FCC" w:rsidRPr="00710788" w:rsidRDefault="00320FCC" w:rsidP="00710788">
            <w:pPr>
              <w:spacing w:line="240" w:lineRule="auto"/>
              <w:ind w:firstLine="0"/>
              <w:rPr>
                <w:sz w:val="22"/>
                <w:szCs w:val="22"/>
              </w:rPr>
            </w:pPr>
            <w:r w:rsidRPr="00710788">
              <w:rPr>
                <w:sz w:val="22"/>
                <w:szCs w:val="22"/>
              </w:rPr>
              <w:t>Цена руб. без НДС</w:t>
            </w:r>
          </w:p>
        </w:tc>
        <w:tc>
          <w:tcPr>
            <w:tcW w:w="1984" w:type="dxa"/>
            <w:shd w:val="clear" w:color="auto" w:fill="auto"/>
          </w:tcPr>
          <w:p w:rsidR="00320FCC" w:rsidRPr="00710788" w:rsidRDefault="00320FCC" w:rsidP="00710788">
            <w:pPr>
              <w:spacing w:line="240" w:lineRule="auto"/>
              <w:ind w:firstLine="0"/>
              <w:rPr>
                <w:sz w:val="22"/>
                <w:szCs w:val="22"/>
              </w:rPr>
            </w:pPr>
            <w:r w:rsidRPr="00710788">
              <w:rPr>
                <w:sz w:val="22"/>
                <w:szCs w:val="22"/>
              </w:rPr>
              <w:t>Сумма руб.        без НДС</w:t>
            </w: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1</w:t>
            </w:r>
          </w:p>
        </w:tc>
        <w:tc>
          <w:tcPr>
            <w:tcW w:w="5251" w:type="dxa"/>
            <w:shd w:val="clear" w:color="auto" w:fill="auto"/>
            <w:vAlign w:val="center"/>
          </w:tcPr>
          <w:p w:rsidR="00320FCC" w:rsidRPr="00710788" w:rsidRDefault="00320FCC" w:rsidP="00710788">
            <w:pPr>
              <w:spacing w:line="277" w:lineRule="exact"/>
            </w:pPr>
          </w:p>
        </w:tc>
        <w:tc>
          <w:tcPr>
            <w:tcW w:w="1128" w:type="dxa"/>
            <w:shd w:val="clear" w:color="auto" w:fill="auto"/>
            <w:vAlign w:val="center"/>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320FCC" w:rsidRPr="00710788" w:rsidTr="00475E79">
        <w:tc>
          <w:tcPr>
            <w:tcW w:w="567" w:type="dxa"/>
            <w:shd w:val="clear" w:color="auto" w:fill="auto"/>
          </w:tcPr>
          <w:p w:rsidR="00320FCC" w:rsidRPr="00710788" w:rsidRDefault="00320FCC" w:rsidP="00710788">
            <w:pPr>
              <w:spacing w:line="240" w:lineRule="auto"/>
              <w:ind w:firstLine="0"/>
              <w:jc w:val="center"/>
              <w:rPr>
                <w:sz w:val="22"/>
                <w:szCs w:val="22"/>
              </w:rPr>
            </w:pPr>
            <w:r>
              <w:rPr>
                <w:sz w:val="22"/>
                <w:szCs w:val="22"/>
              </w:rPr>
              <w:t>...</w:t>
            </w:r>
          </w:p>
        </w:tc>
        <w:tc>
          <w:tcPr>
            <w:tcW w:w="5251" w:type="dxa"/>
            <w:shd w:val="clear" w:color="auto" w:fill="auto"/>
            <w:vAlign w:val="bottom"/>
          </w:tcPr>
          <w:p w:rsidR="00320FCC" w:rsidRPr="00710788" w:rsidRDefault="00320FCC" w:rsidP="00710788">
            <w:pPr>
              <w:spacing w:line="240" w:lineRule="exact"/>
            </w:pPr>
          </w:p>
        </w:tc>
        <w:tc>
          <w:tcPr>
            <w:tcW w:w="1128" w:type="dxa"/>
            <w:shd w:val="clear" w:color="auto" w:fill="auto"/>
            <w:vAlign w:val="bottom"/>
          </w:tcPr>
          <w:p w:rsidR="00320FCC" w:rsidRPr="00710788" w:rsidRDefault="00320FCC" w:rsidP="00710788">
            <w:pPr>
              <w:spacing w:line="240" w:lineRule="exact"/>
              <w:ind w:firstLine="0"/>
            </w:pPr>
          </w:p>
        </w:tc>
        <w:tc>
          <w:tcPr>
            <w:tcW w:w="1418" w:type="dxa"/>
            <w:shd w:val="clear" w:color="auto" w:fill="auto"/>
            <w:vAlign w:val="center"/>
          </w:tcPr>
          <w:p w:rsidR="00320FCC" w:rsidRPr="00710788" w:rsidRDefault="00320FCC" w:rsidP="00710788">
            <w:pPr>
              <w:spacing w:line="240" w:lineRule="auto"/>
              <w:ind w:firstLine="0"/>
              <w:jc w:val="center"/>
              <w:rPr>
                <w:sz w:val="22"/>
                <w:szCs w:val="22"/>
              </w:rPr>
            </w:pPr>
          </w:p>
        </w:tc>
        <w:tc>
          <w:tcPr>
            <w:tcW w:w="1984" w:type="dxa"/>
            <w:shd w:val="clear" w:color="auto" w:fill="auto"/>
            <w:vAlign w:val="center"/>
          </w:tcPr>
          <w:p w:rsidR="00320FCC" w:rsidRPr="00710788" w:rsidRDefault="00320FCC" w:rsidP="00710788">
            <w:pPr>
              <w:spacing w:line="240" w:lineRule="auto"/>
              <w:ind w:firstLine="0"/>
              <w:jc w:val="center"/>
              <w:rPr>
                <w:sz w:val="22"/>
                <w:szCs w:val="22"/>
              </w:rPr>
            </w:pPr>
          </w:p>
        </w:tc>
      </w:tr>
      <w:tr w:rsidR="00710788" w:rsidRPr="00710788" w:rsidTr="00710788">
        <w:tc>
          <w:tcPr>
            <w:tcW w:w="10348" w:type="dxa"/>
            <w:gridSpan w:val="5"/>
            <w:shd w:val="clear" w:color="auto" w:fill="auto"/>
          </w:tcPr>
          <w:p w:rsidR="00710788" w:rsidRPr="00710788" w:rsidRDefault="00710788" w:rsidP="00710788">
            <w:pPr>
              <w:spacing w:line="240" w:lineRule="auto"/>
              <w:ind w:firstLine="0"/>
              <w:jc w:val="left"/>
              <w:rPr>
                <w:sz w:val="22"/>
                <w:szCs w:val="22"/>
              </w:rPr>
            </w:pPr>
            <w:r w:rsidRPr="00710788">
              <w:rPr>
                <w:sz w:val="22"/>
                <w:szCs w:val="22"/>
              </w:rPr>
              <w:t>Итого:</w:t>
            </w:r>
          </w:p>
        </w:tc>
      </w:tr>
    </w:tbl>
    <w:p w:rsidR="006F3952" w:rsidRDefault="006F3952" w:rsidP="006F3952">
      <w:pPr>
        <w:tabs>
          <w:tab w:val="left" w:pos="10206"/>
          <w:tab w:val="left" w:pos="10490"/>
        </w:tabs>
        <w:spacing w:line="240" w:lineRule="auto"/>
        <w:ind w:firstLine="0"/>
        <w:rPr>
          <w:sz w:val="22"/>
          <w:szCs w:val="22"/>
        </w:rPr>
      </w:pPr>
    </w:p>
    <w:p w:rsidR="006F3952" w:rsidRPr="006F3952" w:rsidRDefault="006F3952" w:rsidP="006F3952">
      <w:pPr>
        <w:tabs>
          <w:tab w:val="left" w:pos="10206"/>
          <w:tab w:val="left" w:pos="10490"/>
        </w:tabs>
        <w:spacing w:line="240" w:lineRule="auto"/>
        <w:ind w:firstLine="0"/>
        <w:rPr>
          <w:b/>
          <w:i/>
          <w:sz w:val="22"/>
          <w:szCs w:val="22"/>
        </w:rPr>
      </w:pPr>
      <w:r w:rsidRPr="006F3952">
        <w:rPr>
          <w:i/>
          <w:sz w:val="22"/>
          <w:szCs w:val="22"/>
        </w:rPr>
        <w:t xml:space="preserve">При подаче заявки на участие закупке участником должна быть указана стоимость товаров, работ услуг без учета НДС и размер НДС (отдельно). </w:t>
      </w:r>
    </w:p>
    <w:p w:rsidR="00710788" w:rsidRPr="006F3952" w:rsidRDefault="00710788" w:rsidP="00710788">
      <w:pPr>
        <w:tabs>
          <w:tab w:val="left" w:pos="10206"/>
          <w:tab w:val="left" w:pos="10490"/>
        </w:tabs>
        <w:spacing w:line="240" w:lineRule="auto"/>
        <w:ind w:firstLine="0"/>
        <w:rPr>
          <w:i/>
          <w:sz w:val="22"/>
          <w:szCs w:val="22"/>
        </w:rPr>
      </w:pPr>
    </w:p>
    <w:p w:rsidR="00710788" w:rsidRPr="002C5E5B" w:rsidRDefault="00710788"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свое фирменное наименование (в т.ч.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710788" w:rsidRPr="00320FCC"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44577F" w:rsidRPr="00320FCC" w:rsidRDefault="0044577F" w:rsidP="0044577F">
            <w:pPr>
              <w:tabs>
                <w:tab w:val="left" w:pos="318"/>
              </w:tabs>
              <w:spacing w:line="240" w:lineRule="auto"/>
              <w:ind w:firstLine="0"/>
              <w:rPr>
                <w:sz w:val="22"/>
                <w:szCs w:val="22"/>
              </w:rPr>
            </w:pPr>
            <w:r w:rsidRPr="00320FCC">
              <w:rPr>
                <w:sz w:val="22"/>
                <w:szCs w:val="22"/>
              </w:rPr>
              <w:t>Фамилия, Имя и Отчество персонального менеджера по вопросам поставки и обслуживания оборудования (контактные данные)</w:t>
            </w:r>
          </w:p>
          <w:p w:rsidR="00710788" w:rsidRPr="00320FCC" w:rsidRDefault="00710788" w:rsidP="008150E6">
            <w:pPr>
              <w:tabs>
                <w:tab w:val="left" w:pos="318"/>
              </w:tabs>
              <w:spacing w:line="240" w:lineRule="auto"/>
              <w:ind w:firstLine="0"/>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10788" w:rsidRPr="00320FCC" w:rsidRDefault="00710788" w:rsidP="008150E6">
            <w:pPr>
              <w:tabs>
                <w:tab w:val="left" w:pos="318"/>
              </w:tabs>
              <w:spacing w:line="240" w:lineRule="auto"/>
              <w:ind w:firstLine="0"/>
              <w:rPr>
                <w:sz w:val="22"/>
                <w:szCs w:val="22"/>
              </w:rPr>
            </w:pPr>
          </w:p>
        </w:tc>
      </w:tr>
      <w:tr w:rsidR="00710788"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spacing w:line="240" w:lineRule="auto"/>
              <w:ind w:firstLine="0"/>
              <w:rPr>
                <w:sz w:val="22"/>
                <w:szCs w:val="22"/>
              </w:rPr>
            </w:pPr>
            <w:r w:rsidRPr="00320FCC">
              <w:rPr>
                <w:sz w:val="22"/>
                <w:szCs w:val="22"/>
              </w:rPr>
              <w:t xml:space="preserve">15. </w:t>
            </w:r>
          </w:p>
        </w:tc>
        <w:tc>
          <w:tcPr>
            <w:tcW w:w="5812" w:type="dxa"/>
            <w:tcBorders>
              <w:top w:val="single" w:sz="4" w:space="0" w:color="auto"/>
              <w:left w:val="single" w:sz="4" w:space="0" w:color="auto"/>
              <w:bottom w:val="single" w:sz="4" w:space="0" w:color="auto"/>
              <w:right w:val="single" w:sz="4" w:space="0" w:color="auto"/>
            </w:tcBorders>
          </w:tcPr>
          <w:p w:rsidR="00710788" w:rsidRPr="00320FCC" w:rsidRDefault="0044577F" w:rsidP="008150E6">
            <w:pPr>
              <w:tabs>
                <w:tab w:val="left" w:pos="318"/>
              </w:tabs>
              <w:spacing w:line="240" w:lineRule="auto"/>
              <w:ind w:firstLine="0"/>
              <w:rPr>
                <w:sz w:val="22"/>
                <w:szCs w:val="22"/>
                <w:lang w:bidi="ru-RU"/>
              </w:rPr>
            </w:pPr>
            <w:r w:rsidRPr="00320FCC">
              <w:rPr>
                <w:sz w:val="22"/>
                <w:szCs w:val="22"/>
              </w:rPr>
              <w:t xml:space="preserve">Наличие филиала (подразделения, офиса) в                                  г. Ярославле </w:t>
            </w:r>
            <w:r w:rsidRPr="00320FCC">
              <w:rPr>
                <w:b/>
                <w:sz w:val="22"/>
                <w:szCs w:val="22"/>
              </w:rPr>
              <w:t>(</w:t>
            </w:r>
            <w:r w:rsidRPr="00320FCC">
              <w:rPr>
                <w:sz w:val="22"/>
                <w:szCs w:val="22"/>
                <w:lang w:bidi="ru-RU"/>
              </w:rPr>
              <w:t>указывается наименование подразделения, адрес местонахождения, контактный телефон)</w:t>
            </w:r>
          </w:p>
        </w:tc>
        <w:tc>
          <w:tcPr>
            <w:tcW w:w="2977" w:type="dxa"/>
            <w:tcBorders>
              <w:top w:val="single" w:sz="4" w:space="0" w:color="auto"/>
              <w:left w:val="single" w:sz="4" w:space="0" w:color="auto"/>
              <w:bottom w:val="single" w:sz="4" w:space="0" w:color="auto"/>
              <w:right w:val="single" w:sz="4" w:space="0" w:color="auto"/>
            </w:tcBorders>
          </w:tcPr>
          <w:p w:rsidR="00710788" w:rsidRPr="002C5E5B" w:rsidRDefault="00710788"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п/п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свое фирменное наименование (в т.ч.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90761A" w:rsidRPr="003D18BB" w:rsidRDefault="002555D5" w:rsidP="003D18BB">
      <w:pPr>
        <w:pStyle w:val="affa"/>
        <w:numPr>
          <w:ilvl w:val="3"/>
          <w:numId w:val="18"/>
        </w:numPr>
        <w:tabs>
          <w:tab w:val="left" w:pos="709"/>
        </w:tabs>
        <w:rPr>
          <w:snapToGrid w:val="0"/>
          <w:sz w:val="20"/>
        </w:rPr>
        <w:sectPr w:rsidR="0090761A" w:rsidRPr="003D18BB" w:rsidSect="00575ABA">
          <w:pgSz w:w="11906" w:h="16838" w:code="9"/>
          <w:pgMar w:top="1134" w:right="707" w:bottom="1418" w:left="1134" w:header="680" w:footer="737" w:gutter="0"/>
          <w:cols w:space="708"/>
          <w:titlePg/>
          <w:docGrid w:linePitch="360"/>
        </w:sectPr>
      </w:pPr>
      <w:r w:rsidRPr="00DF274E">
        <w:rPr>
          <w:snapToGrid w:val="0"/>
          <w:sz w:val="20"/>
        </w:rPr>
        <w:t>Документ должен быть подписан Участником и скреплено печатью (при наличии).</w:t>
      </w:r>
    </w:p>
    <w:bookmarkEnd w:id="118"/>
    <w:bookmarkEnd w:id="119"/>
    <w:bookmarkEnd w:id="120"/>
    <w:bookmarkEnd w:id="121"/>
    <w:bookmarkEnd w:id="122"/>
    <w:bookmarkEnd w:id="123"/>
    <w:bookmarkEnd w:id="124"/>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аффилированности с сотрудниками Заказчика ПАО «ТНС энерго Ярославль» </w:t>
      </w:r>
      <w:r w:rsidR="003D18BB">
        <w:rPr>
          <w:b/>
          <w:snapToGrid/>
          <w:sz w:val="22"/>
          <w:szCs w:val="22"/>
        </w:rPr>
        <w:t xml:space="preserve"> (форма 7</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5" w:name="_Toc307936278"/>
      <w:r w:rsidRPr="002C5E5B">
        <w:rPr>
          <w:sz w:val="22"/>
          <w:szCs w:val="22"/>
        </w:rPr>
        <w:t xml:space="preserve">Приложение </w:t>
      </w:r>
      <w:r w:rsidR="003D18BB">
        <w:rPr>
          <w:sz w:val="22"/>
          <w:szCs w:val="22"/>
        </w:rPr>
        <w:t>6</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аффилированности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энерго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носящих характер аффилированности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аффилированность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5"/>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3D18BB">
        <w:rPr>
          <w:b/>
          <w:snapToGrid/>
          <w:sz w:val="22"/>
          <w:szCs w:val="22"/>
        </w:rPr>
        <w:t>иаров) (форма 8</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п.п.</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ккод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серия и номер документа, удостоверяющего личность (для физ.лиц)</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3D18BB">
        <w:rPr>
          <w:b/>
          <w:snapToGrid/>
          <w:sz w:val="22"/>
          <w:szCs w:val="22"/>
        </w:rPr>
        <w:t>9</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энерго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энерго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энерго Ярославль», </w:t>
      </w:r>
      <w:r w:rsidRPr="002C5E5B">
        <w:rPr>
          <w:sz w:val="22"/>
          <w:szCs w:val="22"/>
        </w:rPr>
        <w:t xml:space="preserve">утвержденной решением Совета директоров </w:t>
      </w:r>
      <w:r w:rsidR="0044577F">
        <w:rPr>
          <w:color w:val="000000"/>
          <w:sz w:val="22"/>
          <w:szCs w:val="22"/>
        </w:rPr>
        <w:t xml:space="preserve">ПАО </w:t>
      </w:r>
      <w:r w:rsidRPr="002C5E5B">
        <w:rPr>
          <w:color w:val="000000"/>
          <w:sz w:val="22"/>
          <w:szCs w:val="22"/>
        </w:rPr>
        <w:t>«ТНС энерго</w:t>
      </w:r>
      <w:r w:rsidR="0044577F">
        <w:rPr>
          <w:color w:val="000000"/>
          <w:sz w:val="22"/>
          <w:szCs w:val="22"/>
        </w:rPr>
        <w:t xml:space="preserve"> Ярославль</w:t>
      </w:r>
      <w:r w:rsidRPr="002C5E5B">
        <w:rPr>
          <w:color w:val="000000"/>
          <w:sz w:val="22"/>
          <w:szCs w:val="22"/>
        </w:rPr>
        <w:t xml:space="preserve">»  </w:t>
      </w:r>
      <w:r w:rsidRPr="0044577F">
        <w:rPr>
          <w:sz w:val="22"/>
          <w:szCs w:val="22"/>
        </w:rPr>
        <w:t xml:space="preserve">(протокол </w:t>
      </w:r>
      <w:r w:rsidR="0044577F" w:rsidRPr="0044577F">
        <w:rPr>
          <w:sz w:val="22"/>
          <w:szCs w:val="22"/>
        </w:rPr>
        <w:t>№22 от 12.04</w:t>
      </w:r>
      <w:r w:rsidRPr="0044577F">
        <w:rPr>
          <w:sz w:val="22"/>
          <w:szCs w:val="22"/>
        </w:rPr>
        <w:t>.2018)</w:t>
      </w:r>
      <w:r w:rsidRPr="002C5E5B">
        <w:rPr>
          <w:sz w:val="22"/>
          <w:szCs w:val="22"/>
        </w:rPr>
        <w:t xml:space="preserve">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энерго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r w:rsidRPr="002C5E5B">
        <w:rPr>
          <w:sz w:val="22"/>
          <w:szCs w:val="22"/>
        </w:rPr>
        <w:t xml:space="preserve">тимулирование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Информация о формах обратной связи ПАО «ТНС энерго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энерго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Информацию о возможных фактах коррупции в ПАО «ТНС энерго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r w:rsidRPr="00DF274E">
        <w:rPr>
          <w:b/>
          <w:bCs/>
          <w:i/>
          <w:color w:val="2F2C2D"/>
          <w:sz w:val="22"/>
          <w:szCs w:val="22"/>
          <w:shd w:val="clear" w:color="auto" w:fill="FFFFFF"/>
        </w:rPr>
        <w:t>Email:</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3D18BB">
        <w:rPr>
          <w:b/>
          <w:snapToGrid/>
          <w:sz w:val="22"/>
          <w:szCs w:val="22"/>
        </w:rPr>
        <w:t>персональных данных (форма 10</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9</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дает свое согласие на совершение ПАО «ТНС энерго Ярославль»</w:t>
      </w:r>
      <w:r w:rsidRPr="002C5E5B">
        <w:rPr>
          <w:b/>
          <w:i/>
          <w:sz w:val="22"/>
          <w:szCs w:val="22"/>
        </w:rPr>
        <w:t xml:space="preserve"> </w:t>
      </w:r>
      <w:r w:rsidRPr="002C5E5B">
        <w:rPr>
          <w:sz w:val="22"/>
          <w:szCs w:val="22"/>
        </w:rPr>
        <w:t>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Росфинмониторинг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При заключении договоров ПАО «ТНС энерго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субконтрагентов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энерго Ярославль» перед собственником (участником, учредителем, акционером), а также бенефициаром участника закупки / контрагента / их субконтрагентов за предоставление Обществу данных о своих собственниках (участниках, учредителях, акционерах), в том числе бенефициарах и бенефициарах своего субконтрагента, и предполагает, что участник закупки (потенциальный контрагент) / контрагент получил у своих бенефициаров и бенефициаров своих субконтрагентов согласие </w:t>
      </w:r>
    </w:p>
    <w:p w:rsidR="00F22A87" w:rsidRPr="00DF274E" w:rsidRDefault="00F22A87" w:rsidP="00F22A87">
      <w:pPr>
        <w:widowControl w:val="0"/>
        <w:spacing w:line="240" w:lineRule="auto"/>
        <w:rPr>
          <w:sz w:val="20"/>
        </w:rPr>
      </w:pPr>
      <w:r w:rsidRPr="00DF274E">
        <w:rPr>
          <w:sz w:val="20"/>
        </w:rPr>
        <w:t>на представление (обработку)  ПАО «ТНС энерго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(предосталяется в случае соо</w:t>
      </w:r>
      <w:r w:rsidR="0090761A" w:rsidRPr="002C5E5B">
        <w:rPr>
          <w:b/>
          <w:sz w:val="22"/>
          <w:szCs w:val="22"/>
        </w:rPr>
        <w:t>т</w:t>
      </w:r>
      <w:r w:rsidR="009D6493">
        <w:rPr>
          <w:b/>
          <w:sz w:val="22"/>
          <w:szCs w:val="22"/>
        </w:rPr>
        <w:t>ветсвия критериям МСП) (форма 1</w:t>
      </w:r>
      <w:r w:rsidR="003D18BB">
        <w:rPr>
          <w:b/>
          <w:sz w:val="22"/>
          <w:szCs w:val="22"/>
        </w:rPr>
        <w:t>1</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10</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ПАО «ТНС энерго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15 – микропред</w:t>
            </w:r>
            <w:r w:rsidRPr="002C5E5B">
              <w:rPr>
                <w:snapToGrid/>
                <w:sz w:val="22"/>
                <w:szCs w:val="22"/>
              </w:rPr>
              <w:softHyphen/>
              <w:t>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120 в год – микро</w:t>
            </w:r>
            <w:r w:rsidRPr="002C5E5B">
              <w:rPr>
                <w:snapToGrid/>
                <w:sz w:val="22"/>
                <w:szCs w:val="22"/>
              </w:rPr>
              <w:softHyphen/>
              <w:t>предприятие</w:t>
            </w: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5A8" w:rsidRDefault="007815A8">
      <w:r>
        <w:separator/>
      </w:r>
    </w:p>
  </w:endnote>
  <w:endnote w:type="continuationSeparator" w:id="0">
    <w:p w:rsidR="007815A8" w:rsidRDefault="007815A8">
      <w:r>
        <w:continuationSeparator/>
      </w:r>
    </w:p>
  </w:endnote>
  <w:endnote w:id="1">
    <w:p w:rsidR="00475E79" w:rsidRDefault="00475E79"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475E79" w:rsidRDefault="00475E79"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475E79" w:rsidRDefault="00475E79" w:rsidP="00F22A87">
      <w:pPr>
        <w:pStyle w:val="affe"/>
        <w:ind w:firstLine="567"/>
      </w:pPr>
      <w:r>
        <w:rPr>
          <w:rStyle w:val="afff0"/>
        </w:rPr>
        <w:t>3</w:t>
      </w:r>
      <w:r>
        <w:t> Пункты 1 – 7 являются обязательными для заполнения.</w:t>
      </w:r>
    </w:p>
    <w:p w:rsidR="00475E79" w:rsidRPr="002555D5" w:rsidRDefault="00475E79" w:rsidP="002555D5">
      <w:pPr>
        <w:pStyle w:val="affe"/>
        <w:ind w:left="720"/>
        <w:rPr>
          <w:b/>
        </w:rPr>
      </w:pPr>
      <w:r w:rsidRPr="002555D5">
        <w:t>Документ должен быть подписан Участником и скреплено печатью (при наличии).</w:t>
      </w:r>
    </w:p>
    <w:p w:rsidR="00475E79" w:rsidRDefault="00475E79" w:rsidP="00F22A87">
      <w:pPr>
        <w:pStyle w:val="affe"/>
        <w:ind w:firstLine="567"/>
      </w:pPr>
    </w:p>
    <w:p w:rsidR="00475E79" w:rsidRDefault="00475E79" w:rsidP="00F22A87">
      <w:pPr>
        <w:pStyle w:val="affe"/>
        <w:ind w:firstLine="567"/>
      </w:pPr>
    </w:p>
    <w:p w:rsidR="00475E79" w:rsidRDefault="00475E79" w:rsidP="00F22A87">
      <w:pPr>
        <w:pStyle w:val="affe"/>
        <w:ind w:firstLine="567"/>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spacing w:line="240" w:lineRule="auto"/>
        <w:ind w:firstLine="0"/>
        <w:rPr>
          <w:b/>
          <w:sz w:val="22"/>
          <w:szCs w:val="22"/>
        </w:rPr>
      </w:pPr>
    </w:p>
    <w:p w:rsidR="00475E79" w:rsidRDefault="00475E79"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79" w:rsidRPr="00C467B3" w:rsidRDefault="00475E79" w:rsidP="005D790C">
    <w:pPr>
      <w:pStyle w:val="ab"/>
      <w:tabs>
        <w:tab w:val="clear" w:pos="4253"/>
        <w:tab w:val="clear" w:pos="9356"/>
        <w:tab w:val="center" w:pos="0"/>
        <w:tab w:val="right" w:pos="10065"/>
      </w:tabs>
    </w:pPr>
    <w:r w:rsidRPr="005D790C">
      <w:rPr>
        <w:bCs/>
      </w:rPr>
      <w:t>ЗП-350</w:t>
    </w:r>
    <w:r w:rsidRPr="005D790C">
      <w:t xml:space="preserve"> </w:t>
    </w:r>
    <w:r w:rsidRPr="005D790C">
      <w:rPr>
        <w:lang w:bidi="ru-RU"/>
      </w:rPr>
      <w:t xml:space="preserve">   Выбор организации и заключение договора на приобретение моноблоков       </w:t>
    </w:r>
    <w:r>
      <w:rPr>
        <w:lang w:bidi="ru-RU"/>
      </w:rPr>
      <w:t xml:space="preserve">                      </w:t>
    </w:r>
    <w:r w:rsidRPr="005D790C">
      <w:rPr>
        <w:lang w:bidi="ru-RU"/>
      </w:rPr>
      <w:t xml:space="preserve"> </w:t>
    </w:r>
    <w:r w:rsidRPr="00C467B3">
      <w:t xml:space="preserve">стр. </w:t>
    </w:r>
    <w:r w:rsidRPr="00C467B3">
      <w:fldChar w:fldCharType="begin"/>
    </w:r>
    <w:r w:rsidRPr="00C467B3">
      <w:instrText xml:space="preserve"> PAGE </w:instrText>
    </w:r>
    <w:r w:rsidRPr="00C467B3">
      <w:fldChar w:fldCharType="separate"/>
    </w:r>
    <w:r w:rsidR="006A36A6">
      <w:rPr>
        <w:noProof/>
      </w:rPr>
      <w:t>33</w:t>
    </w:r>
    <w:r w:rsidRPr="00C467B3">
      <w:fldChar w:fldCharType="end"/>
    </w:r>
    <w:r w:rsidRPr="00C467B3">
      <w:t xml:space="preserve"> из </w:t>
    </w:r>
    <w:fldSimple w:instr=" NUMPAGES ">
      <w:r w:rsidR="006A36A6">
        <w:rPr>
          <w:noProof/>
        </w:rPr>
        <w:t>33</w:t>
      </w:r>
    </w:fldSimple>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79" w:rsidRPr="00170A10" w:rsidRDefault="00475E79" w:rsidP="000C7925">
    <w:pPr>
      <w:pStyle w:val="ab"/>
    </w:pPr>
    <w:r w:rsidRPr="00DF274E">
      <w:rPr>
        <w:bCs/>
      </w:rPr>
      <w:t>З</w:t>
    </w:r>
    <w:r>
      <w:rPr>
        <w:bCs/>
      </w:rPr>
      <w:t>П-350</w:t>
    </w:r>
    <w:r>
      <w:t xml:space="preserve"> </w:t>
    </w:r>
    <w:r>
      <w:rPr>
        <w:sz w:val="22"/>
        <w:szCs w:val="22"/>
        <w:lang w:bidi="ru-RU"/>
      </w:rPr>
      <w:t xml:space="preserve">   </w:t>
    </w:r>
    <w:r w:rsidRPr="009503E4">
      <w:rPr>
        <w:sz w:val="22"/>
        <w:szCs w:val="22"/>
        <w:lang w:bidi="ru-RU"/>
      </w:rPr>
      <w:t>Выбор организации и заключ</w:t>
    </w:r>
    <w:r>
      <w:rPr>
        <w:sz w:val="22"/>
        <w:szCs w:val="22"/>
        <w:lang w:bidi="ru-RU"/>
      </w:rPr>
      <w:t xml:space="preserve">ение договора на приобретение моноблоков                    </w:t>
    </w:r>
    <w:r w:rsidRPr="005D790C">
      <w:rPr>
        <w:sz w:val="22"/>
        <w:szCs w:val="22"/>
        <w:lang w:bidi="ru-RU"/>
      </w:rPr>
      <w:t xml:space="preserve">стр. </w:t>
    </w:r>
    <w:r w:rsidRPr="005D790C">
      <w:rPr>
        <w:sz w:val="22"/>
        <w:szCs w:val="22"/>
        <w:lang w:bidi="ru-RU"/>
      </w:rPr>
      <w:fldChar w:fldCharType="begin"/>
    </w:r>
    <w:r w:rsidRPr="005D790C">
      <w:rPr>
        <w:sz w:val="22"/>
        <w:szCs w:val="22"/>
        <w:lang w:bidi="ru-RU"/>
      </w:rPr>
      <w:instrText xml:space="preserve"> PAGE </w:instrText>
    </w:r>
    <w:r w:rsidRPr="005D790C">
      <w:rPr>
        <w:sz w:val="22"/>
        <w:szCs w:val="22"/>
        <w:lang w:bidi="ru-RU"/>
      </w:rPr>
      <w:fldChar w:fldCharType="separate"/>
    </w:r>
    <w:r w:rsidR="006A36A6">
      <w:rPr>
        <w:noProof/>
        <w:sz w:val="22"/>
        <w:szCs w:val="22"/>
        <w:lang w:bidi="ru-RU"/>
      </w:rPr>
      <w:t>2</w:t>
    </w:r>
    <w:r w:rsidRPr="005D790C">
      <w:rPr>
        <w:sz w:val="22"/>
        <w:szCs w:val="22"/>
        <w:lang w:bidi="ru-RU"/>
      </w:rPr>
      <w:fldChar w:fldCharType="end"/>
    </w:r>
    <w:r w:rsidRPr="005D790C">
      <w:rPr>
        <w:sz w:val="22"/>
        <w:szCs w:val="22"/>
        <w:lang w:bidi="ru-RU"/>
      </w:rPr>
      <w:t xml:space="preserve"> из </w:t>
    </w:r>
    <w:r w:rsidRPr="005D790C">
      <w:rPr>
        <w:sz w:val="22"/>
        <w:szCs w:val="22"/>
        <w:lang w:bidi="ru-RU"/>
      </w:rPr>
      <w:fldChar w:fldCharType="begin"/>
    </w:r>
    <w:r w:rsidRPr="005D790C">
      <w:rPr>
        <w:sz w:val="22"/>
        <w:szCs w:val="22"/>
        <w:lang w:bidi="ru-RU"/>
      </w:rPr>
      <w:instrText xml:space="preserve"> NUMPAGES </w:instrText>
    </w:r>
    <w:r w:rsidRPr="005D790C">
      <w:rPr>
        <w:sz w:val="22"/>
        <w:szCs w:val="22"/>
        <w:lang w:bidi="ru-RU"/>
      </w:rPr>
      <w:fldChar w:fldCharType="separate"/>
    </w:r>
    <w:r w:rsidR="006A36A6">
      <w:rPr>
        <w:noProof/>
        <w:sz w:val="22"/>
        <w:szCs w:val="22"/>
        <w:lang w:bidi="ru-RU"/>
      </w:rPr>
      <w:t>33</w:t>
    </w:r>
    <w:r w:rsidRPr="005D790C">
      <w:rPr>
        <w:sz w:val="22"/>
        <w:szCs w:val="22"/>
        <w:lang w:bidi="ru-RU"/>
      </w:rPr>
      <w:fldChar w:fldCharType="end"/>
    </w:r>
    <w:r w:rsidRPr="005D790C">
      <w:rPr>
        <w:sz w:val="22"/>
        <w:szCs w:val="22"/>
        <w:lang w:bidi="ru-RU"/>
      </w:rPr>
      <w:t xml:space="preserve">                                                                                                                           </w:t>
    </w:r>
    <w:r>
      <w:rPr>
        <w:sz w:val="22"/>
        <w:szCs w:val="22"/>
        <w:lang w:bidi="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5A8" w:rsidRDefault="007815A8">
      <w:r>
        <w:separator/>
      </w:r>
    </w:p>
  </w:footnote>
  <w:footnote w:type="continuationSeparator" w:id="0">
    <w:p w:rsidR="007815A8" w:rsidRDefault="007815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C790614"/>
    <w:multiLevelType w:val="multilevel"/>
    <w:tmpl w:val="D07CD924"/>
    <w:lvl w:ilvl="0">
      <w:start w:val="2"/>
      <w:numFmt w:val="decimal"/>
      <w:lvlText w:val="%1."/>
      <w:lvlJc w:val="left"/>
      <w:pPr>
        <w:ind w:left="720" w:hanging="360"/>
      </w:pPr>
      <w:rPr>
        <w:b/>
      </w:rPr>
    </w:lvl>
    <w:lvl w:ilvl="1">
      <w:start w:val="1"/>
      <w:numFmt w:val="decimal"/>
      <w:lvlText w:val="%1.%2."/>
      <w:lvlJc w:val="left"/>
      <w:pPr>
        <w:ind w:left="1080" w:hanging="360"/>
      </w:pPr>
      <w:rPr>
        <w:b/>
      </w:rPr>
    </w:lvl>
    <w:lvl w:ilvl="2">
      <w:start w:val="1"/>
      <w:numFmt w:val="decimal"/>
      <w:lvlText w:val="%1.%2.%3."/>
      <w:lvlJc w:val="left"/>
      <w:pPr>
        <w:ind w:left="1800" w:hanging="720"/>
      </w:pPr>
      <w:rPr>
        <w:b/>
      </w:rPr>
    </w:lvl>
    <w:lvl w:ilvl="3">
      <w:start w:val="1"/>
      <w:numFmt w:val="decimal"/>
      <w:lvlText w:val="%1.%2.%3.%4."/>
      <w:lvlJc w:val="left"/>
      <w:pPr>
        <w:ind w:left="2160" w:hanging="720"/>
      </w:pPr>
      <w:rPr>
        <w:b/>
      </w:rPr>
    </w:lvl>
    <w:lvl w:ilvl="4">
      <w:start w:val="1"/>
      <w:numFmt w:val="decimal"/>
      <w:lvlText w:val="%1.%2.%3.%4.%5."/>
      <w:lvlJc w:val="left"/>
      <w:pPr>
        <w:ind w:left="2880" w:hanging="1080"/>
      </w:pPr>
      <w:rPr>
        <w:b/>
      </w:rPr>
    </w:lvl>
    <w:lvl w:ilvl="5">
      <w:start w:val="1"/>
      <w:numFmt w:val="decimal"/>
      <w:lvlText w:val="%1.%2.%3.%4.%5.%6."/>
      <w:lvlJc w:val="left"/>
      <w:pPr>
        <w:ind w:left="3240" w:hanging="1080"/>
      </w:pPr>
      <w:rPr>
        <w:b/>
      </w:rPr>
    </w:lvl>
    <w:lvl w:ilvl="6">
      <w:start w:val="1"/>
      <w:numFmt w:val="decimal"/>
      <w:lvlText w:val="%1.%2.%3.%4.%5.%6.%7."/>
      <w:lvlJc w:val="left"/>
      <w:pPr>
        <w:ind w:left="3960" w:hanging="1440"/>
      </w:pPr>
      <w:rPr>
        <w:b/>
      </w:rPr>
    </w:lvl>
    <w:lvl w:ilvl="7">
      <w:start w:val="1"/>
      <w:numFmt w:val="decimal"/>
      <w:lvlText w:val="%1.%2.%3.%4.%5.%6.%7.%8."/>
      <w:lvlJc w:val="left"/>
      <w:pPr>
        <w:ind w:left="4320" w:hanging="1440"/>
      </w:pPr>
      <w:rPr>
        <w:b/>
      </w:rPr>
    </w:lvl>
    <w:lvl w:ilvl="8">
      <w:start w:val="1"/>
      <w:numFmt w:val="decimal"/>
      <w:lvlText w:val="%1.%2.%3.%4.%5.%6.%7.%8.%9."/>
      <w:lvlJc w:val="left"/>
      <w:pPr>
        <w:ind w:left="5040" w:hanging="1800"/>
      </w:pPr>
      <w:rPr>
        <w:b/>
      </w:rPr>
    </w:lvl>
  </w:abstractNum>
  <w:abstractNum w:abstractNumId="31">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386754E"/>
    <w:multiLevelType w:val="multilevel"/>
    <w:tmpl w:val="3AE81E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6">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8EF7958"/>
    <w:multiLevelType w:val="hybridMultilevel"/>
    <w:tmpl w:val="2F52DF9C"/>
    <w:lvl w:ilvl="0" w:tplc="256AA25A">
      <w:start w:val="1"/>
      <w:numFmt w:val="decimal"/>
      <w:lvlText w:val="%1)"/>
      <w:lvlJc w:val="left"/>
      <w:pPr>
        <w:ind w:left="1705" w:hanging="570"/>
      </w:pPr>
      <w:rPr>
        <w:rFonts w:hint="default"/>
        <w:b/>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8">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40">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1">
    <w:nsid w:val="760B4422"/>
    <w:multiLevelType w:val="multilevel"/>
    <w:tmpl w:val="3ADC897A"/>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3"/>
  </w:num>
  <w:num w:numId="3">
    <w:abstractNumId w:val="20"/>
  </w:num>
  <w:num w:numId="4">
    <w:abstractNumId w:val="27"/>
  </w:num>
  <w:num w:numId="5">
    <w:abstractNumId w:val="10"/>
  </w:num>
  <w:num w:numId="6">
    <w:abstractNumId w:val="21"/>
  </w:num>
  <w:num w:numId="7">
    <w:abstractNumId w:val="0"/>
  </w:num>
  <w:num w:numId="8">
    <w:abstractNumId w:val="45"/>
  </w:num>
  <w:num w:numId="9">
    <w:abstractNumId w:val="17"/>
  </w:num>
  <w:num w:numId="10">
    <w:abstractNumId w:val="44"/>
  </w:num>
  <w:num w:numId="11">
    <w:abstractNumId w:val="35"/>
  </w:num>
  <w:num w:numId="12">
    <w:abstractNumId w:val="38"/>
  </w:num>
  <w:num w:numId="13">
    <w:abstractNumId w:val="23"/>
  </w:num>
  <w:num w:numId="14">
    <w:abstractNumId w:val="43"/>
  </w:num>
  <w:num w:numId="15">
    <w:abstractNumId w:val="7"/>
  </w:num>
  <w:num w:numId="16">
    <w:abstractNumId w:val="12"/>
  </w:num>
  <w:num w:numId="17">
    <w:abstractNumId w:val="42"/>
  </w:num>
  <w:num w:numId="18">
    <w:abstractNumId w:val="36"/>
  </w:num>
  <w:num w:numId="19">
    <w:abstractNumId w:val="22"/>
  </w:num>
  <w:num w:numId="20">
    <w:abstractNumId w:val="40"/>
  </w:num>
  <w:num w:numId="21">
    <w:abstractNumId w:val="9"/>
  </w:num>
  <w:num w:numId="22">
    <w:abstractNumId w:val="24"/>
  </w:num>
  <w:num w:numId="23">
    <w:abstractNumId w:val="15"/>
  </w:num>
  <w:num w:numId="24">
    <w:abstractNumId w:val="29"/>
  </w:num>
  <w:num w:numId="25">
    <w:abstractNumId w:val="4"/>
  </w:num>
  <w:num w:numId="26">
    <w:abstractNumId w:val="11"/>
  </w:num>
  <w:num w:numId="27">
    <w:abstractNumId w:val="14"/>
  </w:num>
  <w:num w:numId="28">
    <w:abstractNumId w:val="19"/>
  </w:num>
  <w:num w:numId="29">
    <w:abstractNumId w:val="34"/>
  </w:num>
  <w:num w:numId="30">
    <w:abstractNumId w:val="31"/>
  </w:num>
  <w:num w:numId="31">
    <w:abstractNumId w:val="13"/>
  </w:num>
  <w:num w:numId="32">
    <w:abstractNumId w:val="26"/>
  </w:num>
  <w:num w:numId="33">
    <w:abstractNumId w:val="39"/>
  </w:num>
  <w:num w:numId="34">
    <w:abstractNumId w:val="6"/>
  </w:num>
  <w:num w:numId="35">
    <w:abstractNumId w:val="18"/>
  </w:num>
  <w:num w:numId="36">
    <w:abstractNumId w:val="16"/>
  </w:num>
  <w:num w:numId="37">
    <w:abstractNumId w:val="37"/>
  </w:num>
  <w:num w:numId="38">
    <w:abstractNumId w:val="5"/>
  </w:num>
  <w:num w:numId="39">
    <w:abstractNumId w:val="8"/>
  </w:num>
  <w:num w:numId="40">
    <w:abstractNumId w:val="28"/>
  </w:num>
  <w:num w:numId="41">
    <w:abstractNumId w:val="32"/>
  </w:num>
  <w:num w:numId="42">
    <w:abstractNumId w:val="41"/>
  </w:num>
  <w:num w:numId="4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632"/>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48B2"/>
    <w:rsid w:val="00075DFE"/>
    <w:rsid w:val="00076184"/>
    <w:rsid w:val="000766D2"/>
    <w:rsid w:val="00080874"/>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16F2"/>
    <w:rsid w:val="000C2E28"/>
    <w:rsid w:val="000C3616"/>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143"/>
    <w:rsid w:val="002424C2"/>
    <w:rsid w:val="00244A76"/>
    <w:rsid w:val="00247504"/>
    <w:rsid w:val="002502E3"/>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0FCC"/>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1E96"/>
    <w:rsid w:val="00374394"/>
    <w:rsid w:val="00375513"/>
    <w:rsid w:val="00376C99"/>
    <w:rsid w:val="00381F54"/>
    <w:rsid w:val="003839CE"/>
    <w:rsid w:val="00385723"/>
    <w:rsid w:val="003877D6"/>
    <w:rsid w:val="00391F16"/>
    <w:rsid w:val="0039344A"/>
    <w:rsid w:val="003950F1"/>
    <w:rsid w:val="00396535"/>
    <w:rsid w:val="003973FD"/>
    <w:rsid w:val="003A03E3"/>
    <w:rsid w:val="003A1BF0"/>
    <w:rsid w:val="003A1E26"/>
    <w:rsid w:val="003A496C"/>
    <w:rsid w:val="003A5994"/>
    <w:rsid w:val="003A716A"/>
    <w:rsid w:val="003A7712"/>
    <w:rsid w:val="003B0AAE"/>
    <w:rsid w:val="003B6C89"/>
    <w:rsid w:val="003C69E1"/>
    <w:rsid w:val="003D0BB1"/>
    <w:rsid w:val="003D0F97"/>
    <w:rsid w:val="003D168E"/>
    <w:rsid w:val="003D18BB"/>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577F"/>
    <w:rsid w:val="0044691A"/>
    <w:rsid w:val="004474A8"/>
    <w:rsid w:val="004479D5"/>
    <w:rsid w:val="00452090"/>
    <w:rsid w:val="004537B3"/>
    <w:rsid w:val="00454214"/>
    <w:rsid w:val="00456C1D"/>
    <w:rsid w:val="00457683"/>
    <w:rsid w:val="00457DFE"/>
    <w:rsid w:val="00461EB0"/>
    <w:rsid w:val="0046210C"/>
    <w:rsid w:val="004622A7"/>
    <w:rsid w:val="004632F9"/>
    <w:rsid w:val="004648B3"/>
    <w:rsid w:val="00464F6F"/>
    <w:rsid w:val="00465045"/>
    <w:rsid w:val="004655A2"/>
    <w:rsid w:val="004706F6"/>
    <w:rsid w:val="00471C0B"/>
    <w:rsid w:val="00471F2C"/>
    <w:rsid w:val="00474656"/>
    <w:rsid w:val="00475E79"/>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27A1"/>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D790C"/>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37176"/>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33F5"/>
    <w:rsid w:val="00687E49"/>
    <w:rsid w:val="00690758"/>
    <w:rsid w:val="00694D04"/>
    <w:rsid w:val="006950EB"/>
    <w:rsid w:val="006957A6"/>
    <w:rsid w:val="00697726"/>
    <w:rsid w:val="006A276A"/>
    <w:rsid w:val="006A36A6"/>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3952"/>
    <w:rsid w:val="006F4D0B"/>
    <w:rsid w:val="006F56BD"/>
    <w:rsid w:val="00700370"/>
    <w:rsid w:val="00700807"/>
    <w:rsid w:val="00701FBC"/>
    <w:rsid w:val="00702C0E"/>
    <w:rsid w:val="00704CC6"/>
    <w:rsid w:val="00705349"/>
    <w:rsid w:val="00706454"/>
    <w:rsid w:val="00710788"/>
    <w:rsid w:val="00710EDC"/>
    <w:rsid w:val="007111E6"/>
    <w:rsid w:val="00711A04"/>
    <w:rsid w:val="00711B1C"/>
    <w:rsid w:val="00713325"/>
    <w:rsid w:val="00713BB0"/>
    <w:rsid w:val="00716350"/>
    <w:rsid w:val="00722960"/>
    <w:rsid w:val="00724801"/>
    <w:rsid w:val="007305E0"/>
    <w:rsid w:val="0073136F"/>
    <w:rsid w:val="00731398"/>
    <w:rsid w:val="00731723"/>
    <w:rsid w:val="00732F31"/>
    <w:rsid w:val="00734048"/>
    <w:rsid w:val="007361E5"/>
    <w:rsid w:val="00736FF2"/>
    <w:rsid w:val="007378EB"/>
    <w:rsid w:val="00741D5E"/>
    <w:rsid w:val="0074276C"/>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15A8"/>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A6C87"/>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36019"/>
    <w:rsid w:val="008402AE"/>
    <w:rsid w:val="008407C7"/>
    <w:rsid w:val="008416C2"/>
    <w:rsid w:val="00843246"/>
    <w:rsid w:val="00843C0A"/>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2031"/>
    <w:rsid w:val="008D43A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03E4"/>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076B"/>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4789F"/>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185A"/>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47"/>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32D8"/>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400952957">
      <w:bodyDiv w:val="1"/>
      <w:marLeft w:val="0"/>
      <w:marRight w:val="0"/>
      <w:marTop w:val="0"/>
      <w:marBottom w:val="0"/>
      <w:divBdr>
        <w:top w:val="none" w:sz="0" w:space="0" w:color="auto"/>
        <w:left w:val="none" w:sz="0" w:space="0" w:color="auto"/>
        <w:bottom w:val="none" w:sz="0" w:space="0" w:color="auto"/>
        <w:right w:val="none" w:sz="0" w:space="0" w:color="auto"/>
      </w:divBdr>
    </w:div>
    <w:div w:id="525170700">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4D9A5-A4EE-4A74-B548-1E5593C3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33</Pages>
  <Words>11490</Words>
  <Characters>81783</Characters>
  <Application>Microsoft Office Word</Application>
  <DocSecurity>0</DocSecurity>
  <Lines>681</Lines>
  <Paragraphs>186</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93087</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23</cp:revision>
  <cp:lastPrinted>2019-10-15T07:50:00Z</cp:lastPrinted>
  <dcterms:created xsi:type="dcterms:W3CDTF">2019-09-04T11:06:00Z</dcterms:created>
  <dcterms:modified xsi:type="dcterms:W3CDTF">2019-10-15T07:50:00Z</dcterms:modified>
</cp:coreProperties>
</file>