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60E4A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p w:rsidR="00337056" w:rsidRPr="00337056" w:rsidRDefault="00337056" w:rsidP="00337056">
      <w:pPr>
        <w:widowControl/>
        <w:tabs>
          <w:tab w:val="left" w:pos="-7088"/>
        </w:tabs>
        <w:autoSpaceDN/>
        <w:spacing w:after="200"/>
        <w:ind w:firstLine="4820"/>
        <w:textAlignment w:val="auto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337056">
        <w:rPr>
          <w:rFonts w:eastAsia="Calibri" w:cs="Times New Roman"/>
          <w:b/>
          <w:kern w:val="0"/>
          <w:sz w:val="22"/>
          <w:szCs w:val="22"/>
          <w:lang w:eastAsia="en-US" w:bidi="ar-SA"/>
        </w:rPr>
        <w:t>Все поля обязательны для заполнения!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41"/>
        <w:gridCol w:w="5845"/>
      </w:tblGrid>
      <w:tr w:rsidR="00337056" w:rsidRPr="00337056" w:rsidTr="002E2F00">
        <w:tc>
          <w:tcPr>
            <w:tcW w:w="3441" w:type="dxa"/>
            <w:hideMark/>
          </w:tcPr>
          <w:p w:rsidR="00337056" w:rsidRPr="00337056" w:rsidRDefault="00337056" w:rsidP="00337056">
            <w:pPr>
              <w:widowControl/>
              <w:autoSpaceDN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845" w:type="dxa"/>
          </w:tcPr>
          <w:p w:rsidR="00337056" w:rsidRPr="00337056" w:rsidRDefault="00337056" w:rsidP="00337056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705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Потребитель _________________________________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</w:t>
            </w:r>
            <w:r w:rsidRPr="0033705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</w:t>
            </w:r>
          </w:p>
          <w:p w:rsidR="00337056" w:rsidRPr="00337056" w:rsidRDefault="00337056" w:rsidP="00337056">
            <w:pPr>
              <w:widowControl/>
              <w:autoSpaceDN/>
              <w:spacing w:after="80"/>
              <w:ind w:left="2916"/>
              <w:jc w:val="both"/>
              <w:textAlignment w:val="auto"/>
              <w:rPr>
                <w:rFonts w:eastAsia="Calibri" w:cs="Times New Roman"/>
                <w:color w:val="7F7F7F"/>
                <w:kern w:val="0"/>
                <w:sz w:val="22"/>
                <w:szCs w:val="22"/>
                <w:lang w:eastAsia="en-US" w:bidi="ar-SA"/>
              </w:rPr>
            </w:pPr>
            <w:r w:rsidRPr="00337056">
              <w:rPr>
                <w:rFonts w:eastAsia="Calibri" w:cs="Times New Roman"/>
                <w:color w:val="7F7F7F"/>
                <w:kern w:val="0"/>
                <w:sz w:val="22"/>
                <w:szCs w:val="22"/>
                <w:lang w:eastAsia="en-US" w:bidi="ar-SA"/>
              </w:rPr>
              <w:t>ФИО полностью</w:t>
            </w:r>
          </w:p>
          <w:p w:rsidR="00337056" w:rsidRPr="00337056" w:rsidRDefault="00337056" w:rsidP="00337056">
            <w:pPr>
              <w:widowControl/>
              <w:autoSpaceDN/>
              <w:spacing w:after="8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705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_______________________________________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</w:t>
            </w:r>
            <w:r w:rsidRPr="0033705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_______</w:t>
            </w:r>
          </w:p>
        </w:tc>
      </w:tr>
      <w:tr w:rsidR="00337056" w:rsidRPr="00337056" w:rsidTr="002E2F00">
        <w:tc>
          <w:tcPr>
            <w:tcW w:w="3441" w:type="dxa"/>
          </w:tcPr>
          <w:p w:rsidR="00337056" w:rsidRPr="00337056" w:rsidRDefault="00337056" w:rsidP="00337056">
            <w:pPr>
              <w:widowControl/>
              <w:autoSpaceDN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845" w:type="dxa"/>
            <w:hideMark/>
          </w:tcPr>
          <w:p w:rsidR="00337056" w:rsidRPr="00337056" w:rsidRDefault="00337056" w:rsidP="00337056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37056" w:rsidRPr="00337056" w:rsidTr="002E2F00">
        <w:tc>
          <w:tcPr>
            <w:tcW w:w="3441" w:type="dxa"/>
          </w:tcPr>
          <w:p w:rsidR="00337056" w:rsidRPr="00337056" w:rsidRDefault="00337056" w:rsidP="00337056">
            <w:pPr>
              <w:widowControl/>
              <w:autoSpaceDN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845" w:type="dxa"/>
            <w:hideMark/>
          </w:tcPr>
          <w:p w:rsidR="00337056" w:rsidRPr="00337056" w:rsidRDefault="00337056" w:rsidP="00337056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705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Адрес регистрации: _________________________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</w:t>
            </w:r>
            <w:r w:rsidRPr="0033705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</w:t>
            </w:r>
          </w:p>
          <w:p w:rsidR="00337056" w:rsidRPr="00337056" w:rsidRDefault="00337056" w:rsidP="00337056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705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_____________________________________________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______</w:t>
            </w:r>
          </w:p>
          <w:p w:rsidR="00337056" w:rsidRPr="00337056" w:rsidRDefault="00337056" w:rsidP="00337056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705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________________________________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</w:t>
            </w:r>
            <w:r w:rsidRPr="0033705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______________</w:t>
            </w:r>
          </w:p>
          <w:p w:rsidR="00337056" w:rsidRPr="00337056" w:rsidRDefault="00337056" w:rsidP="00337056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705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Почтовый адрес: __________________________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</w:t>
            </w:r>
            <w:r w:rsidRPr="0033705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</w:t>
            </w:r>
          </w:p>
          <w:p w:rsidR="00337056" w:rsidRPr="00337056" w:rsidRDefault="00337056" w:rsidP="00337056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705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______________________________________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</w:t>
            </w:r>
            <w:r w:rsidRPr="0033705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________ </w:t>
            </w:r>
          </w:p>
        </w:tc>
      </w:tr>
      <w:tr w:rsidR="00337056" w:rsidRPr="00337056" w:rsidTr="002E2F00">
        <w:trPr>
          <w:trHeight w:val="533"/>
        </w:trPr>
        <w:tc>
          <w:tcPr>
            <w:tcW w:w="3441" w:type="dxa"/>
          </w:tcPr>
          <w:p w:rsidR="00337056" w:rsidRPr="00337056" w:rsidRDefault="00337056" w:rsidP="00337056">
            <w:pPr>
              <w:widowControl/>
              <w:autoSpaceDN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845" w:type="dxa"/>
            <w:hideMark/>
          </w:tcPr>
          <w:p w:rsidR="00337056" w:rsidRPr="00337056" w:rsidRDefault="00337056" w:rsidP="00337056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</w:pPr>
            <w:r w:rsidRPr="00337056"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E-mail: ______________________________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</w:t>
            </w:r>
            <w:r w:rsidRPr="00337056"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_________</w:t>
            </w:r>
          </w:p>
          <w:p w:rsidR="00337056" w:rsidRPr="00337056" w:rsidRDefault="00337056" w:rsidP="00337056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3705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Контактный телефон: ______________________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</w:t>
            </w:r>
            <w:r w:rsidRPr="0033705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_____</w:t>
            </w:r>
          </w:p>
        </w:tc>
      </w:tr>
    </w:tbl>
    <w:p w:rsidR="00337056" w:rsidRPr="00337056" w:rsidRDefault="00337056" w:rsidP="00337056">
      <w:pPr>
        <w:widowControl/>
        <w:autoSpaceDN/>
        <w:ind w:left="3544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337056">
        <w:rPr>
          <w:rFonts w:eastAsia="Calibri" w:cs="Times New Roman"/>
          <w:kern w:val="0"/>
          <w:sz w:val="22"/>
          <w:szCs w:val="22"/>
          <w:lang w:eastAsia="en-US" w:bidi="ar-SA"/>
        </w:rPr>
        <w:t>Лицевой счет ______________________________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_____</w:t>
      </w:r>
      <w:r w:rsidRPr="00337056">
        <w:rPr>
          <w:rFonts w:eastAsia="Calibri" w:cs="Times New Roman"/>
          <w:kern w:val="0"/>
          <w:sz w:val="22"/>
          <w:szCs w:val="22"/>
          <w:lang w:eastAsia="en-US" w:bidi="ar-SA"/>
        </w:rPr>
        <w:t>____</w:t>
      </w:r>
    </w:p>
    <w:p w:rsidR="00337056" w:rsidRPr="00337056" w:rsidRDefault="00337056" w:rsidP="00337056">
      <w:pPr>
        <w:widowControl/>
        <w:autoSpaceDN/>
        <w:ind w:left="3540" w:firstLine="708"/>
        <w:jc w:val="center"/>
        <w:textAlignment w:val="auto"/>
        <w:rPr>
          <w:rFonts w:eastAsia="Calibri" w:cs="Times New Roman"/>
          <w:color w:val="808080"/>
          <w:kern w:val="0"/>
          <w:sz w:val="22"/>
          <w:szCs w:val="22"/>
          <w:lang w:eastAsia="en-US" w:bidi="ar-SA"/>
        </w:rPr>
      </w:pPr>
      <w:r w:rsidRPr="00337056">
        <w:rPr>
          <w:rFonts w:eastAsia="Calibri" w:cs="Times New Roman"/>
          <w:color w:val="808080"/>
          <w:kern w:val="0"/>
          <w:sz w:val="22"/>
          <w:szCs w:val="22"/>
          <w:lang w:eastAsia="en-US" w:bidi="ar-SA"/>
        </w:rPr>
        <w:t>12 цифр</w:t>
      </w:r>
    </w:p>
    <w:p w:rsidR="00337056" w:rsidRPr="00337056" w:rsidRDefault="00337056" w:rsidP="00337056">
      <w:pPr>
        <w:widowControl/>
        <w:autoSpaceDN/>
        <w:jc w:val="center"/>
        <w:textAlignment w:val="auto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:rsidR="00127977" w:rsidRPr="00127977" w:rsidRDefault="00127977" w:rsidP="00127977">
      <w:pPr>
        <w:spacing w:line="228" w:lineRule="auto"/>
        <w:jc w:val="center"/>
        <w:rPr>
          <w:rFonts w:cs="Times New Roman"/>
          <w:sz w:val="22"/>
          <w:szCs w:val="22"/>
        </w:rPr>
      </w:pPr>
      <w:r w:rsidRPr="00127977">
        <w:rPr>
          <w:rFonts w:cs="Times New Roman"/>
          <w:b/>
          <w:sz w:val="22"/>
          <w:szCs w:val="22"/>
        </w:rPr>
        <w:t>Заявление</w:t>
      </w:r>
      <w:r w:rsidRPr="00127977">
        <w:rPr>
          <w:rFonts w:cs="Times New Roman"/>
          <w:sz w:val="22"/>
          <w:szCs w:val="22"/>
        </w:rPr>
        <w:t xml:space="preserve"> </w:t>
      </w:r>
    </w:p>
    <w:p w:rsidR="00127977" w:rsidRPr="00D248C7" w:rsidRDefault="00127977" w:rsidP="00127977">
      <w:pPr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D248C7">
        <w:rPr>
          <w:rFonts w:cs="Times New Roman"/>
          <w:sz w:val="20"/>
          <w:szCs w:val="20"/>
        </w:rPr>
        <w:t xml:space="preserve">Прошу принять к расчетам следующие показания индивидуального прибора учета, который учитывает энергопотребление моей квартиры (комнаты, дома) по </w:t>
      </w:r>
      <w:proofErr w:type="gramStart"/>
      <w:r w:rsidRPr="00D248C7">
        <w:rPr>
          <w:rFonts w:cs="Times New Roman"/>
          <w:sz w:val="20"/>
          <w:szCs w:val="20"/>
        </w:rPr>
        <w:t>адресу:_</w:t>
      </w:r>
      <w:proofErr w:type="gramEnd"/>
      <w:r w:rsidRPr="00D248C7">
        <w:rPr>
          <w:rFonts w:cs="Times New Roman"/>
          <w:sz w:val="20"/>
          <w:szCs w:val="20"/>
        </w:rPr>
        <w:t>__________________________________________________________________</w:t>
      </w:r>
    </w:p>
    <w:p w:rsidR="00127977" w:rsidRPr="00D248C7" w:rsidRDefault="00127977" w:rsidP="00127977">
      <w:pPr>
        <w:spacing w:line="228" w:lineRule="auto"/>
        <w:jc w:val="both"/>
        <w:rPr>
          <w:rFonts w:cs="Times New Roman"/>
          <w:sz w:val="20"/>
          <w:szCs w:val="20"/>
        </w:rPr>
      </w:pPr>
      <w:r w:rsidRPr="00D248C7">
        <w:rPr>
          <w:rFonts w:cs="Times New Roman"/>
          <w:sz w:val="20"/>
          <w:szCs w:val="20"/>
        </w:rPr>
        <w:t>за период с _____________ по _____________: _________________________________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127977" w:rsidRPr="00D248C7" w:rsidTr="004151B6">
        <w:tc>
          <w:tcPr>
            <w:tcW w:w="4643" w:type="dxa"/>
          </w:tcPr>
          <w:p w:rsidR="00127977" w:rsidRPr="00D248C7" w:rsidRDefault="00127977" w:rsidP="00127977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48C7">
              <w:rPr>
                <w:rFonts w:cs="Times New Roman"/>
                <w:sz w:val="20"/>
                <w:szCs w:val="20"/>
              </w:rPr>
              <w:t>Дата (</w:t>
            </w:r>
            <w:proofErr w:type="spellStart"/>
            <w:r w:rsidRPr="00D248C7">
              <w:rPr>
                <w:rFonts w:cs="Times New Roman"/>
                <w:sz w:val="20"/>
                <w:szCs w:val="20"/>
              </w:rPr>
              <w:t>дд.мм.гггг</w:t>
            </w:r>
            <w:proofErr w:type="spellEnd"/>
            <w:r w:rsidRPr="00D248C7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4643" w:type="dxa"/>
          </w:tcPr>
          <w:p w:rsidR="00127977" w:rsidRPr="00D248C7" w:rsidRDefault="00127977" w:rsidP="00127977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48C7">
              <w:rPr>
                <w:rFonts w:cs="Times New Roman"/>
                <w:sz w:val="20"/>
                <w:szCs w:val="20"/>
              </w:rPr>
              <w:t>Показания</w:t>
            </w:r>
          </w:p>
        </w:tc>
      </w:tr>
      <w:tr w:rsidR="00127977" w:rsidRPr="00D248C7" w:rsidTr="004151B6">
        <w:tc>
          <w:tcPr>
            <w:tcW w:w="4643" w:type="dxa"/>
          </w:tcPr>
          <w:p w:rsidR="00127977" w:rsidRPr="00D248C7" w:rsidRDefault="00127977" w:rsidP="00127977">
            <w:pPr>
              <w:spacing w:line="228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:rsidR="00127977" w:rsidRPr="00D248C7" w:rsidRDefault="00127977" w:rsidP="00127977">
            <w:pPr>
              <w:spacing w:line="228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27977" w:rsidRPr="00D248C7" w:rsidTr="004151B6">
        <w:tc>
          <w:tcPr>
            <w:tcW w:w="4643" w:type="dxa"/>
          </w:tcPr>
          <w:p w:rsidR="00127977" w:rsidRPr="00D248C7" w:rsidRDefault="00127977" w:rsidP="00127977">
            <w:pPr>
              <w:spacing w:line="228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:rsidR="00127977" w:rsidRPr="00D248C7" w:rsidRDefault="00127977" w:rsidP="00127977">
            <w:pPr>
              <w:spacing w:line="228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27977" w:rsidRPr="00D248C7" w:rsidTr="004151B6">
        <w:tc>
          <w:tcPr>
            <w:tcW w:w="4643" w:type="dxa"/>
          </w:tcPr>
          <w:p w:rsidR="00127977" w:rsidRPr="00D248C7" w:rsidRDefault="00127977" w:rsidP="00127977">
            <w:pPr>
              <w:spacing w:line="228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:rsidR="00127977" w:rsidRPr="00D248C7" w:rsidRDefault="00127977" w:rsidP="00127977">
            <w:pPr>
              <w:spacing w:line="228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27977" w:rsidRPr="00D248C7" w:rsidTr="004151B6">
        <w:tc>
          <w:tcPr>
            <w:tcW w:w="4643" w:type="dxa"/>
          </w:tcPr>
          <w:p w:rsidR="00127977" w:rsidRPr="00D248C7" w:rsidRDefault="00127977" w:rsidP="00127977">
            <w:pPr>
              <w:spacing w:line="228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:rsidR="00127977" w:rsidRPr="00D248C7" w:rsidRDefault="00127977" w:rsidP="00127977">
            <w:pPr>
              <w:spacing w:line="228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27977" w:rsidRPr="00D248C7" w:rsidTr="004151B6">
        <w:tc>
          <w:tcPr>
            <w:tcW w:w="4643" w:type="dxa"/>
          </w:tcPr>
          <w:p w:rsidR="00127977" w:rsidRPr="00D248C7" w:rsidRDefault="00127977" w:rsidP="00127977">
            <w:pPr>
              <w:spacing w:line="228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:rsidR="00127977" w:rsidRPr="00D248C7" w:rsidRDefault="00127977" w:rsidP="00127977">
            <w:pPr>
              <w:spacing w:line="228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27977" w:rsidRPr="00D248C7" w:rsidTr="004151B6">
        <w:tc>
          <w:tcPr>
            <w:tcW w:w="4643" w:type="dxa"/>
          </w:tcPr>
          <w:p w:rsidR="00127977" w:rsidRPr="00D248C7" w:rsidRDefault="00127977" w:rsidP="00127977">
            <w:pPr>
              <w:spacing w:line="228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:rsidR="00127977" w:rsidRPr="00D248C7" w:rsidRDefault="00127977" w:rsidP="00127977">
            <w:pPr>
              <w:spacing w:line="228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127977" w:rsidRPr="00D248C7" w:rsidRDefault="00127977" w:rsidP="00127977">
      <w:pPr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D248C7">
        <w:rPr>
          <w:rFonts w:cs="Times New Roman"/>
          <w:sz w:val="20"/>
          <w:szCs w:val="20"/>
        </w:rPr>
        <w:t>Показания останутся без изменения в связи отъездом, энергопринимающие устройства будут отключены.</w:t>
      </w:r>
    </w:p>
    <w:p w:rsidR="00127977" w:rsidRPr="00D248C7" w:rsidRDefault="00127977" w:rsidP="00127977">
      <w:pPr>
        <w:spacing w:line="228" w:lineRule="auto"/>
        <w:ind w:firstLine="709"/>
        <w:contextualSpacing/>
        <w:jc w:val="both"/>
        <w:rPr>
          <w:rFonts w:cs="Times New Roman"/>
          <w:sz w:val="20"/>
          <w:szCs w:val="20"/>
        </w:rPr>
      </w:pPr>
      <w:r w:rsidRPr="00D248C7">
        <w:rPr>
          <w:rFonts w:cs="Times New Roman"/>
          <w:sz w:val="20"/>
          <w:szCs w:val="20"/>
        </w:rPr>
        <w:t>Мне известно, что согласно п. 88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г. № 354, размер платы за коммунальные услуги на общедомовые нужды не подлежит перерасчету в связи с временным отсутствием потребителя в жилом помещении.</w:t>
      </w:r>
    </w:p>
    <w:p w:rsidR="00127977" w:rsidRPr="00D248C7" w:rsidRDefault="00127977" w:rsidP="00127977">
      <w:pPr>
        <w:spacing w:line="228" w:lineRule="auto"/>
        <w:ind w:firstLine="709"/>
        <w:contextualSpacing/>
        <w:jc w:val="both"/>
        <w:rPr>
          <w:rFonts w:cs="Times New Roman"/>
          <w:sz w:val="20"/>
          <w:szCs w:val="20"/>
        </w:rPr>
      </w:pPr>
      <w:r w:rsidRPr="00D248C7">
        <w:rPr>
          <w:rFonts w:cs="Times New Roman"/>
          <w:sz w:val="20"/>
          <w:szCs w:val="20"/>
        </w:rPr>
        <w:t>Гарантирую передачу фактически зафиксированных показаний по окончании вышеуказанного периода в установленные сроки с 23 по 2</w:t>
      </w:r>
      <w:r w:rsidR="00CE1897">
        <w:rPr>
          <w:rFonts w:cs="Times New Roman"/>
          <w:sz w:val="20"/>
          <w:szCs w:val="20"/>
        </w:rPr>
        <w:t>5</w:t>
      </w:r>
      <w:r w:rsidRPr="00D248C7">
        <w:rPr>
          <w:rFonts w:cs="Times New Roman"/>
          <w:sz w:val="20"/>
          <w:szCs w:val="20"/>
        </w:rPr>
        <w:t xml:space="preserve"> ____________ 20</w:t>
      </w:r>
      <w:r w:rsidR="00CE1897">
        <w:rPr>
          <w:rFonts w:cs="Times New Roman"/>
          <w:sz w:val="20"/>
          <w:szCs w:val="20"/>
        </w:rPr>
        <w:t xml:space="preserve"> </w:t>
      </w:r>
      <w:r w:rsidRPr="00D248C7">
        <w:rPr>
          <w:rFonts w:cs="Times New Roman"/>
          <w:sz w:val="20"/>
          <w:szCs w:val="20"/>
        </w:rPr>
        <w:t xml:space="preserve">  г.</w:t>
      </w:r>
    </w:p>
    <w:p w:rsidR="00127977" w:rsidRPr="00D248C7" w:rsidRDefault="00127977" w:rsidP="00127977">
      <w:pPr>
        <w:spacing w:line="228" w:lineRule="auto"/>
        <w:ind w:firstLine="709"/>
        <w:jc w:val="both"/>
        <w:rPr>
          <w:rFonts w:cs="Times New Roman"/>
          <w:sz w:val="20"/>
          <w:szCs w:val="20"/>
        </w:rPr>
      </w:pPr>
      <w:r w:rsidRPr="00D248C7">
        <w:rPr>
          <w:rFonts w:cs="Times New Roman"/>
          <w:sz w:val="20"/>
          <w:szCs w:val="20"/>
        </w:rPr>
        <w:t>В случае отсутствия более полугода обязуюсь обеспечивать представителю АО «ТНС энерго Карелия» для контроля корректности показаний индивидуального прибора учета доступ в жилое помещение по адресу ___________________________________________ с периодичностью 1 раз в 6 месяцев.</w:t>
      </w:r>
    </w:p>
    <w:p w:rsidR="00127977" w:rsidRPr="00D248C7" w:rsidRDefault="00127977" w:rsidP="00127977">
      <w:pPr>
        <w:spacing w:line="228" w:lineRule="auto"/>
        <w:rPr>
          <w:rFonts w:cs="Times New Roman"/>
          <w:sz w:val="20"/>
          <w:szCs w:val="20"/>
        </w:rPr>
      </w:pPr>
      <w:r w:rsidRPr="00D248C7">
        <w:rPr>
          <w:rFonts w:cs="Times New Roman"/>
          <w:sz w:val="20"/>
          <w:szCs w:val="20"/>
        </w:rPr>
        <w:t>Подпись __________________ /____________________/    Дата ______________ 20</w:t>
      </w:r>
      <w:bookmarkStart w:id="0" w:name="_GoBack"/>
      <w:bookmarkEnd w:id="0"/>
      <w:r w:rsidRPr="00D248C7">
        <w:rPr>
          <w:rFonts w:cs="Times New Roman"/>
          <w:sz w:val="20"/>
          <w:szCs w:val="20"/>
        </w:rPr>
        <w:t>__г</w:t>
      </w:r>
    </w:p>
    <w:p w:rsidR="00127977" w:rsidRDefault="00127977" w:rsidP="00127977">
      <w:pPr>
        <w:jc w:val="right"/>
        <w:rPr>
          <w:rFonts w:ascii="Arial" w:hAnsi="Arial" w:cs="Arial"/>
          <w:sz w:val="20"/>
          <w:szCs w:val="20"/>
        </w:rPr>
      </w:pPr>
    </w:p>
    <w:p w:rsidR="00127977" w:rsidRPr="00127977" w:rsidRDefault="00127977" w:rsidP="00127977">
      <w:pPr>
        <w:pStyle w:val="a5"/>
        <w:spacing w:line="240" w:lineRule="exact"/>
        <w:contextualSpacing/>
        <w:jc w:val="center"/>
        <w:rPr>
          <w:rFonts w:cs="Times New Roman"/>
          <w:color w:val="000000"/>
          <w:sz w:val="16"/>
          <w:szCs w:val="16"/>
        </w:rPr>
      </w:pPr>
      <w:r w:rsidRPr="00127977">
        <w:rPr>
          <w:rFonts w:cs="Times New Roman"/>
          <w:sz w:val="18"/>
          <w:szCs w:val="20"/>
        </w:rPr>
        <w:t>Передайте заполненное заявление в офис АО «ТНС энерго Карелия» любым удобным для Вас способом.</w:t>
      </w:r>
    </w:p>
    <w:p w:rsidR="00127977" w:rsidRPr="00127977" w:rsidRDefault="00127977" w:rsidP="00127977">
      <w:pPr>
        <w:jc w:val="center"/>
        <w:rPr>
          <w:rFonts w:cs="Times New Roman"/>
          <w:sz w:val="18"/>
          <w:szCs w:val="18"/>
        </w:rPr>
      </w:pPr>
      <w:r w:rsidRPr="00127977">
        <w:rPr>
          <w:rFonts w:cs="Times New Roman"/>
          <w:b/>
          <w:sz w:val="20"/>
          <w:szCs w:val="20"/>
        </w:rPr>
        <w:t>Благодарим за обращение!</w:t>
      </w:r>
    </w:p>
    <w:p w:rsidR="00337056" w:rsidRDefault="00337056" w:rsidP="00127977">
      <w:pPr>
        <w:widowControl/>
        <w:autoSpaceDN/>
        <w:jc w:val="center"/>
        <w:textAlignment w:val="auto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:rsidR="00D248C7" w:rsidRDefault="00D248C7" w:rsidP="00D248C7">
      <w:pPr>
        <w:ind w:right="-2"/>
        <w:rPr>
          <w:rFonts w:cs="Times New Roman"/>
          <w:sz w:val="20"/>
          <w:szCs w:val="20"/>
        </w:rPr>
      </w:pPr>
      <w:r w:rsidRPr="00D248C7">
        <w:rPr>
          <w:rFonts w:cs="Times New Roman"/>
          <w:sz w:val="20"/>
          <w:szCs w:val="20"/>
        </w:rPr>
        <w:t>Письменное согласие о предоставлении официальной контактной информации, письменное согласие на обработку персональных данных получено:</w:t>
      </w:r>
    </w:p>
    <w:p w:rsidR="00D248C7" w:rsidRPr="00D248C7" w:rsidRDefault="00D248C7" w:rsidP="00D248C7">
      <w:pPr>
        <w:ind w:right="-2"/>
        <w:rPr>
          <w:rFonts w:cs="Times New Roman"/>
          <w:sz w:val="20"/>
          <w:szCs w:val="20"/>
        </w:rPr>
      </w:pPr>
    </w:p>
    <w:p w:rsidR="00D248C7" w:rsidRPr="00D248C7" w:rsidRDefault="00D248C7" w:rsidP="00D248C7">
      <w:pPr>
        <w:ind w:right="-2"/>
        <w:jc w:val="both"/>
        <w:rPr>
          <w:rFonts w:cs="Times New Roman"/>
          <w:sz w:val="20"/>
          <w:szCs w:val="20"/>
        </w:rPr>
      </w:pPr>
      <w:r w:rsidRPr="00D248C7">
        <w:rPr>
          <w:rFonts w:cs="Times New Roman"/>
          <w:sz w:val="20"/>
          <w:szCs w:val="20"/>
        </w:rPr>
        <w:t>__________________________________________________________________________________</w:t>
      </w:r>
      <w:r>
        <w:rPr>
          <w:rFonts w:cs="Times New Roman"/>
          <w:sz w:val="20"/>
          <w:szCs w:val="20"/>
        </w:rPr>
        <w:t>_________</w:t>
      </w:r>
      <w:r w:rsidRPr="00D248C7">
        <w:rPr>
          <w:rFonts w:cs="Times New Roman"/>
          <w:sz w:val="20"/>
          <w:szCs w:val="20"/>
        </w:rPr>
        <w:t>__</w:t>
      </w:r>
    </w:p>
    <w:p w:rsidR="00D248C7" w:rsidRPr="00D248C7" w:rsidRDefault="00D248C7" w:rsidP="0040342B">
      <w:pPr>
        <w:spacing w:line="204" w:lineRule="auto"/>
        <w:ind w:right="-2"/>
        <w:rPr>
          <w:rFonts w:cs="Times New Roman"/>
          <w:color w:val="7F7F7F"/>
          <w:sz w:val="20"/>
          <w:szCs w:val="20"/>
        </w:rPr>
      </w:pPr>
      <w:r w:rsidRPr="00D248C7">
        <w:rPr>
          <w:rFonts w:cs="Times New Roman"/>
          <w:color w:val="7F7F7F"/>
          <w:sz w:val="20"/>
          <w:szCs w:val="20"/>
        </w:rPr>
        <w:t>Дата</w:t>
      </w:r>
      <w:r w:rsidRPr="00D248C7">
        <w:rPr>
          <w:rFonts w:cs="Times New Roman"/>
          <w:color w:val="7F7F7F"/>
          <w:sz w:val="20"/>
          <w:szCs w:val="20"/>
        </w:rPr>
        <w:tab/>
      </w:r>
      <w:r w:rsidRPr="00D248C7">
        <w:rPr>
          <w:rFonts w:cs="Times New Roman"/>
          <w:color w:val="7F7F7F"/>
          <w:sz w:val="20"/>
          <w:szCs w:val="20"/>
        </w:rPr>
        <w:tab/>
      </w:r>
      <w:r w:rsidRPr="00D248C7">
        <w:rPr>
          <w:rFonts w:cs="Times New Roman"/>
          <w:color w:val="7F7F7F"/>
          <w:sz w:val="20"/>
          <w:szCs w:val="20"/>
        </w:rPr>
        <w:tab/>
      </w:r>
      <w:r>
        <w:rPr>
          <w:rFonts w:cs="Times New Roman"/>
          <w:color w:val="7F7F7F"/>
          <w:sz w:val="20"/>
          <w:szCs w:val="20"/>
        </w:rPr>
        <w:tab/>
      </w:r>
      <w:r w:rsidRPr="00D248C7">
        <w:rPr>
          <w:rFonts w:cs="Times New Roman"/>
          <w:color w:val="7F7F7F"/>
          <w:sz w:val="20"/>
          <w:szCs w:val="20"/>
        </w:rPr>
        <w:t xml:space="preserve">Подпись </w:t>
      </w:r>
      <w:r>
        <w:rPr>
          <w:rFonts w:cs="Times New Roman"/>
          <w:color w:val="7F7F7F"/>
          <w:sz w:val="20"/>
          <w:szCs w:val="20"/>
        </w:rPr>
        <w:tab/>
      </w:r>
      <w:r w:rsidRPr="00D248C7">
        <w:rPr>
          <w:rFonts w:cs="Times New Roman"/>
          <w:color w:val="7F7F7F"/>
          <w:sz w:val="20"/>
          <w:szCs w:val="20"/>
        </w:rPr>
        <w:tab/>
      </w:r>
      <w:r w:rsidRPr="00D248C7">
        <w:rPr>
          <w:rFonts w:cs="Times New Roman"/>
          <w:color w:val="7F7F7F"/>
          <w:sz w:val="20"/>
          <w:szCs w:val="20"/>
        </w:rPr>
        <w:tab/>
        <w:t xml:space="preserve">         </w:t>
      </w:r>
      <w:r>
        <w:rPr>
          <w:rFonts w:cs="Times New Roman"/>
          <w:color w:val="7F7F7F"/>
          <w:sz w:val="20"/>
          <w:szCs w:val="20"/>
        </w:rPr>
        <w:t xml:space="preserve">      </w:t>
      </w:r>
      <w:r w:rsidRPr="00D248C7">
        <w:rPr>
          <w:rFonts w:cs="Times New Roman"/>
          <w:color w:val="7F7F7F"/>
          <w:sz w:val="20"/>
          <w:szCs w:val="20"/>
        </w:rPr>
        <w:t xml:space="preserve">   Расшифровка </w:t>
      </w:r>
    </w:p>
    <w:p w:rsidR="00D248C7" w:rsidRPr="00D248C7" w:rsidRDefault="00D248C7" w:rsidP="00127977">
      <w:pPr>
        <w:widowControl/>
        <w:autoSpaceDN/>
        <w:jc w:val="center"/>
        <w:textAlignment w:val="auto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sectPr w:rsidR="00D248C7" w:rsidRPr="00D248C7" w:rsidSect="00D50D67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E69" w:rsidRDefault="00752E69">
      <w:r>
        <w:separator/>
      </w:r>
    </w:p>
  </w:endnote>
  <w:endnote w:type="continuationSeparator" w:id="0">
    <w:p w:rsidR="00752E69" w:rsidRDefault="0075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E69" w:rsidRDefault="00752E69">
      <w:r>
        <w:rPr>
          <w:color w:val="000000"/>
        </w:rPr>
        <w:separator/>
      </w:r>
    </w:p>
  </w:footnote>
  <w:footnote w:type="continuationSeparator" w:id="0">
    <w:p w:rsidR="00752E69" w:rsidRDefault="00752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160935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8C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CE1897">
    <w:pPr>
      <w:pStyle w:val="Standard"/>
      <w:spacing w:line="312" w:lineRule="auto"/>
      <w:jc w:val="both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DF" w:rsidRPr="002557C6" w:rsidRDefault="00A30A5D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928396</wp:posOffset>
          </wp:positionH>
          <wp:positionV relativeFrom="page">
            <wp:posOffset>559837</wp:posOffset>
          </wp:positionV>
          <wp:extent cx="2324931" cy="11749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типы ТНС энерго Все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931" cy="117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46B2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3497151</wp:posOffset>
              </wp:positionH>
              <wp:positionV relativeFrom="paragraph">
                <wp:posOffset>192923</wp:posOffset>
              </wp:positionV>
              <wp:extent cx="2452494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2494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625692" w:rsidRDefault="00A30A5D" w:rsidP="00625692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А</w:t>
                          </w:r>
                          <w:r w:rsidR="00625692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кционерное общество </w:t>
                          </w:r>
                        </w:p>
                        <w:p w:rsidR="00625692" w:rsidRDefault="00A14700" w:rsidP="00625692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 «ТНС энерго </w:t>
                          </w:r>
                          <w:r w:rsidR="00A30A5D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Карелия</w:t>
                          </w:r>
                          <w:r w:rsidR="00625692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»</w:t>
                          </w:r>
                        </w:p>
                        <w:p w:rsidR="00625692" w:rsidRDefault="00A30A5D" w:rsidP="00625692">
                          <w:pPr>
                            <w:spacing w:line="3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185016</w:t>
                          </w:r>
                          <w:r w:rsidR="00625692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, Российская Федерация, </w:t>
                          </w:r>
                        </w:p>
                        <w:p w:rsidR="00A30A5D" w:rsidRDefault="00625692" w:rsidP="00625692">
                          <w:pPr>
                            <w:spacing w:line="2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г. </w:t>
                          </w:r>
                          <w:r w:rsidR="00A30A5D">
                            <w:rPr>
                              <w:rFonts w:cs="Times New Roman"/>
                              <w:sz w:val="18"/>
                              <w:szCs w:val="18"/>
                            </w:rPr>
                            <w:t>Петрозаводск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, </w:t>
                          </w:r>
                          <w:r w:rsidR="00A30A5D">
                            <w:rPr>
                              <w:rFonts w:cs="Times New Roman"/>
                              <w:sz w:val="18"/>
                              <w:szCs w:val="18"/>
                            </w:rPr>
                            <w:t>Республика Карелия</w:t>
                          </w:r>
                        </w:p>
                        <w:p w:rsidR="00625692" w:rsidRDefault="00A30A5D" w:rsidP="00625692">
                          <w:pPr>
                            <w:spacing w:line="2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бульвар</w:t>
                          </w:r>
                          <w:r w:rsidR="00625692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Интернационалистов</w:t>
                          </w:r>
                          <w:r w:rsidR="00625692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, дом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17А</w:t>
                          </w:r>
                        </w:p>
                        <w:p w:rsidR="00625692" w:rsidRDefault="00A14700" w:rsidP="00625692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Телефон: +7 (8</w:t>
                          </w:r>
                          <w:r w:rsidR="00A30A5D">
                            <w:rPr>
                              <w:rFonts w:cs="Times New Roman"/>
                              <w:sz w:val="18"/>
                              <w:szCs w:val="18"/>
                            </w:rPr>
                            <w:t>142</w:t>
                          </w:r>
                          <w:r w:rsidR="00625692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) </w:t>
                          </w:r>
                          <w:r w:rsidR="00A30A5D">
                            <w:rPr>
                              <w:rFonts w:cs="Times New Roman"/>
                              <w:sz w:val="18"/>
                              <w:szCs w:val="18"/>
                            </w:rPr>
                            <w:t>79-25-00</w:t>
                          </w:r>
                        </w:p>
                        <w:p w:rsidR="00625692" w:rsidRDefault="00625692" w:rsidP="00625692">
                          <w:pPr>
                            <w:spacing w:line="28" w:lineRule="atLeast"/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Факс: +7 (8</w:t>
                          </w:r>
                          <w:r w:rsidR="00A30A5D">
                            <w:rPr>
                              <w:rFonts w:cs="Times New Roman"/>
                              <w:sz w:val="18"/>
                              <w:szCs w:val="18"/>
                            </w:rPr>
                            <w:t>142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) </w:t>
                          </w:r>
                          <w:r w:rsidR="00A30A5D">
                            <w:rPr>
                              <w:rFonts w:cs="Times New Roman"/>
                              <w:sz w:val="18"/>
                              <w:szCs w:val="18"/>
                            </w:rPr>
                            <w:t>79-25-13, 79-25-10</w:t>
                          </w:r>
                        </w:p>
                        <w:p w:rsidR="00625692" w:rsidRDefault="00625692" w:rsidP="00625692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 w:rsidR="00A30A5D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karelia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625692" w:rsidRDefault="00625692" w:rsidP="00625692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 xml:space="preserve">E-mail: </w:t>
                          </w:r>
                          <w:r w:rsidR="00A30A5D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kesk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@</w:t>
                          </w:r>
                          <w:r w:rsidR="00A30A5D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karelia</w:t>
                          </w:r>
                          <w:r w:rsidR="00A14700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.tns-e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.ru</w:t>
                          </w:r>
                        </w:p>
                        <w:p w:rsidR="009E4262" w:rsidRPr="005D577B" w:rsidRDefault="009E4262" w:rsidP="00A246B2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35pt;margin-top:15.2pt;width:193.1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" filled="f" stroked="f">
              <v:textbox>
                <w:txbxContent>
                  <w:p w:rsidR="00625692" w:rsidRDefault="00A30A5D" w:rsidP="00625692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А</w:t>
                    </w:r>
                    <w:r w:rsidR="00625692"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кционерное общество </w:t>
                    </w:r>
                  </w:p>
                  <w:p w:rsidR="00625692" w:rsidRDefault="00A14700" w:rsidP="00625692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 «ТНС энерго </w:t>
                    </w:r>
                    <w:r w:rsidR="00A30A5D">
                      <w:rPr>
                        <w:rFonts w:cs="Times New Roman"/>
                        <w:b/>
                        <w:sz w:val="18"/>
                        <w:szCs w:val="18"/>
                      </w:rPr>
                      <w:t>Карелия</w:t>
                    </w:r>
                    <w:r w:rsidR="00625692">
                      <w:rPr>
                        <w:rFonts w:cs="Times New Roman"/>
                        <w:b/>
                        <w:sz w:val="18"/>
                        <w:szCs w:val="18"/>
                      </w:rPr>
                      <w:t>»</w:t>
                    </w:r>
                  </w:p>
                  <w:p w:rsidR="00625692" w:rsidRDefault="00A30A5D" w:rsidP="00625692">
                    <w:pPr>
                      <w:spacing w:line="3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185016</w:t>
                    </w:r>
                    <w:r w:rsidR="00625692">
                      <w:rPr>
                        <w:rFonts w:cs="Times New Roman"/>
                        <w:sz w:val="18"/>
                        <w:szCs w:val="18"/>
                      </w:rPr>
                      <w:t xml:space="preserve">, Российская Федерация, </w:t>
                    </w:r>
                  </w:p>
                  <w:p w:rsidR="00A30A5D" w:rsidRDefault="00625692" w:rsidP="00625692">
                    <w:pPr>
                      <w:spacing w:line="2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г. </w:t>
                    </w:r>
                    <w:r w:rsidR="00A30A5D">
                      <w:rPr>
                        <w:rFonts w:cs="Times New Roman"/>
                        <w:sz w:val="18"/>
                        <w:szCs w:val="18"/>
                      </w:rPr>
                      <w:t>Петрозаводск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, </w:t>
                    </w:r>
                    <w:r w:rsidR="00A30A5D">
                      <w:rPr>
                        <w:rFonts w:cs="Times New Roman"/>
                        <w:sz w:val="18"/>
                        <w:szCs w:val="18"/>
                      </w:rPr>
                      <w:t>Республика Карелия</w:t>
                    </w:r>
                  </w:p>
                  <w:p w:rsidR="00625692" w:rsidRDefault="00A30A5D" w:rsidP="00625692">
                    <w:pPr>
                      <w:spacing w:line="2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бульвар</w:t>
                    </w:r>
                    <w:r w:rsidR="00625692">
                      <w:rPr>
                        <w:rFonts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Интернационалистов</w:t>
                    </w:r>
                    <w:r w:rsidR="00625692">
                      <w:rPr>
                        <w:rFonts w:cs="Times New Roman"/>
                        <w:sz w:val="18"/>
                        <w:szCs w:val="18"/>
                      </w:rPr>
                      <w:t xml:space="preserve">, дом 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17А</w:t>
                    </w:r>
                  </w:p>
                  <w:p w:rsidR="00625692" w:rsidRDefault="00A14700" w:rsidP="00625692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Телефон: +7 (8</w:t>
                    </w:r>
                    <w:r w:rsidR="00A30A5D">
                      <w:rPr>
                        <w:rFonts w:cs="Times New Roman"/>
                        <w:sz w:val="18"/>
                        <w:szCs w:val="18"/>
                      </w:rPr>
                      <w:t>142</w:t>
                    </w:r>
                    <w:r w:rsidR="00625692">
                      <w:rPr>
                        <w:rFonts w:cs="Times New Roman"/>
                        <w:sz w:val="18"/>
                        <w:szCs w:val="18"/>
                      </w:rPr>
                      <w:t xml:space="preserve">) </w:t>
                    </w:r>
                    <w:r w:rsidR="00A30A5D">
                      <w:rPr>
                        <w:rFonts w:cs="Times New Roman"/>
                        <w:sz w:val="18"/>
                        <w:szCs w:val="18"/>
                      </w:rPr>
                      <w:t>79-25-00</w:t>
                    </w:r>
                  </w:p>
                  <w:p w:rsidR="00625692" w:rsidRDefault="00625692" w:rsidP="00625692">
                    <w:pPr>
                      <w:spacing w:line="28" w:lineRule="atLeast"/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Факс: +7 (8</w:t>
                    </w:r>
                    <w:r w:rsidR="00A30A5D">
                      <w:rPr>
                        <w:rFonts w:cs="Times New Roman"/>
                        <w:sz w:val="18"/>
                        <w:szCs w:val="18"/>
                      </w:rPr>
                      <w:t>142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) </w:t>
                    </w:r>
                    <w:r w:rsidR="00A30A5D">
                      <w:rPr>
                        <w:rFonts w:cs="Times New Roman"/>
                        <w:sz w:val="18"/>
                        <w:szCs w:val="18"/>
                      </w:rPr>
                      <w:t>79-25-13, 79-25-10</w:t>
                    </w:r>
                  </w:p>
                  <w:p w:rsidR="00625692" w:rsidRDefault="00625692" w:rsidP="00625692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 w:rsidR="00A30A5D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karelia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625692" w:rsidRDefault="00625692" w:rsidP="00625692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 xml:space="preserve">E-mail: </w:t>
                    </w:r>
                    <w:r w:rsidR="00A30A5D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kesk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@</w:t>
                    </w:r>
                    <w:r w:rsidR="00A30A5D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karelia</w:t>
                    </w:r>
                    <w:r w:rsidR="00A14700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.tns-e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.ru</w:t>
                    </w:r>
                  </w:p>
                  <w:p w:rsidR="009E4262" w:rsidRPr="005D577B" w:rsidRDefault="009E4262" w:rsidP="00A246B2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44D25"/>
    <w:rsid w:val="00063456"/>
    <w:rsid w:val="00066064"/>
    <w:rsid w:val="000B0BAB"/>
    <w:rsid w:val="00127977"/>
    <w:rsid w:val="0018125F"/>
    <w:rsid w:val="001B55AD"/>
    <w:rsid w:val="001C7A42"/>
    <w:rsid w:val="001F661E"/>
    <w:rsid w:val="0021341F"/>
    <w:rsid w:val="0022079D"/>
    <w:rsid w:val="00240D20"/>
    <w:rsid w:val="0025288D"/>
    <w:rsid w:val="002557C6"/>
    <w:rsid w:val="002961CF"/>
    <w:rsid w:val="002E3483"/>
    <w:rsid w:val="00337056"/>
    <w:rsid w:val="00363AB6"/>
    <w:rsid w:val="003C0912"/>
    <w:rsid w:val="0040342B"/>
    <w:rsid w:val="00416649"/>
    <w:rsid w:val="00420E4F"/>
    <w:rsid w:val="00444D18"/>
    <w:rsid w:val="00452F35"/>
    <w:rsid w:val="00455CFF"/>
    <w:rsid w:val="004626B3"/>
    <w:rsid w:val="004C526D"/>
    <w:rsid w:val="004D42FB"/>
    <w:rsid w:val="005B004D"/>
    <w:rsid w:val="005D577B"/>
    <w:rsid w:val="00606910"/>
    <w:rsid w:val="00625692"/>
    <w:rsid w:val="00626190"/>
    <w:rsid w:val="0068696D"/>
    <w:rsid w:val="00686F08"/>
    <w:rsid w:val="006E3B90"/>
    <w:rsid w:val="00735E41"/>
    <w:rsid w:val="00752E69"/>
    <w:rsid w:val="00754CDF"/>
    <w:rsid w:val="00762B72"/>
    <w:rsid w:val="00792EDF"/>
    <w:rsid w:val="00856BC7"/>
    <w:rsid w:val="008A52E7"/>
    <w:rsid w:val="008A745C"/>
    <w:rsid w:val="0094705A"/>
    <w:rsid w:val="009A3E4D"/>
    <w:rsid w:val="009C1577"/>
    <w:rsid w:val="009D420B"/>
    <w:rsid w:val="009E4262"/>
    <w:rsid w:val="00A14700"/>
    <w:rsid w:val="00A246B2"/>
    <w:rsid w:val="00A30A5D"/>
    <w:rsid w:val="00A85295"/>
    <w:rsid w:val="00AB4B4F"/>
    <w:rsid w:val="00AC5C53"/>
    <w:rsid w:val="00B55AF4"/>
    <w:rsid w:val="00B65CED"/>
    <w:rsid w:val="00B82A4D"/>
    <w:rsid w:val="00BB5F3D"/>
    <w:rsid w:val="00BB6836"/>
    <w:rsid w:val="00BC1991"/>
    <w:rsid w:val="00BE4F6F"/>
    <w:rsid w:val="00C02F34"/>
    <w:rsid w:val="00C07024"/>
    <w:rsid w:val="00C140E2"/>
    <w:rsid w:val="00C60E4A"/>
    <w:rsid w:val="00C7714D"/>
    <w:rsid w:val="00CB12B3"/>
    <w:rsid w:val="00CE1897"/>
    <w:rsid w:val="00D07F9C"/>
    <w:rsid w:val="00D248C7"/>
    <w:rsid w:val="00D26AF6"/>
    <w:rsid w:val="00D50D67"/>
    <w:rsid w:val="00D60A07"/>
    <w:rsid w:val="00D80C7B"/>
    <w:rsid w:val="00D80EAD"/>
    <w:rsid w:val="00D92B64"/>
    <w:rsid w:val="00DA7F78"/>
    <w:rsid w:val="00E145C9"/>
    <w:rsid w:val="00E32722"/>
    <w:rsid w:val="00ED40FE"/>
    <w:rsid w:val="00F4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20D86DB-010C-42AF-98A6-5A59998B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">
    <w:name w:val="Основной текст (10)_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5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E014E-5FF9-42A5-9AD6-D7CB9B13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Александрова Анастасия Андреевна</cp:lastModifiedBy>
  <cp:revision>13</cp:revision>
  <cp:lastPrinted>2019-02-18T10:13:00Z</cp:lastPrinted>
  <dcterms:created xsi:type="dcterms:W3CDTF">2019-02-19T06:52:00Z</dcterms:created>
  <dcterms:modified xsi:type="dcterms:W3CDTF">2020-02-21T08:15:00Z</dcterms:modified>
</cp:coreProperties>
</file>