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6117D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6117D5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11138F" w:rsidRPr="006117D5">
        <w:rPr>
          <w:rFonts w:ascii="Times New Roman" w:hAnsi="Times New Roman"/>
          <w:sz w:val="24"/>
          <w:szCs w:val="24"/>
        </w:rPr>
        <w:t>по обновлению парка приборов учета электроэн</w:t>
      </w:r>
      <w:r w:rsidR="006117D5" w:rsidRPr="006117D5">
        <w:rPr>
          <w:rFonts w:ascii="Times New Roman" w:hAnsi="Times New Roman"/>
          <w:sz w:val="24"/>
          <w:szCs w:val="24"/>
        </w:rPr>
        <w:t>ергии в многоквартирных домах (2</w:t>
      </w:r>
      <w:r w:rsidR="0011138F" w:rsidRPr="006117D5">
        <w:rPr>
          <w:rFonts w:ascii="Times New Roman" w:hAnsi="Times New Roman"/>
          <w:sz w:val="24"/>
          <w:szCs w:val="24"/>
        </w:rPr>
        <w:t xml:space="preserve"> этап)</w:t>
      </w:r>
    </w:p>
    <w:p w:rsidR="00A1188E" w:rsidRPr="006117D5" w:rsidRDefault="00A1188E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11138F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Выполнение работ по обновлению парка приборов учета электроэнергии в многоквартирных домах</w:t>
            </w:r>
            <w:r w:rsidRPr="006117D5">
              <w:rPr>
                <w:rFonts w:ascii="Times New Roman" w:hAnsi="Times New Roman"/>
                <w:sz w:val="24"/>
                <w:szCs w:val="24"/>
              </w:rPr>
              <w:br/>
            </w:r>
            <w:r w:rsidR="006117D5" w:rsidRPr="006117D5">
              <w:rPr>
                <w:rFonts w:ascii="Times New Roman" w:hAnsi="Times New Roman"/>
                <w:sz w:val="24"/>
                <w:szCs w:val="24"/>
              </w:rPr>
              <w:t>(2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462C90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на выполнение работ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117D5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8 599 918,71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A7EC8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2DB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2DB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72DB1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72DB1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.07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г. 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72DB1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272DB1" w:rsidP="00B527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67665" w:rsidRPr="006117D5"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272DB1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5647-AC76-4397-BAED-F753349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15</cp:revision>
  <cp:lastPrinted>2020-07-13T13:53:00Z</cp:lastPrinted>
  <dcterms:created xsi:type="dcterms:W3CDTF">2019-09-09T10:58:00Z</dcterms:created>
  <dcterms:modified xsi:type="dcterms:W3CDTF">2020-07-15T08:49:00Z</dcterms:modified>
</cp:coreProperties>
</file>