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A1" w:rsidRPr="006375A1" w:rsidRDefault="006375A1" w:rsidP="006375A1">
      <w:pPr>
        <w:jc w:val="both"/>
        <w:rPr>
          <w:rFonts w:ascii="Times New Roman" w:eastAsia="BatangChe" w:hAnsi="Times New Roman"/>
          <w:b/>
          <w:sz w:val="28"/>
          <w:szCs w:val="28"/>
          <w:lang w:eastAsia="ru-RU"/>
        </w:rPr>
      </w:pPr>
      <w:r w:rsidRPr="006375A1">
        <w:rPr>
          <w:rFonts w:ascii="Times New Roman" w:eastAsia="BatangChe" w:hAnsi="Times New Roman"/>
          <w:b/>
          <w:sz w:val="28"/>
          <w:szCs w:val="28"/>
          <w:lang w:eastAsia="ru-RU"/>
        </w:rPr>
        <w:t>О</w:t>
      </w:r>
      <w:r w:rsidRPr="006375A1">
        <w:rPr>
          <w:rFonts w:ascii="Times New Roman" w:eastAsia="BatangChe" w:hAnsi="Times New Roman"/>
          <w:b/>
          <w:sz w:val="28"/>
          <w:szCs w:val="28"/>
          <w:lang w:eastAsia="ru-RU"/>
        </w:rPr>
        <w:t>б ответственности за нарушение порядка введения ограничения.</w:t>
      </w:r>
    </w:p>
    <w:p w:rsidR="006375A1" w:rsidRPr="006375A1" w:rsidRDefault="006375A1" w:rsidP="006375A1">
      <w:pPr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bookmarkStart w:id="0" w:name="_GoBack"/>
      <w:bookmarkEnd w:id="0"/>
    </w:p>
    <w:p w:rsidR="006375A1" w:rsidRPr="006375A1" w:rsidRDefault="006375A1" w:rsidP="006375A1">
      <w:pPr>
        <w:pStyle w:val="a3"/>
        <w:numPr>
          <w:ilvl w:val="0"/>
          <w:numId w:val="1"/>
        </w:numPr>
        <w:jc w:val="both"/>
        <w:rPr>
          <w:rFonts w:ascii="Times New Roman" w:eastAsia="BatangChe" w:hAnsi="Times New Roman"/>
          <w:sz w:val="28"/>
          <w:szCs w:val="28"/>
        </w:rPr>
      </w:pPr>
      <w:r w:rsidRPr="006375A1">
        <w:rPr>
          <w:rFonts w:ascii="Times New Roman" w:eastAsia="BatangChe" w:hAnsi="Times New Roman"/>
          <w:sz w:val="28"/>
          <w:szCs w:val="28"/>
        </w:rPr>
        <w:t>"Кодекс Российской Федерации об административных правонарушениях" от 30.12.2001 N 195-ФЗ</w:t>
      </w:r>
    </w:p>
    <w:p w:rsidR="006375A1" w:rsidRPr="006375A1" w:rsidRDefault="006375A1" w:rsidP="006375A1">
      <w:pPr>
        <w:jc w:val="both"/>
        <w:rPr>
          <w:rFonts w:ascii="Times New Roman" w:eastAsia="BatangChe" w:hAnsi="Times New Roman"/>
          <w:sz w:val="28"/>
          <w:szCs w:val="28"/>
        </w:rPr>
      </w:pPr>
    </w:p>
    <w:p w:rsidR="006375A1" w:rsidRPr="006375A1" w:rsidRDefault="006375A1" w:rsidP="006375A1">
      <w:pPr>
        <w:jc w:val="both"/>
        <w:rPr>
          <w:rFonts w:ascii="Times New Roman" w:eastAsia="BatangChe" w:hAnsi="Times New Roman"/>
          <w:sz w:val="28"/>
          <w:szCs w:val="28"/>
        </w:rPr>
      </w:pPr>
      <w:r w:rsidRPr="006375A1">
        <w:rPr>
          <w:rFonts w:ascii="Times New Roman" w:eastAsia="BatangChe" w:hAnsi="Times New Roman"/>
          <w:sz w:val="28"/>
          <w:szCs w:val="28"/>
        </w:rPr>
        <w:t>Статья 9.22.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</w:t>
      </w:r>
    </w:p>
    <w:p w:rsidR="006375A1" w:rsidRPr="006375A1" w:rsidRDefault="006375A1" w:rsidP="006375A1">
      <w:pPr>
        <w:jc w:val="both"/>
        <w:rPr>
          <w:rFonts w:ascii="Times New Roman" w:eastAsia="BatangChe" w:hAnsi="Times New Roman"/>
          <w:sz w:val="28"/>
          <w:szCs w:val="28"/>
        </w:rPr>
      </w:pPr>
    </w:p>
    <w:p w:rsidR="006375A1" w:rsidRPr="006375A1" w:rsidRDefault="006375A1" w:rsidP="006375A1">
      <w:pPr>
        <w:jc w:val="both"/>
        <w:rPr>
          <w:rFonts w:ascii="Times New Roman" w:eastAsia="BatangChe" w:hAnsi="Times New Roman"/>
          <w:sz w:val="28"/>
          <w:szCs w:val="28"/>
        </w:rPr>
      </w:pPr>
      <w:r w:rsidRPr="006375A1">
        <w:rPr>
          <w:rFonts w:ascii="Times New Roman" w:eastAsia="BatangChe" w:hAnsi="Times New Roman"/>
          <w:sz w:val="28"/>
          <w:szCs w:val="28"/>
        </w:rPr>
        <w:t xml:space="preserve">1. Нарушение потребителем электрической энергии </w:t>
      </w:r>
      <w:proofErr w:type="spellStart"/>
      <w:r w:rsidRPr="006375A1">
        <w:rPr>
          <w:rFonts w:ascii="Times New Roman" w:eastAsia="BatangChe" w:hAnsi="Times New Roman"/>
          <w:sz w:val="28"/>
          <w:szCs w:val="28"/>
        </w:rPr>
        <w:t>введенного</w:t>
      </w:r>
      <w:proofErr w:type="spellEnd"/>
      <w:r w:rsidRPr="006375A1">
        <w:rPr>
          <w:rFonts w:ascii="Times New Roman" w:eastAsia="BatangChe" w:hAnsi="Times New Roman"/>
          <w:sz w:val="28"/>
          <w:szCs w:val="28"/>
        </w:rPr>
        <w:t xml:space="preserve"> в отношении его полного или частичного ограничения режима потребления электрической энергии при сохранении обстоятельств, послуживших основанием для введения такого ограничения, невыполнение потребителем электрической энергии требования о самостоятельном ограничении режима потребления электрической энергии, предъявленного ему в соответствии с установленным законодательством об электроэнергетике порядком полного и (или) частичного ограничения режима потребления электрической энергии,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лица, обязанного осуществлять действия по введению ограничения режима потребления электрической энергии, к принадлежащим потребителю </w:t>
      </w:r>
      <w:proofErr w:type="spellStart"/>
      <w:r w:rsidRPr="006375A1">
        <w:rPr>
          <w:rFonts w:ascii="Times New Roman" w:eastAsia="BatangChe" w:hAnsi="Times New Roman"/>
          <w:sz w:val="28"/>
          <w:szCs w:val="28"/>
        </w:rPr>
        <w:t>энергопринимающим</w:t>
      </w:r>
      <w:proofErr w:type="spellEnd"/>
      <w:r w:rsidRPr="006375A1">
        <w:rPr>
          <w:rFonts w:ascii="Times New Roman" w:eastAsia="BatangChe" w:hAnsi="Times New Roman"/>
          <w:sz w:val="28"/>
          <w:szCs w:val="28"/>
        </w:rPr>
        <w:t xml:space="preserve"> устройствам -</w:t>
      </w:r>
    </w:p>
    <w:p w:rsidR="006375A1" w:rsidRPr="006375A1" w:rsidRDefault="006375A1" w:rsidP="006375A1">
      <w:pPr>
        <w:jc w:val="both"/>
        <w:rPr>
          <w:rFonts w:ascii="Times New Roman" w:eastAsia="BatangChe" w:hAnsi="Times New Roman"/>
          <w:sz w:val="28"/>
          <w:szCs w:val="28"/>
        </w:rPr>
      </w:pPr>
      <w:proofErr w:type="spellStart"/>
      <w:r w:rsidRPr="006375A1">
        <w:rPr>
          <w:rFonts w:ascii="Times New Roman" w:eastAsia="BatangChe" w:hAnsi="Times New Roman"/>
          <w:sz w:val="28"/>
          <w:szCs w:val="28"/>
        </w:rPr>
        <w:t>влечет</w:t>
      </w:r>
      <w:proofErr w:type="spellEnd"/>
      <w:r w:rsidRPr="006375A1">
        <w:rPr>
          <w:rFonts w:ascii="Times New Roman" w:eastAsia="BatangChe" w:hAnsi="Times New Roman"/>
          <w:sz w:val="28"/>
          <w:szCs w:val="28"/>
        </w:rPr>
        <w:t xml:space="preserve"> наложение административного штрафа на должностных лиц в размере от десяти тысяч до ста тысяч рублей или дисквалификацию на срок от двух до </w:t>
      </w:r>
      <w:proofErr w:type="spellStart"/>
      <w:r w:rsidRPr="006375A1">
        <w:rPr>
          <w:rFonts w:ascii="Times New Roman" w:eastAsia="BatangChe" w:hAnsi="Times New Roman"/>
          <w:sz w:val="28"/>
          <w:szCs w:val="28"/>
        </w:rPr>
        <w:t>трех</w:t>
      </w:r>
      <w:proofErr w:type="spellEnd"/>
      <w:r w:rsidRPr="006375A1">
        <w:rPr>
          <w:rFonts w:ascii="Times New Roman" w:eastAsia="BatangChe" w:hAnsi="Times New Roman"/>
          <w:sz w:val="28"/>
          <w:szCs w:val="28"/>
        </w:rPr>
        <w:t xml:space="preserve"> лет; на юридических лиц - от ста тысяч до двухсот тысяч рублей.</w:t>
      </w:r>
    </w:p>
    <w:p w:rsidR="006375A1" w:rsidRPr="006375A1" w:rsidRDefault="006375A1" w:rsidP="006375A1">
      <w:pPr>
        <w:jc w:val="both"/>
        <w:rPr>
          <w:rFonts w:ascii="Times New Roman" w:eastAsia="BatangChe" w:hAnsi="Times New Roman"/>
          <w:sz w:val="28"/>
          <w:szCs w:val="28"/>
        </w:rPr>
      </w:pPr>
      <w:r w:rsidRPr="006375A1">
        <w:rPr>
          <w:rFonts w:ascii="Times New Roman" w:eastAsia="BatangChe" w:hAnsi="Times New Roman"/>
          <w:sz w:val="28"/>
          <w:szCs w:val="28"/>
        </w:rPr>
        <w:t>2. Невыполнение сетевой организацией или иным лицом,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энергии, требований о введении такого ограничения (за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режима) или требований о выполнении организационно-технических мероприятий, которые необходимы для возобновления снабжения электрической энергией потребителя, предъявленных в соответствии с установленным законодательством об электроэнергетике порядком полного и (или) частичного ограничения режима потребления электрической энергии, при отсутствии предусмотренных указанным порядком обстоятельств, препятствующих введению такого ограничения или возобновлению режима потребления электрической энергии, -</w:t>
      </w:r>
    </w:p>
    <w:p w:rsidR="006375A1" w:rsidRPr="006375A1" w:rsidRDefault="006375A1" w:rsidP="006375A1">
      <w:pPr>
        <w:jc w:val="both"/>
        <w:rPr>
          <w:rFonts w:ascii="Times New Roman" w:eastAsia="BatangChe" w:hAnsi="Times New Roman"/>
          <w:sz w:val="28"/>
          <w:szCs w:val="28"/>
        </w:rPr>
      </w:pPr>
      <w:proofErr w:type="spellStart"/>
      <w:r w:rsidRPr="006375A1">
        <w:rPr>
          <w:rFonts w:ascii="Times New Roman" w:eastAsia="BatangChe" w:hAnsi="Times New Roman"/>
          <w:sz w:val="28"/>
          <w:szCs w:val="28"/>
        </w:rPr>
        <w:t>влечет</w:t>
      </w:r>
      <w:proofErr w:type="spellEnd"/>
      <w:r w:rsidRPr="006375A1">
        <w:rPr>
          <w:rFonts w:ascii="Times New Roman" w:eastAsia="BatangChe" w:hAnsi="Times New Roman"/>
          <w:sz w:val="28"/>
          <w:szCs w:val="28"/>
        </w:rPr>
        <w:t xml:space="preserve"> наложение административного штрафа на должностных лиц в размере от десяти тысяч до ста тысяч рублей или дисквалификацию на срок от двух до </w:t>
      </w:r>
      <w:proofErr w:type="spellStart"/>
      <w:r w:rsidRPr="006375A1">
        <w:rPr>
          <w:rFonts w:ascii="Times New Roman" w:eastAsia="BatangChe" w:hAnsi="Times New Roman"/>
          <w:sz w:val="28"/>
          <w:szCs w:val="28"/>
        </w:rPr>
        <w:t>трех</w:t>
      </w:r>
      <w:proofErr w:type="spellEnd"/>
      <w:r w:rsidRPr="006375A1">
        <w:rPr>
          <w:rFonts w:ascii="Times New Roman" w:eastAsia="BatangChe" w:hAnsi="Times New Roman"/>
          <w:sz w:val="28"/>
          <w:szCs w:val="28"/>
        </w:rPr>
        <w:t xml:space="preserve"> лет; на юридических лиц - от ста тысяч до двухсот тысяч рублей.</w:t>
      </w:r>
    </w:p>
    <w:p w:rsidR="006375A1" w:rsidRPr="006375A1" w:rsidRDefault="006375A1" w:rsidP="006375A1">
      <w:pPr>
        <w:jc w:val="both"/>
        <w:rPr>
          <w:rFonts w:ascii="Times New Roman" w:eastAsia="BatangChe" w:hAnsi="Times New Roman"/>
          <w:sz w:val="28"/>
          <w:szCs w:val="28"/>
        </w:rPr>
      </w:pPr>
      <w:r w:rsidRPr="006375A1">
        <w:rPr>
          <w:rFonts w:ascii="Times New Roman" w:eastAsia="BatangChe" w:hAnsi="Times New Roman"/>
          <w:sz w:val="28"/>
          <w:szCs w:val="28"/>
        </w:rPr>
        <w:lastRenderedPageBreak/>
        <w:t xml:space="preserve">3. Невыполнение потребителем электрической энергии, ограничение режима потребления электрической энергии которого может привести к экономическим, экологическим или социальным последствиям, </w:t>
      </w:r>
      <w:proofErr w:type="spellStart"/>
      <w:r w:rsidRPr="006375A1">
        <w:rPr>
          <w:rFonts w:ascii="Times New Roman" w:eastAsia="BatangChe" w:hAnsi="Times New Roman"/>
          <w:sz w:val="28"/>
          <w:szCs w:val="28"/>
        </w:rPr>
        <w:t>определенных</w:t>
      </w:r>
      <w:proofErr w:type="spellEnd"/>
      <w:r w:rsidRPr="006375A1">
        <w:rPr>
          <w:rFonts w:ascii="Times New Roman" w:eastAsia="BatangChe" w:hAnsi="Times New Roman"/>
          <w:sz w:val="28"/>
          <w:szCs w:val="28"/>
        </w:rPr>
        <w:t xml:space="preserve"> в установленном законодательством об электроэнергетике порядке мероприятий,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экономических, экологических или социальных последствий вследствие введения такого ограничения режима потребления, -</w:t>
      </w:r>
    </w:p>
    <w:p w:rsidR="006375A1" w:rsidRPr="006375A1" w:rsidRDefault="006375A1" w:rsidP="006375A1">
      <w:pPr>
        <w:jc w:val="both"/>
        <w:rPr>
          <w:rFonts w:ascii="Times New Roman" w:eastAsia="BatangChe" w:hAnsi="Times New Roman"/>
          <w:sz w:val="28"/>
          <w:szCs w:val="28"/>
        </w:rPr>
      </w:pPr>
      <w:proofErr w:type="spellStart"/>
      <w:r w:rsidRPr="006375A1">
        <w:rPr>
          <w:rFonts w:ascii="Times New Roman" w:eastAsia="BatangChe" w:hAnsi="Times New Roman"/>
          <w:sz w:val="28"/>
          <w:szCs w:val="28"/>
        </w:rPr>
        <w:t>влечет</w:t>
      </w:r>
      <w:proofErr w:type="spellEnd"/>
      <w:r w:rsidRPr="006375A1">
        <w:rPr>
          <w:rFonts w:ascii="Times New Roman" w:eastAsia="BatangChe" w:hAnsi="Times New Roman"/>
          <w:sz w:val="28"/>
          <w:szCs w:val="28"/>
        </w:rPr>
        <w:t xml:space="preserve"> наложение административного штрафа на должностных лиц в размере от десяти тысяч до ста тысяч рублей или дисквалификацию на срок от двух до </w:t>
      </w:r>
      <w:proofErr w:type="spellStart"/>
      <w:r w:rsidRPr="006375A1">
        <w:rPr>
          <w:rFonts w:ascii="Times New Roman" w:eastAsia="BatangChe" w:hAnsi="Times New Roman"/>
          <w:sz w:val="28"/>
          <w:szCs w:val="28"/>
        </w:rPr>
        <w:t>трех</w:t>
      </w:r>
      <w:proofErr w:type="spellEnd"/>
      <w:r w:rsidRPr="006375A1">
        <w:rPr>
          <w:rFonts w:ascii="Times New Roman" w:eastAsia="BatangChe" w:hAnsi="Times New Roman"/>
          <w:sz w:val="28"/>
          <w:szCs w:val="28"/>
        </w:rPr>
        <w:t xml:space="preserve"> лет; на юридических лиц - от ста тысяч до двухсот тысяч рублей.</w:t>
      </w:r>
    </w:p>
    <w:p w:rsidR="006375A1" w:rsidRPr="006375A1" w:rsidRDefault="006375A1" w:rsidP="006375A1">
      <w:pPr>
        <w:jc w:val="both"/>
        <w:rPr>
          <w:rFonts w:ascii="Times New Roman" w:eastAsia="BatangChe" w:hAnsi="Times New Roman"/>
          <w:sz w:val="28"/>
          <w:szCs w:val="28"/>
        </w:rPr>
      </w:pPr>
      <w:r w:rsidRPr="006375A1">
        <w:rPr>
          <w:rFonts w:ascii="Times New Roman" w:eastAsia="BatangChe" w:hAnsi="Times New Roman"/>
          <w:sz w:val="28"/>
          <w:szCs w:val="28"/>
        </w:rPr>
        <w:t>4.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(или) аварийной брони и направлении их для подписания в сетевую организацию или иному лицу, к объектам электросетевого хозяйства (энергетическим установкам) которых осуществляется (осуществлено) технологическое присоединение энергопринимающих устройств, объектов электроэнергетики указанного потребителя электрической энергии или субъекта электроэнергетики, либо нарушение сетевой организацией или иным лицом, к объектам электросетевого хозяйства (энергетическим установкам) которых осуществляется (осуществлено) технологическое присоединение, сроков и порядка согласования уровня технологической и (или) аварийной брони -</w:t>
      </w:r>
    </w:p>
    <w:p w:rsidR="006375A1" w:rsidRPr="006375A1" w:rsidRDefault="006375A1" w:rsidP="006375A1">
      <w:pPr>
        <w:jc w:val="both"/>
        <w:rPr>
          <w:rFonts w:ascii="Times New Roman" w:eastAsia="BatangChe" w:hAnsi="Times New Roman"/>
          <w:sz w:val="28"/>
          <w:szCs w:val="28"/>
        </w:rPr>
      </w:pPr>
      <w:proofErr w:type="spellStart"/>
      <w:r w:rsidRPr="006375A1">
        <w:rPr>
          <w:rFonts w:ascii="Times New Roman" w:eastAsia="BatangChe" w:hAnsi="Times New Roman"/>
          <w:sz w:val="28"/>
          <w:szCs w:val="28"/>
        </w:rPr>
        <w:t>влечет</w:t>
      </w:r>
      <w:proofErr w:type="spellEnd"/>
      <w:r w:rsidRPr="006375A1">
        <w:rPr>
          <w:rFonts w:ascii="Times New Roman" w:eastAsia="BatangChe" w:hAnsi="Times New Roman"/>
          <w:sz w:val="28"/>
          <w:szCs w:val="28"/>
        </w:rPr>
        <w:t xml:space="preserve"> наложение административного штрафа на должностных лиц в размере от десяти тысяч до ста тысяч рублей; на юридических лиц - от ста тысяч до двухсот тысяч рублей.</w:t>
      </w:r>
    </w:p>
    <w:p w:rsidR="006375A1" w:rsidRPr="006375A1" w:rsidRDefault="006375A1" w:rsidP="006375A1">
      <w:pPr>
        <w:jc w:val="both"/>
        <w:rPr>
          <w:rFonts w:ascii="Times New Roman" w:eastAsia="BatangChe" w:hAnsi="Times New Roman"/>
          <w:sz w:val="28"/>
          <w:szCs w:val="28"/>
        </w:rPr>
      </w:pPr>
    </w:p>
    <w:p w:rsidR="006375A1" w:rsidRPr="006375A1" w:rsidRDefault="006375A1" w:rsidP="006375A1">
      <w:pPr>
        <w:jc w:val="both"/>
        <w:rPr>
          <w:rFonts w:ascii="Times New Roman" w:eastAsia="BatangChe" w:hAnsi="Times New Roman"/>
          <w:sz w:val="28"/>
          <w:szCs w:val="28"/>
        </w:rPr>
      </w:pPr>
    </w:p>
    <w:p w:rsidR="00701BB0" w:rsidRPr="006375A1" w:rsidRDefault="006375A1" w:rsidP="006375A1">
      <w:pPr>
        <w:jc w:val="both"/>
        <w:rPr>
          <w:rFonts w:ascii="Times New Roman" w:eastAsia="BatangChe" w:hAnsi="Times New Roman"/>
          <w:sz w:val="28"/>
          <w:szCs w:val="28"/>
        </w:rPr>
      </w:pPr>
    </w:p>
    <w:sectPr w:rsidR="00701BB0" w:rsidRPr="0063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033C"/>
    <w:multiLevelType w:val="hybridMultilevel"/>
    <w:tmpl w:val="3100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67"/>
    <w:rsid w:val="00440BEF"/>
    <w:rsid w:val="005E4B67"/>
    <w:rsid w:val="006375A1"/>
    <w:rsid w:val="00C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A3199-4C30-43A6-AB9C-681B9FCE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A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5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Тритузова Мария Юрьевна</dc:creator>
  <cp:keywords/>
  <dc:description/>
  <cp:lastModifiedBy>Тритузова Мария Юрьевна</cp:lastModifiedBy>
  <cp:revision>2</cp:revision>
  <dcterms:created xsi:type="dcterms:W3CDTF">2017-10-11T14:16:00Z</dcterms:created>
  <dcterms:modified xsi:type="dcterms:W3CDTF">2017-10-11T14:20:00Z</dcterms:modified>
</cp:coreProperties>
</file>