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4E" w:rsidRPr="00EB582A" w:rsidRDefault="0013314E" w:rsidP="00D6193C">
      <w:pPr>
        <w:tabs>
          <w:tab w:val="left" w:pos="3261"/>
        </w:tabs>
        <w:spacing w:after="0" w:line="240" w:lineRule="auto"/>
        <w:ind w:left="284"/>
        <w:jc w:val="right"/>
        <w:rPr>
          <w:rFonts w:ascii="Times New Roman" w:hAnsi="Times New Roman"/>
          <w:b/>
          <w:bCs/>
        </w:rPr>
      </w:pPr>
      <w:r w:rsidRPr="0013314E">
        <w:rPr>
          <w:rFonts w:ascii="Times New Roman" w:hAnsi="Times New Roman"/>
          <w:sz w:val="24"/>
          <w:szCs w:val="24"/>
        </w:rPr>
        <w:t xml:space="preserve">           </w:t>
      </w:r>
      <w:r w:rsidRPr="00EB582A">
        <w:rPr>
          <w:rFonts w:ascii="Times New Roman" w:hAnsi="Times New Roman"/>
          <w:b/>
          <w:bCs/>
        </w:rPr>
        <w:t>УТВЕРЖДАЮ:</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 xml:space="preserve">Заместитель генерального директора </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 xml:space="preserve">ПАО ГК «ТНС энерго» - </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управляющий директор</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ПАО «ТНС энерго Марий Эл»</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_____________</w:t>
      </w:r>
      <w:r w:rsidR="008E52AA">
        <w:rPr>
          <w:rFonts w:ascii="Times New Roman" w:hAnsi="Times New Roman"/>
        </w:rPr>
        <w:t>Е.Д. Вахитова</w:t>
      </w:r>
    </w:p>
    <w:p w:rsidR="0013314E" w:rsidRPr="00EB582A" w:rsidRDefault="0013314E" w:rsidP="0013314E">
      <w:pPr>
        <w:spacing w:after="0" w:line="240" w:lineRule="auto"/>
        <w:jc w:val="right"/>
        <w:rPr>
          <w:rFonts w:ascii="Times New Roman" w:hAnsi="Times New Roman"/>
        </w:rPr>
      </w:pPr>
      <w:r w:rsidRPr="00EB582A">
        <w:rPr>
          <w:rFonts w:ascii="Times New Roman" w:hAnsi="Times New Roman"/>
        </w:rPr>
        <w:t xml:space="preserve"> «      »  _____________  201</w:t>
      </w:r>
      <w:r w:rsidR="008E52AA">
        <w:rPr>
          <w:rFonts w:ascii="Times New Roman" w:hAnsi="Times New Roman"/>
        </w:rPr>
        <w:t>8</w:t>
      </w:r>
      <w:r w:rsidRPr="00EB582A">
        <w:rPr>
          <w:rFonts w:ascii="Times New Roman" w:hAnsi="Times New Roman"/>
        </w:rPr>
        <w:t xml:space="preserve"> г.</w:t>
      </w:r>
    </w:p>
    <w:p w:rsidR="0013314E" w:rsidRPr="0013314E" w:rsidRDefault="0013314E" w:rsidP="0013314E">
      <w:pPr>
        <w:spacing w:line="240" w:lineRule="auto"/>
        <w:ind w:left="284"/>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2A17AB" w:rsidRDefault="0013314E" w:rsidP="0013314E">
      <w:pPr>
        <w:spacing w:after="0" w:line="240" w:lineRule="auto"/>
        <w:jc w:val="center"/>
        <w:outlineLvl w:val="0"/>
        <w:rPr>
          <w:rFonts w:ascii="Times New Roman" w:hAnsi="Times New Roman"/>
          <w:b/>
          <w:sz w:val="24"/>
          <w:szCs w:val="24"/>
        </w:rPr>
      </w:pPr>
      <w:bookmarkStart w:id="0" w:name="_Toc518119232"/>
      <w:r w:rsidRPr="002A17AB">
        <w:rPr>
          <w:rFonts w:ascii="Times New Roman" w:hAnsi="Times New Roman"/>
          <w:b/>
          <w:sz w:val="24"/>
          <w:szCs w:val="24"/>
        </w:rPr>
        <w:t>Документация</w:t>
      </w:r>
      <w:bookmarkEnd w:id="0"/>
      <w:r w:rsidRPr="002A17AB">
        <w:rPr>
          <w:rFonts w:ascii="Times New Roman" w:hAnsi="Times New Roman"/>
          <w:b/>
          <w:sz w:val="24"/>
          <w:szCs w:val="24"/>
        </w:rPr>
        <w:t xml:space="preserve"> по запросу предложений</w:t>
      </w:r>
    </w:p>
    <w:p w:rsidR="0013314E" w:rsidRPr="00EB582A" w:rsidRDefault="0013314E" w:rsidP="0013314E">
      <w:pPr>
        <w:spacing w:after="0" w:line="240" w:lineRule="auto"/>
        <w:rPr>
          <w:rFonts w:ascii="Times New Roman" w:hAnsi="Times New Roman"/>
        </w:rPr>
      </w:pPr>
    </w:p>
    <w:p w:rsidR="0013314E" w:rsidRPr="001230EF" w:rsidRDefault="0013314E" w:rsidP="0013314E">
      <w:pPr>
        <w:suppressAutoHyphens/>
        <w:spacing w:after="0" w:line="240" w:lineRule="auto"/>
        <w:jc w:val="center"/>
        <w:rPr>
          <w:rFonts w:ascii="Times New Roman" w:hAnsi="Times New Roman"/>
        </w:rPr>
      </w:pPr>
      <w:r w:rsidRPr="001230EF">
        <w:rPr>
          <w:rFonts w:ascii="Times New Roman" w:hAnsi="Times New Roman"/>
        </w:rPr>
        <w:t>ОТКРЫТЫЙ ОДНОЭТАПНЫЙ ЗАПРОС ПРЕДЛОЖЕНИЙ</w:t>
      </w:r>
    </w:p>
    <w:p w:rsidR="00DC3BB8" w:rsidRDefault="0013314E" w:rsidP="006770EE">
      <w:pPr>
        <w:suppressAutoHyphens/>
        <w:spacing w:after="0" w:line="240" w:lineRule="auto"/>
        <w:jc w:val="center"/>
        <w:rPr>
          <w:rFonts w:ascii="Times New Roman" w:hAnsi="Times New Roman"/>
        </w:rPr>
      </w:pPr>
      <w:r w:rsidRPr="001230EF">
        <w:rPr>
          <w:rFonts w:ascii="Times New Roman" w:hAnsi="Times New Roman"/>
        </w:rPr>
        <w:t xml:space="preserve">БЕЗ ПРЕДВАРИТЕЛЬНОГО КВАЛИФИКАЦИОННОГО ОТБОРА </w:t>
      </w:r>
      <w:r w:rsidRPr="001230EF">
        <w:rPr>
          <w:rFonts w:ascii="Times New Roman" w:hAnsi="Times New Roman"/>
        </w:rPr>
        <w:br/>
        <w:t xml:space="preserve">С ЦЕЛЬЮ ЗАКЛЮЧЕНИЯ ДОГОВОРА </w:t>
      </w:r>
      <w:r w:rsidR="002A17AB" w:rsidRPr="002A17AB">
        <w:rPr>
          <w:rFonts w:ascii="Times New Roman" w:hAnsi="Times New Roman"/>
        </w:rPr>
        <w:t xml:space="preserve">НА </w:t>
      </w:r>
      <w:r w:rsidR="006770EE">
        <w:rPr>
          <w:rFonts w:ascii="Times New Roman" w:hAnsi="Times New Roman"/>
        </w:rPr>
        <w:t xml:space="preserve">ОКАЗАНИЕ УСЛУГ </w:t>
      </w:r>
    </w:p>
    <w:p w:rsidR="009B3015" w:rsidRDefault="006770EE" w:rsidP="006770EE">
      <w:pPr>
        <w:suppressAutoHyphens/>
        <w:spacing w:after="0" w:line="240" w:lineRule="auto"/>
        <w:jc w:val="center"/>
        <w:rPr>
          <w:rFonts w:ascii="Times New Roman" w:hAnsi="Times New Roman"/>
        </w:rPr>
      </w:pPr>
      <w:r>
        <w:rPr>
          <w:rFonts w:ascii="Times New Roman" w:hAnsi="Times New Roman"/>
        </w:rPr>
        <w:t xml:space="preserve">ПО ПРОВЕРКЕ ИНДИВИДУАЛЬНЫХ ПРИБОРОВ УЧЕТА </w:t>
      </w:r>
    </w:p>
    <w:p w:rsidR="002A17AB" w:rsidRPr="00F044C9" w:rsidRDefault="00F20697" w:rsidP="006770EE">
      <w:pPr>
        <w:suppressAutoHyphens/>
        <w:spacing w:after="0" w:line="240" w:lineRule="auto"/>
        <w:jc w:val="center"/>
        <w:rPr>
          <w:rFonts w:ascii="Times New Roman" w:hAnsi="Times New Roman"/>
        </w:rPr>
      </w:pPr>
      <w:r>
        <w:rPr>
          <w:rFonts w:ascii="Times New Roman" w:hAnsi="Times New Roman"/>
        </w:rPr>
        <w:t xml:space="preserve">ПОТРЕБИТЕЛЕЙ </w:t>
      </w:r>
      <w:r w:rsidR="006770EE">
        <w:rPr>
          <w:rFonts w:ascii="Times New Roman" w:hAnsi="Times New Roman"/>
        </w:rPr>
        <w:t xml:space="preserve">ЭЛЕКТРИЧЕСКОЙ ЭНЕРГИИ </w:t>
      </w:r>
    </w:p>
    <w:p w:rsidR="0013314E" w:rsidRPr="0013314E" w:rsidRDefault="0013314E" w:rsidP="002A17AB">
      <w:pPr>
        <w:suppressAutoHyphens/>
        <w:spacing w:after="0" w:line="240" w:lineRule="auto"/>
        <w:jc w:val="center"/>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EB582A" w:rsidRDefault="00EB582A" w:rsidP="0013314E">
      <w:pPr>
        <w:spacing w:line="240" w:lineRule="auto"/>
        <w:rPr>
          <w:rFonts w:ascii="Times New Roman" w:hAnsi="Times New Roman"/>
          <w:sz w:val="24"/>
          <w:szCs w:val="24"/>
        </w:rPr>
      </w:pPr>
    </w:p>
    <w:p w:rsidR="003A7360" w:rsidRDefault="003A7360" w:rsidP="0013314E">
      <w:pPr>
        <w:spacing w:line="240" w:lineRule="auto"/>
        <w:rPr>
          <w:rFonts w:ascii="Times New Roman" w:hAnsi="Times New Roman"/>
          <w:sz w:val="24"/>
          <w:szCs w:val="24"/>
        </w:rPr>
      </w:pPr>
    </w:p>
    <w:p w:rsidR="003A7360" w:rsidRDefault="003A7360" w:rsidP="0013314E">
      <w:pPr>
        <w:spacing w:line="240" w:lineRule="auto"/>
        <w:rPr>
          <w:rFonts w:ascii="Times New Roman" w:hAnsi="Times New Roman"/>
          <w:sz w:val="24"/>
          <w:szCs w:val="24"/>
        </w:rPr>
      </w:pPr>
    </w:p>
    <w:p w:rsidR="003A7360" w:rsidRDefault="003A7360" w:rsidP="0013314E">
      <w:pPr>
        <w:spacing w:line="240" w:lineRule="auto"/>
        <w:rPr>
          <w:rFonts w:ascii="Times New Roman" w:hAnsi="Times New Roman"/>
          <w:sz w:val="24"/>
          <w:szCs w:val="24"/>
        </w:rPr>
      </w:pPr>
    </w:p>
    <w:p w:rsidR="006770EE" w:rsidRDefault="006770EE" w:rsidP="0013314E">
      <w:pPr>
        <w:spacing w:line="240" w:lineRule="auto"/>
        <w:rPr>
          <w:rFonts w:ascii="Times New Roman" w:hAnsi="Times New Roman"/>
          <w:sz w:val="24"/>
          <w:szCs w:val="24"/>
        </w:rPr>
      </w:pPr>
    </w:p>
    <w:p w:rsidR="004A1E2F" w:rsidRDefault="004A1E2F" w:rsidP="0013314E">
      <w:pPr>
        <w:spacing w:line="240" w:lineRule="auto"/>
        <w:rPr>
          <w:rFonts w:ascii="Times New Roman" w:hAnsi="Times New Roman"/>
          <w:sz w:val="24"/>
          <w:szCs w:val="24"/>
        </w:rPr>
      </w:pP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г. Йошкар-Ола</w:t>
      </w: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201</w:t>
      </w:r>
      <w:r w:rsidR="008E52AA">
        <w:rPr>
          <w:rFonts w:ascii="Times New Roman" w:hAnsi="Times New Roman"/>
        </w:rPr>
        <w:t>8</w:t>
      </w:r>
      <w:r w:rsidRPr="00EB582A">
        <w:rPr>
          <w:rFonts w:ascii="Times New Roman" w:hAnsi="Times New Roman"/>
        </w:rPr>
        <w:t xml:space="preserve"> г.</w:t>
      </w:r>
    </w:p>
    <w:p w:rsidR="0013314E" w:rsidRPr="00EB582A" w:rsidRDefault="0013314E" w:rsidP="0013314E">
      <w:pPr>
        <w:pStyle w:val="1"/>
        <w:numPr>
          <w:ilvl w:val="0"/>
          <w:numId w:val="0"/>
        </w:numPr>
        <w:spacing w:before="0" w:after="0" w:line="276" w:lineRule="auto"/>
        <w:ind w:left="709" w:hanging="709"/>
        <w:rPr>
          <w:rFonts w:ascii="Times New Roman" w:hAnsi="Times New Roman"/>
          <w:sz w:val="22"/>
          <w:szCs w:val="22"/>
        </w:rPr>
      </w:pPr>
      <w:r w:rsidRPr="00EB582A">
        <w:rPr>
          <w:rFonts w:ascii="Times New Roman" w:hAnsi="Times New Roman"/>
          <w:sz w:val="22"/>
          <w:szCs w:val="22"/>
        </w:rPr>
        <w:lastRenderedPageBreak/>
        <w:t>1.         Общие положения</w:t>
      </w:r>
    </w:p>
    <w:p w:rsidR="0013314E" w:rsidRPr="00EB582A" w:rsidRDefault="0013314E" w:rsidP="0013314E">
      <w:pPr>
        <w:pStyle w:val="2"/>
        <w:tabs>
          <w:tab w:val="clear" w:pos="1134"/>
          <w:tab w:val="num" w:pos="993"/>
        </w:tabs>
        <w:spacing w:before="0" w:after="0" w:line="276" w:lineRule="auto"/>
        <w:ind w:left="709" w:hanging="709"/>
        <w:rPr>
          <w:sz w:val="22"/>
          <w:szCs w:val="22"/>
        </w:rPr>
      </w:pPr>
      <w:bookmarkStart w:id="1" w:name="_Toc55285335"/>
      <w:bookmarkStart w:id="2" w:name="_Toc55305369"/>
      <w:bookmarkStart w:id="3" w:name="_Toc57314615"/>
      <w:bookmarkStart w:id="4" w:name="_Toc69728941"/>
      <w:bookmarkStart w:id="5" w:name="_Toc98253822"/>
      <w:r w:rsidRPr="00EB582A">
        <w:rPr>
          <w:sz w:val="22"/>
          <w:szCs w:val="22"/>
        </w:rPr>
        <w:t>Общие сведения</w:t>
      </w:r>
      <w:bookmarkEnd w:id="1"/>
      <w:bookmarkEnd w:id="2"/>
      <w:bookmarkEnd w:id="3"/>
      <w:bookmarkEnd w:id="4"/>
      <w:bookmarkEnd w:id="5"/>
    </w:p>
    <w:p w:rsidR="004F100E" w:rsidRDefault="0013314E" w:rsidP="006C6B3D">
      <w:pPr>
        <w:pStyle w:val="a"/>
        <w:numPr>
          <w:ilvl w:val="2"/>
          <w:numId w:val="4"/>
        </w:numPr>
        <w:spacing w:line="276" w:lineRule="auto"/>
        <w:ind w:right="-1"/>
        <w:rPr>
          <w:bCs/>
          <w:snapToGrid/>
          <w:sz w:val="22"/>
          <w:szCs w:val="22"/>
        </w:rPr>
      </w:pPr>
      <w:r w:rsidRPr="004F100E">
        <w:rPr>
          <w:bCs/>
          <w:snapToGrid/>
          <w:sz w:val="22"/>
          <w:szCs w:val="22"/>
        </w:rPr>
        <w:t xml:space="preserve">ПАО «ТНС энерго Марий Эл», Республика Марий Эл, </w:t>
      </w:r>
      <w:smartTag w:uri="urn:schemas-microsoft-com:office:smarttags" w:element="metricconverter">
        <w:smartTagPr>
          <w:attr w:name="ProductID" w:val="424019, г"/>
        </w:smartTagPr>
        <w:r w:rsidRPr="004F100E">
          <w:rPr>
            <w:bCs/>
            <w:snapToGrid/>
            <w:sz w:val="22"/>
            <w:szCs w:val="22"/>
          </w:rPr>
          <w:t>424019, г</w:t>
        </w:r>
      </w:smartTag>
      <w:r w:rsidRPr="004F100E">
        <w:rPr>
          <w:bCs/>
          <w:snapToGrid/>
          <w:sz w:val="22"/>
          <w:szCs w:val="22"/>
        </w:rPr>
        <w:t>. Йошкар-Ола,</w:t>
      </w:r>
      <w:r w:rsidR="004C5313" w:rsidRPr="004F100E">
        <w:rPr>
          <w:bCs/>
          <w:snapToGrid/>
          <w:sz w:val="22"/>
          <w:szCs w:val="22"/>
        </w:rPr>
        <w:t xml:space="preserve"> </w:t>
      </w:r>
      <w:r w:rsidRPr="004F100E">
        <w:rPr>
          <w:bCs/>
          <w:snapToGrid/>
          <w:sz w:val="22"/>
          <w:szCs w:val="22"/>
        </w:rPr>
        <w:t xml:space="preserve">ул. Й. </w:t>
      </w:r>
      <w:proofErr w:type="spellStart"/>
      <w:r w:rsidRPr="004F100E">
        <w:rPr>
          <w:bCs/>
          <w:snapToGrid/>
          <w:sz w:val="22"/>
          <w:szCs w:val="22"/>
        </w:rPr>
        <w:t>Кырли</w:t>
      </w:r>
      <w:proofErr w:type="spellEnd"/>
      <w:r w:rsidRPr="004F100E">
        <w:rPr>
          <w:bCs/>
          <w:snapToGrid/>
          <w:sz w:val="22"/>
          <w:szCs w:val="22"/>
        </w:rPr>
        <w:t>, д.21</w:t>
      </w:r>
      <w:r w:rsidR="008814A7">
        <w:rPr>
          <w:bCs/>
          <w:snapToGrid/>
          <w:sz w:val="22"/>
          <w:szCs w:val="22"/>
        </w:rPr>
        <w:t>В</w:t>
      </w:r>
      <w:r w:rsidRPr="004F100E">
        <w:rPr>
          <w:bCs/>
          <w:snapToGrid/>
          <w:sz w:val="22"/>
          <w:szCs w:val="22"/>
        </w:rPr>
        <w:t xml:space="preserve"> (далее — Заказчик) настоящим уведомляет о проведении  открытого одноэтапного запроса предложений без предварительного квалификационного отбора (далее - Запрос предложений) с целью заключения договора </w:t>
      </w:r>
      <w:r w:rsidR="004C5313" w:rsidRPr="004F100E">
        <w:rPr>
          <w:bCs/>
          <w:snapToGrid/>
          <w:sz w:val="22"/>
          <w:szCs w:val="22"/>
        </w:rPr>
        <w:t xml:space="preserve">на </w:t>
      </w:r>
      <w:r w:rsidR="006770EE">
        <w:rPr>
          <w:bCs/>
          <w:snapToGrid/>
          <w:sz w:val="22"/>
          <w:szCs w:val="22"/>
        </w:rPr>
        <w:t>оказание услуг по проверке</w:t>
      </w:r>
      <w:r w:rsidR="004C5313" w:rsidRPr="004F100E">
        <w:rPr>
          <w:bCs/>
          <w:snapToGrid/>
          <w:sz w:val="22"/>
          <w:szCs w:val="22"/>
        </w:rPr>
        <w:t xml:space="preserve"> </w:t>
      </w:r>
      <w:r w:rsidR="006770EE">
        <w:rPr>
          <w:bCs/>
          <w:snapToGrid/>
          <w:sz w:val="22"/>
          <w:szCs w:val="22"/>
        </w:rPr>
        <w:t xml:space="preserve">индивидуальных приборов учета электрической энергии </w:t>
      </w:r>
      <w:r w:rsidR="004C5313" w:rsidRPr="004F100E">
        <w:rPr>
          <w:bCs/>
          <w:snapToGrid/>
          <w:sz w:val="22"/>
          <w:szCs w:val="22"/>
        </w:rPr>
        <w:t xml:space="preserve">(далее – </w:t>
      </w:r>
      <w:r w:rsidR="006770EE">
        <w:rPr>
          <w:bCs/>
          <w:snapToGrid/>
          <w:sz w:val="22"/>
          <w:szCs w:val="22"/>
        </w:rPr>
        <w:t>Услуги</w:t>
      </w:r>
      <w:r w:rsidR="004C5313" w:rsidRPr="004F100E">
        <w:rPr>
          <w:bCs/>
          <w:snapToGrid/>
          <w:sz w:val="22"/>
          <w:szCs w:val="22"/>
        </w:rPr>
        <w:t>).</w:t>
      </w:r>
    </w:p>
    <w:p w:rsidR="0013314E" w:rsidRPr="00EB582A" w:rsidRDefault="0013314E" w:rsidP="006C6B3D">
      <w:pPr>
        <w:pStyle w:val="a"/>
        <w:numPr>
          <w:ilvl w:val="2"/>
          <w:numId w:val="4"/>
        </w:numPr>
        <w:spacing w:line="276" w:lineRule="auto"/>
        <w:ind w:right="-1"/>
        <w:rPr>
          <w:bCs/>
          <w:sz w:val="22"/>
          <w:szCs w:val="22"/>
        </w:rPr>
      </w:pPr>
      <w:r w:rsidRPr="00EB582A">
        <w:rPr>
          <w:bCs/>
          <w:sz w:val="22"/>
          <w:szCs w:val="22"/>
        </w:rPr>
        <w:t>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опубликованы</w:t>
      </w:r>
      <w:r w:rsidR="008E52AA">
        <w:rPr>
          <w:b/>
          <w:bCs/>
          <w:color w:val="7030A0"/>
          <w:sz w:val="22"/>
          <w:szCs w:val="22"/>
        </w:rPr>
        <w:t xml:space="preserve"> </w:t>
      </w:r>
      <w:r w:rsidR="00443DB6">
        <w:rPr>
          <w:b/>
          <w:bCs/>
          <w:color w:val="7030A0"/>
          <w:sz w:val="22"/>
          <w:szCs w:val="22"/>
        </w:rPr>
        <w:t>13</w:t>
      </w:r>
      <w:r w:rsidR="001647C4" w:rsidRPr="001372CA">
        <w:rPr>
          <w:b/>
          <w:bCs/>
          <w:color w:val="7030A0"/>
          <w:sz w:val="22"/>
          <w:szCs w:val="22"/>
        </w:rPr>
        <w:t>.</w:t>
      </w:r>
      <w:r w:rsidR="00D01613">
        <w:rPr>
          <w:b/>
          <w:bCs/>
          <w:color w:val="7030A0"/>
          <w:sz w:val="22"/>
          <w:szCs w:val="22"/>
        </w:rPr>
        <w:t>08</w:t>
      </w:r>
      <w:r w:rsidRPr="001372CA">
        <w:rPr>
          <w:b/>
          <w:bCs/>
          <w:color w:val="7030A0"/>
          <w:sz w:val="22"/>
          <w:szCs w:val="22"/>
        </w:rPr>
        <w:t>.201</w:t>
      </w:r>
      <w:r w:rsidR="008E52AA">
        <w:rPr>
          <w:b/>
          <w:bCs/>
          <w:color w:val="7030A0"/>
          <w:sz w:val="22"/>
          <w:szCs w:val="22"/>
        </w:rPr>
        <w:t>8</w:t>
      </w:r>
      <w:r w:rsidRPr="001372CA">
        <w:rPr>
          <w:b/>
          <w:bCs/>
          <w:color w:val="7030A0"/>
          <w:sz w:val="22"/>
          <w:szCs w:val="22"/>
        </w:rPr>
        <w:t xml:space="preserve"> г.</w:t>
      </w:r>
      <w:r w:rsidRPr="001372CA">
        <w:rPr>
          <w:bCs/>
          <w:sz w:val="22"/>
          <w:szCs w:val="22"/>
        </w:rPr>
        <w:t xml:space="preserve"> на</w:t>
      </w:r>
      <w:r w:rsidRPr="00EB582A">
        <w:rPr>
          <w:bCs/>
          <w:sz w:val="22"/>
          <w:szCs w:val="22"/>
        </w:rPr>
        <w:t xml:space="preserve"> Официальном сайте Единой информационной системы в сфере закупок (далее – Официальный сайт).</w:t>
      </w:r>
    </w:p>
    <w:p w:rsidR="0013314E" w:rsidRPr="00EB582A" w:rsidRDefault="0013314E" w:rsidP="006C6B3D">
      <w:pPr>
        <w:pStyle w:val="a"/>
        <w:numPr>
          <w:ilvl w:val="2"/>
          <w:numId w:val="4"/>
        </w:numPr>
        <w:spacing w:line="276" w:lineRule="auto"/>
        <w:rPr>
          <w:bCs/>
          <w:sz w:val="22"/>
          <w:szCs w:val="22"/>
        </w:rPr>
      </w:pPr>
      <w:r w:rsidRPr="00EB582A">
        <w:rPr>
          <w:bCs/>
          <w:sz w:val="22"/>
          <w:szCs w:val="22"/>
        </w:rPr>
        <w:t>Для справок обращаться:</w:t>
      </w:r>
    </w:p>
    <w:p w:rsidR="0013314E" w:rsidRPr="00EB582A" w:rsidRDefault="0013314E" w:rsidP="009B17C8">
      <w:pPr>
        <w:pStyle w:val="a"/>
        <w:numPr>
          <w:ilvl w:val="0"/>
          <w:numId w:val="0"/>
        </w:numPr>
        <w:tabs>
          <w:tab w:val="num" w:pos="993"/>
        </w:tabs>
        <w:spacing w:line="276" w:lineRule="auto"/>
        <w:ind w:left="709"/>
        <w:rPr>
          <w:bCs/>
          <w:sz w:val="22"/>
          <w:szCs w:val="22"/>
        </w:rPr>
      </w:pPr>
      <w:r w:rsidRPr="00EB582A">
        <w:rPr>
          <w:bCs/>
          <w:sz w:val="22"/>
          <w:szCs w:val="22"/>
        </w:rPr>
        <w:t xml:space="preserve">к начальнику Административно-хозяйственного отдела – </w:t>
      </w:r>
      <w:proofErr w:type="spellStart"/>
      <w:r w:rsidRPr="00EB582A">
        <w:rPr>
          <w:bCs/>
          <w:sz w:val="22"/>
          <w:szCs w:val="22"/>
        </w:rPr>
        <w:t>Бердинской</w:t>
      </w:r>
      <w:proofErr w:type="spellEnd"/>
      <w:r w:rsidRPr="00EB582A">
        <w:rPr>
          <w:bCs/>
          <w:sz w:val="22"/>
          <w:szCs w:val="22"/>
        </w:rPr>
        <w:t xml:space="preserve"> Людмиле </w:t>
      </w:r>
      <w:proofErr w:type="spellStart"/>
      <w:r w:rsidRPr="00EB582A">
        <w:rPr>
          <w:bCs/>
          <w:sz w:val="22"/>
          <w:szCs w:val="22"/>
        </w:rPr>
        <w:t>Макаровне</w:t>
      </w:r>
      <w:proofErr w:type="spellEnd"/>
      <w:r w:rsidRPr="00EB582A">
        <w:rPr>
          <w:bCs/>
          <w:sz w:val="22"/>
          <w:szCs w:val="22"/>
        </w:rPr>
        <w:t xml:space="preserve">, </w:t>
      </w:r>
      <w:r w:rsidRPr="00EB582A">
        <w:rPr>
          <w:bCs/>
          <w:sz w:val="22"/>
          <w:szCs w:val="22"/>
        </w:rPr>
        <w:br/>
        <w:t xml:space="preserve">тел.: 8(8362) 68-21-36, е-mail: </w:t>
      </w:r>
      <w:hyperlink r:id="rId9" w:history="1">
        <w:r w:rsidRPr="00EB582A">
          <w:rPr>
            <w:rStyle w:val="ae"/>
            <w:bCs/>
            <w:sz w:val="22"/>
            <w:szCs w:val="22"/>
            <w:lang w:val="en-US"/>
          </w:rPr>
          <w:t>blm</w:t>
        </w:r>
        <w:r w:rsidRPr="00EB582A">
          <w:rPr>
            <w:rStyle w:val="ae"/>
            <w:bCs/>
            <w:sz w:val="22"/>
            <w:szCs w:val="22"/>
          </w:rPr>
          <w:t>@esb.mari.ru</w:t>
        </w:r>
      </w:hyperlink>
      <w:r w:rsidRPr="00EB582A">
        <w:rPr>
          <w:bCs/>
          <w:sz w:val="22"/>
          <w:szCs w:val="22"/>
        </w:rPr>
        <w:t>;</w:t>
      </w:r>
    </w:p>
    <w:p w:rsidR="0013314E" w:rsidRPr="008F4400" w:rsidRDefault="0013314E" w:rsidP="009B17C8">
      <w:pPr>
        <w:pStyle w:val="a"/>
        <w:numPr>
          <w:ilvl w:val="0"/>
          <w:numId w:val="0"/>
        </w:numPr>
        <w:tabs>
          <w:tab w:val="num" w:pos="993"/>
        </w:tabs>
        <w:spacing w:line="276" w:lineRule="auto"/>
        <w:ind w:left="709"/>
        <w:rPr>
          <w:b/>
          <w:bCs/>
          <w:color w:val="7030A0"/>
          <w:sz w:val="22"/>
          <w:szCs w:val="22"/>
        </w:rPr>
      </w:pPr>
      <w:r w:rsidRPr="00521D5F">
        <w:rPr>
          <w:bCs/>
          <w:sz w:val="22"/>
          <w:szCs w:val="22"/>
        </w:rPr>
        <w:t>Запрос предложений  проводится на основании Приказа ПАО «ТНС энерго Марий Эл»</w:t>
      </w:r>
      <w:r w:rsidRPr="00521D5F">
        <w:rPr>
          <w:bCs/>
          <w:sz w:val="22"/>
          <w:szCs w:val="22"/>
        </w:rPr>
        <w:br/>
      </w:r>
      <w:r w:rsidR="004C5313" w:rsidRPr="008F4400">
        <w:rPr>
          <w:b/>
          <w:bCs/>
          <w:color w:val="7030A0"/>
          <w:sz w:val="22"/>
          <w:szCs w:val="22"/>
        </w:rPr>
        <w:t>№</w:t>
      </w:r>
      <w:r w:rsidR="00CF1541">
        <w:rPr>
          <w:b/>
          <w:bCs/>
          <w:color w:val="7030A0"/>
          <w:sz w:val="22"/>
          <w:szCs w:val="22"/>
        </w:rPr>
        <w:t>115</w:t>
      </w:r>
      <w:r w:rsidR="008E52AA">
        <w:rPr>
          <w:b/>
          <w:bCs/>
          <w:color w:val="7030A0"/>
          <w:sz w:val="22"/>
          <w:szCs w:val="22"/>
        </w:rPr>
        <w:t xml:space="preserve"> </w:t>
      </w:r>
      <w:r w:rsidRPr="008F4400">
        <w:rPr>
          <w:b/>
          <w:bCs/>
          <w:color w:val="7030A0"/>
          <w:sz w:val="22"/>
          <w:szCs w:val="22"/>
        </w:rPr>
        <w:t xml:space="preserve">от </w:t>
      </w:r>
      <w:r w:rsidR="00CF1541">
        <w:rPr>
          <w:b/>
          <w:bCs/>
          <w:color w:val="7030A0"/>
          <w:sz w:val="22"/>
          <w:szCs w:val="22"/>
        </w:rPr>
        <w:t>19</w:t>
      </w:r>
      <w:r w:rsidR="008F4400" w:rsidRPr="008F4400">
        <w:rPr>
          <w:b/>
          <w:bCs/>
          <w:color w:val="7030A0"/>
          <w:sz w:val="22"/>
          <w:szCs w:val="22"/>
        </w:rPr>
        <w:t>.</w:t>
      </w:r>
      <w:r w:rsidR="00CF1541">
        <w:rPr>
          <w:b/>
          <w:bCs/>
          <w:color w:val="7030A0"/>
          <w:sz w:val="22"/>
          <w:szCs w:val="22"/>
        </w:rPr>
        <w:t>06</w:t>
      </w:r>
      <w:r w:rsidR="008F4400" w:rsidRPr="008F4400">
        <w:rPr>
          <w:b/>
          <w:bCs/>
          <w:color w:val="7030A0"/>
          <w:sz w:val="22"/>
          <w:szCs w:val="22"/>
        </w:rPr>
        <w:t>.</w:t>
      </w:r>
      <w:r w:rsidRPr="008F4400">
        <w:rPr>
          <w:b/>
          <w:bCs/>
          <w:color w:val="7030A0"/>
          <w:sz w:val="22"/>
          <w:szCs w:val="22"/>
        </w:rPr>
        <w:t>201</w:t>
      </w:r>
      <w:r w:rsidR="00517046">
        <w:rPr>
          <w:b/>
          <w:bCs/>
          <w:color w:val="7030A0"/>
          <w:sz w:val="22"/>
          <w:szCs w:val="22"/>
        </w:rPr>
        <w:t>8</w:t>
      </w:r>
      <w:r w:rsidRPr="008F4400">
        <w:rPr>
          <w:b/>
          <w:bCs/>
          <w:color w:val="7030A0"/>
          <w:sz w:val="22"/>
          <w:szCs w:val="22"/>
        </w:rPr>
        <w:t xml:space="preserve"> г.</w:t>
      </w:r>
    </w:p>
    <w:p w:rsidR="0013314E" w:rsidRPr="00EB582A" w:rsidRDefault="0013314E" w:rsidP="006C6B3D">
      <w:pPr>
        <w:numPr>
          <w:ilvl w:val="2"/>
          <w:numId w:val="4"/>
        </w:numPr>
        <w:spacing w:after="0"/>
        <w:ind w:left="709" w:hanging="709"/>
        <w:jc w:val="both"/>
        <w:rPr>
          <w:rFonts w:ascii="Times New Roman" w:hAnsi="Times New Roman"/>
        </w:rPr>
      </w:pPr>
      <w:r w:rsidRPr="00EB582A">
        <w:rPr>
          <w:rFonts w:ascii="Times New Roman" w:hAnsi="Times New Roman"/>
          <w:bCs/>
        </w:rPr>
        <w:t xml:space="preserve">Подробные требования к оказываемым услугам изложены в разделе 2 (здесь и далее ссылки относятся к настоящей Документации по Запросу предложений). </w:t>
      </w:r>
      <w:r w:rsidR="00003D03">
        <w:rPr>
          <w:rFonts w:ascii="Times New Roman" w:hAnsi="Times New Roman"/>
          <w:bCs/>
        </w:rPr>
        <w:t>Договор</w:t>
      </w:r>
      <w:r w:rsidRPr="00EB582A">
        <w:rPr>
          <w:rFonts w:ascii="Times New Roman" w:hAnsi="Times New Roman"/>
          <w:bCs/>
        </w:rPr>
        <w:t xml:space="preserve">, </w:t>
      </w:r>
      <w:r w:rsidR="00003D03">
        <w:rPr>
          <w:rFonts w:ascii="Times New Roman" w:hAnsi="Times New Roman"/>
          <w:bCs/>
        </w:rPr>
        <w:t>заключенный</w:t>
      </w:r>
      <w:r w:rsidRPr="00EB582A">
        <w:rPr>
          <w:rFonts w:ascii="Times New Roman" w:hAnsi="Times New Roman"/>
          <w:bCs/>
        </w:rPr>
        <w:t xml:space="preserve"> по результатам Запроса предложений, должен соответствовать условиям, изложенным в разделе 2. Порядок проведения Запроса предложений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w:t>
      </w:r>
    </w:p>
    <w:p w:rsidR="0013314E" w:rsidRPr="00EB582A" w:rsidRDefault="0013314E" w:rsidP="0013314E">
      <w:pPr>
        <w:spacing w:after="0"/>
        <w:ind w:left="993" w:hanging="993"/>
        <w:rPr>
          <w:rFonts w:ascii="Times New Roman" w:hAnsi="Times New Roman"/>
          <w:b/>
        </w:rPr>
      </w:pPr>
      <w:r w:rsidRPr="00EB582A">
        <w:rPr>
          <w:rFonts w:ascii="Times New Roman" w:hAnsi="Times New Roman"/>
          <w:b/>
        </w:rPr>
        <w:t xml:space="preserve">1.2     </w:t>
      </w:r>
      <w:r w:rsidR="003711B4">
        <w:rPr>
          <w:rFonts w:ascii="Times New Roman" w:hAnsi="Times New Roman"/>
          <w:b/>
        </w:rPr>
        <w:t xml:space="preserve"> </w:t>
      </w:r>
      <w:r w:rsidRPr="00EB582A">
        <w:rPr>
          <w:rFonts w:ascii="Times New Roman" w:hAnsi="Times New Roman"/>
          <w:b/>
        </w:rPr>
        <w:t xml:space="preserve"> Правовой статус процедур и документов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1.2.1 </w:t>
      </w:r>
      <w:r w:rsidRPr="00EB582A">
        <w:rPr>
          <w:rFonts w:ascii="Times New Roman" w:hAnsi="Times New Roman"/>
        </w:rPr>
        <w:tab/>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1.2.2</w:t>
      </w:r>
      <w:r w:rsidRPr="00EB582A">
        <w:rPr>
          <w:rFonts w:ascii="Times New Roman" w:hAnsi="Times New Roman"/>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1.2.3</w:t>
      </w:r>
      <w:r w:rsidRPr="00EB582A">
        <w:rPr>
          <w:rFonts w:ascii="Times New Roman" w:hAnsi="Times New Roman"/>
        </w:rPr>
        <w:tab/>
        <w:t>Предложение Участника имеет правовой статус оферты и будет рассматриваться Заказчиком в соответствии с этим</w:t>
      </w:r>
      <w:r w:rsidR="00BD4EFC">
        <w:rPr>
          <w:rFonts w:ascii="Times New Roman" w:hAnsi="Times New Roman"/>
        </w:rPr>
        <w:t>. О</w:t>
      </w:r>
      <w:r w:rsidRPr="00EB582A">
        <w:rPr>
          <w:rFonts w:ascii="Times New Roman" w:hAnsi="Times New Roman"/>
        </w:rPr>
        <w:t>днако, Участник</w:t>
      </w:r>
      <w:r w:rsidR="00BD4EFC">
        <w:rPr>
          <w:rFonts w:ascii="Times New Roman" w:hAnsi="Times New Roman"/>
        </w:rPr>
        <w:t xml:space="preserve"> вправе</w:t>
      </w:r>
      <w:r w:rsidRPr="00EB582A">
        <w:rPr>
          <w:rFonts w:ascii="Times New Roman" w:hAnsi="Times New Roman"/>
        </w:rPr>
        <w:t xml:space="preserve"> вносить изменения в </w:t>
      </w:r>
      <w:r w:rsidR="00BD4EFC">
        <w:rPr>
          <w:rFonts w:ascii="Times New Roman" w:hAnsi="Times New Roman"/>
        </w:rPr>
        <w:t>свои</w:t>
      </w:r>
      <w:r w:rsidRPr="00EB582A">
        <w:rPr>
          <w:rFonts w:ascii="Times New Roman" w:hAnsi="Times New Roman"/>
        </w:rPr>
        <w:t xml:space="preserve"> Предложения </w:t>
      </w:r>
      <w:r w:rsidR="004B078B">
        <w:rPr>
          <w:rFonts w:ascii="Times New Roman" w:hAnsi="Times New Roman"/>
        </w:rPr>
        <w:t>до даты и времени окончания подачи предложений</w:t>
      </w:r>
      <w:r w:rsidRPr="00EB582A">
        <w:rPr>
          <w:rFonts w:ascii="Times New Roman" w:hAnsi="Times New Roman"/>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1.2.4</w:t>
      </w:r>
      <w:r w:rsidRPr="00EB582A">
        <w:rPr>
          <w:rFonts w:ascii="Times New Roman" w:hAnsi="Times New Roman"/>
        </w:rPr>
        <w:tab/>
        <w:t>Если по результатам данной процедуры заключается договор, то в нем фиксируются все достигнутые сторонами договоренности.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1.2.5</w:t>
      </w:r>
      <w:r w:rsidRPr="00EB582A">
        <w:rPr>
          <w:rFonts w:ascii="Times New Roman" w:hAnsi="Times New Roman"/>
        </w:rPr>
        <w:tab/>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a) Извещение о проведении Запроса предложений и настоящая Документация по Запросу         предложений со всеми дополнениями и разъяснениями;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b) Предложение Победителя со всеми дополнениями и разъяснениями, соответствующими требованиям заказчика.</w:t>
      </w:r>
    </w:p>
    <w:p w:rsidR="0013314E" w:rsidRPr="00EB582A" w:rsidRDefault="00C64D8A" w:rsidP="009B17C8">
      <w:pPr>
        <w:spacing w:after="0"/>
        <w:ind w:left="709" w:hanging="709"/>
        <w:jc w:val="both"/>
        <w:rPr>
          <w:rFonts w:ascii="Times New Roman" w:hAnsi="Times New Roman"/>
        </w:rPr>
      </w:pPr>
      <w:r w:rsidRPr="00EB582A">
        <w:rPr>
          <w:rFonts w:ascii="Times New Roman" w:hAnsi="Times New Roman"/>
        </w:rPr>
        <w:t>1.2.6</w:t>
      </w:r>
      <w:r w:rsidRPr="00EB582A">
        <w:rPr>
          <w:rFonts w:ascii="Times New Roman" w:hAnsi="Times New Roman"/>
        </w:rPr>
        <w:tab/>
      </w:r>
      <w:r w:rsidR="0013314E" w:rsidRPr="00EB582A">
        <w:rPr>
          <w:rFonts w:ascii="Times New Roman" w:hAnsi="Times New Roman"/>
        </w:rPr>
        <w:t>Иные документы Заказчика и Участников не определяют права и обязанности сторон в связи с данным Запросом предложений.</w:t>
      </w:r>
    </w:p>
    <w:p w:rsidR="0013314E" w:rsidRDefault="0013314E" w:rsidP="009B17C8">
      <w:pPr>
        <w:tabs>
          <w:tab w:val="left" w:pos="851"/>
        </w:tabs>
        <w:spacing w:after="0"/>
        <w:ind w:left="709" w:hanging="709"/>
        <w:jc w:val="both"/>
        <w:rPr>
          <w:rFonts w:ascii="Times New Roman" w:hAnsi="Times New Roman"/>
        </w:rPr>
      </w:pPr>
      <w:r w:rsidRPr="00EB582A">
        <w:rPr>
          <w:rFonts w:ascii="Times New Roman" w:hAnsi="Times New Roman"/>
        </w:rPr>
        <w:t>1.2.7</w:t>
      </w:r>
      <w:proofErr w:type="gramStart"/>
      <w:r w:rsidRPr="00EB582A">
        <w:rPr>
          <w:rFonts w:ascii="Times New Roman" w:hAnsi="Times New Roman"/>
        </w:rPr>
        <w:t xml:space="preserve"> </w:t>
      </w:r>
      <w:r w:rsidRPr="00EB582A">
        <w:rPr>
          <w:rFonts w:ascii="Times New Roman" w:hAnsi="Times New Roman"/>
        </w:rPr>
        <w:tab/>
        <w:t>В</w:t>
      </w:r>
      <w:proofErr w:type="gramEnd"/>
      <w:r w:rsidRPr="00EB582A">
        <w:rPr>
          <w:rFonts w:ascii="Times New Roman" w:hAnsi="Times New Roman"/>
        </w:rPr>
        <w:t>о всем, что не урегулировано документацией по Запросу предложений, стороны руководствуются действующим законодательством Р</w:t>
      </w:r>
      <w:r w:rsidR="00DA2FD2">
        <w:rPr>
          <w:rFonts w:ascii="Times New Roman" w:hAnsi="Times New Roman"/>
        </w:rPr>
        <w:t xml:space="preserve">оссийской </w:t>
      </w:r>
      <w:r w:rsidRPr="00EB582A">
        <w:rPr>
          <w:rFonts w:ascii="Times New Roman" w:hAnsi="Times New Roman"/>
        </w:rPr>
        <w:t>Ф</w:t>
      </w:r>
      <w:r w:rsidR="00DA2FD2">
        <w:rPr>
          <w:rFonts w:ascii="Times New Roman" w:hAnsi="Times New Roman"/>
        </w:rPr>
        <w:t>едерации</w:t>
      </w:r>
      <w:r w:rsidRPr="00EB582A">
        <w:rPr>
          <w:rFonts w:ascii="Times New Roman" w:hAnsi="Times New Roman"/>
        </w:rPr>
        <w:t>.</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1.3</w:t>
      </w:r>
      <w:r w:rsidRPr="00EB582A">
        <w:rPr>
          <w:rFonts w:ascii="Times New Roman" w:hAnsi="Times New Roman"/>
          <w:b/>
        </w:rPr>
        <w:tab/>
        <w:t>Обжалование</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1.3.1  </w:t>
      </w:r>
      <w:r w:rsidRPr="00EB582A">
        <w:rPr>
          <w:rFonts w:ascii="Times New Roman" w:hAnsi="Times New Roman"/>
        </w:rPr>
        <w:tab/>
        <w:t xml:space="preserve">Все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w:t>
      </w:r>
      <w:r w:rsidR="009B3015">
        <w:rPr>
          <w:rFonts w:ascii="Times New Roman" w:hAnsi="Times New Roman"/>
        </w:rPr>
        <w:t>могут</w:t>
      </w:r>
      <w:r w:rsidRPr="00EB582A">
        <w:rPr>
          <w:rFonts w:ascii="Times New Roman" w:hAnsi="Times New Roman"/>
        </w:rPr>
        <w:t xml:space="preserve"> решаться в претензионном порядке. Для реализации этого порядка заинтересованная сторона, в </w:t>
      </w:r>
      <w:r w:rsidRPr="00EB582A">
        <w:rPr>
          <w:rFonts w:ascii="Times New Roman" w:hAnsi="Times New Roman"/>
        </w:rPr>
        <w:lastRenderedPageBreak/>
        <w:t xml:space="preserve">случае нарушения ее прав, </w:t>
      </w:r>
      <w:r w:rsidR="00D6193C">
        <w:rPr>
          <w:rFonts w:ascii="Times New Roman" w:hAnsi="Times New Roman"/>
        </w:rPr>
        <w:t>может</w:t>
      </w:r>
      <w:r w:rsidRPr="00EB582A">
        <w:rPr>
          <w:rFonts w:ascii="Times New Roman" w:hAnsi="Times New Roman"/>
        </w:rPr>
        <w:t xml:space="preserve">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Pr="006F7045">
        <w:rPr>
          <w:rFonts w:ascii="Times New Roman" w:hAnsi="Times New Roman"/>
        </w:rPr>
        <w:t>15 рабочих дней с</w:t>
      </w:r>
      <w:r w:rsidRPr="00EB582A">
        <w:rPr>
          <w:rFonts w:ascii="Times New Roman" w:hAnsi="Times New Roman"/>
        </w:rPr>
        <w:t xml:space="preserve"> момента ее получения.</w:t>
      </w:r>
    </w:p>
    <w:p w:rsidR="0013314E" w:rsidRPr="00EB582A" w:rsidRDefault="00FA7440" w:rsidP="009B17C8">
      <w:pPr>
        <w:spacing w:after="0"/>
        <w:ind w:left="709" w:hanging="709"/>
        <w:jc w:val="both"/>
        <w:rPr>
          <w:rFonts w:ascii="Times New Roman" w:hAnsi="Times New Roman"/>
        </w:rPr>
      </w:pPr>
      <w:r w:rsidRPr="00EB582A">
        <w:rPr>
          <w:rFonts w:ascii="Times New Roman" w:hAnsi="Times New Roman"/>
        </w:rPr>
        <w:t xml:space="preserve">1.3.2 </w:t>
      </w:r>
      <w:r w:rsidRPr="00EB582A">
        <w:rPr>
          <w:rFonts w:ascii="Times New Roman" w:hAnsi="Times New Roman"/>
        </w:rPr>
        <w:tab/>
      </w:r>
      <w:r w:rsidR="0013314E" w:rsidRPr="00EB582A">
        <w:rPr>
          <w:rFonts w:ascii="Times New Roman" w:hAnsi="Times New Roman"/>
        </w:rPr>
        <w:t xml:space="preserve">Если претензионный порядок, указанный в пункте 1.3.1, не привел к разрешению разногласий, Участники запроса предложений имеют право оспорить решение или </w:t>
      </w:r>
      <w:r w:rsidR="00A24CB7" w:rsidRPr="001372CA">
        <w:rPr>
          <w:rFonts w:ascii="Times New Roman" w:hAnsi="Times New Roman"/>
        </w:rPr>
        <w:t>действие</w:t>
      </w:r>
      <w:r w:rsidR="00B90046" w:rsidRPr="001372CA">
        <w:rPr>
          <w:rFonts w:ascii="Times New Roman" w:hAnsi="Times New Roman"/>
        </w:rPr>
        <w:t>/бездействие</w:t>
      </w:r>
      <w:r w:rsidR="00A24CB7" w:rsidRPr="001372CA">
        <w:rPr>
          <w:rFonts w:ascii="Times New Roman" w:hAnsi="Times New Roman"/>
        </w:rPr>
        <w:t xml:space="preserve"> Заказчика</w:t>
      </w:r>
      <w:r w:rsidR="0013314E" w:rsidRPr="001372CA">
        <w:rPr>
          <w:rFonts w:ascii="Times New Roman" w:hAnsi="Times New Roman"/>
        </w:rPr>
        <w:t xml:space="preserve"> в связи с данным запросом предложений, направив претензию в Центральный</w:t>
      </w:r>
      <w:r w:rsidR="0013314E" w:rsidRPr="00EB582A">
        <w:rPr>
          <w:rFonts w:ascii="Times New Roman" w:hAnsi="Times New Roman"/>
        </w:rPr>
        <w:t xml:space="preserve"> закупочный орган Заказчика.</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1.4</w:t>
      </w:r>
      <w:r w:rsidRPr="00EB582A">
        <w:rPr>
          <w:rFonts w:ascii="Times New Roman" w:hAnsi="Times New Roman"/>
          <w:b/>
        </w:rPr>
        <w:tab/>
        <w:t>Прочие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1.4.1</w:t>
      </w:r>
      <w:r w:rsidRPr="00EB582A">
        <w:rPr>
          <w:rFonts w:ascii="Times New Roman" w:hAnsi="Times New Roman"/>
        </w:rPr>
        <w:tab/>
        <w:t xml:space="preserve">Исполнитель самостоятельно несет все расходы, связанные с подготовкой и подачей </w:t>
      </w:r>
      <w:r w:rsidR="009B3015">
        <w:rPr>
          <w:rFonts w:ascii="Times New Roman" w:hAnsi="Times New Roman"/>
        </w:rPr>
        <w:t>Предложения</w:t>
      </w:r>
      <w:r w:rsidRPr="00EB582A">
        <w:rPr>
          <w:rFonts w:ascii="Times New Roman" w:hAnsi="Times New Roman"/>
        </w:rPr>
        <w:t xml:space="preserve">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1.4.2</w:t>
      </w:r>
      <w:r w:rsidRPr="00EB582A">
        <w:rPr>
          <w:rFonts w:ascii="Times New Roman" w:hAnsi="Times New Roman"/>
        </w:rPr>
        <w:tab/>
        <w:t xml:space="preserve">Заказчик обеспечивает разумную конфиденциальность относительно всех полученных от Участников сведений, в том числе содержащихся в </w:t>
      </w:r>
      <w:r w:rsidR="009B3015">
        <w:rPr>
          <w:rFonts w:ascii="Times New Roman" w:hAnsi="Times New Roman"/>
        </w:rPr>
        <w:t>Предложениях</w:t>
      </w:r>
      <w:r w:rsidRPr="00EB582A">
        <w:rPr>
          <w:rFonts w:ascii="Times New Roman" w:hAnsi="Times New Roman"/>
        </w:rPr>
        <w:t xml:space="preserve">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13314E" w:rsidRPr="00EB582A" w:rsidRDefault="0013314E" w:rsidP="0013314E">
      <w:pPr>
        <w:tabs>
          <w:tab w:val="num" w:pos="709"/>
        </w:tabs>
        <w:spacing w:after="0"/>
        <w:ind w:left="709" w:hanging="709"/>
        <w:rPr>
          <w:rFonts w:ascii="Times New Roman" w:hAnsi="Times New Roman"/>
          <w:b/>
        </w:rPr>
      </w:pPr>
      <w:r w:rsidRPr="00EB582A">
        <w:rPr>
          <w:rFonts w:ascii="Times New Roman" w:hAnsi="Times New Roman"/>
          <w:b/>
        </w:rPr>
        <w:t xml:space="preserve">2. </w:t>
      </w:r>
      <w:r w:rsidR="00DC50B6">
        <w:rPr>
          <w:rFonts w:ascii="Times New Roman" w:hAnsi="Times New Roman"/>
          <w:b/>
        </w:rPr>
        <w:t xml:space="preserve">       Задание на </w:t>
      </w:r>
      <w:r w:rsidR="00253DAF">
        <w:rPr>
          <w:rFonts w:ascii="Times New Roman" w:hAnsi="Times New Roman"/>
          <w:b/>
        </w:rPr>
        <w:t>оказание</w:t>
      </w:r>
      <w:r w:rsidR="00DC50B6">
        <w:rPr>
          <w:rFonts w:ascii="Times New Roman" w:hAnsi="Times New Roman"/>
          <w:b/>
        </w:rPr>
        <w:t xml:space="preserve"> </w:t>
      </w:r>
      <w:r w:rsidR="00253DAF">
        <w:rPr>
          <w:rFonts w:ascii="Times New Roman" w:hAnsi="Times New Roman"/>
          <w:b/>
        </w:rPr>
        <w:t>услуг</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 xml:space="preserve">2.1.   </w:t>
      </w:r>
      <w:r w:rsidR="003711B4">
        <w:rPr>
          <w:rFonts w:ascii="Times New Roman" w:hAnsi="Times New Roman"/>
          <w:b/>
        </w:rPr>
        <w:t xml:space="preserve">  </w:t>
      </w:r>
      <w:r w:rsidRPr="00EB582A">
        <w:rPr>
          <w:rFonts w:ascii="Times New Roman" w:hAnsi="Times New Roman"/>
          <w:b/>
        </w:rPr>
        <w:t xml:space="preserve"> Общие требования:</w:t>
      </w:r>
    </w:p>
    <w:p w:rsidR="00147CB9" w:rsidRDefault="00253DAF" w:rsidP="00147CB9">
      <w:pPr>
        <w:spacing w:after="0"/>
        <w:ind w:left="709" w:hanging="709"/>
        <w:jc w:val="both"/>
        <w:rPr>
          <w:rFonts w:ascii="Times New Roman" w:hAnsi="Times New Roman"/>
        </w:rPr>
      </w:pPr>
      <w:r>
        <w:rPr>
          <w:rFonts w:ascii="Times New Roman" w:hAnsi="Times New Roman"/>
        </w:rPr>
        <w:t>2.1.1</w:t>
      </w:r>
      <w:r w:rsidR="00147CB9">
        <w:rPr>
          <w:rFonts w:ascii="Times New Roman" w:hAnsi="Times New Roman"/>
        </w:rPr>
        <w:t xml:space="preserve">  </w:t>
      </w:r>
      <w:r w:rsidR="00CF1541">
        <w:rPr>
          <w:rFonts w:ascii="Times New Roman" w:hAnsi="Times New Roman"/>
        </w:rPr>
        <w:t xml:space="preserve"> </w:t>
      </w:r>
      <w:r w:rsidR="00147CB9" w:rsidRPr="00EB582A">
        <w:rPr>
          <w:rFonts w:ascii="Times New Roman" w:hAnsi="Times New Roman"/>
        </w:rPr>
        <w:t>Предмет Договора</w:t>
      </w:r>
      <w:r w:rsidR="00147CB9" w:rsidRPr="00C31638">
        <w:rPr>
          <w:rFonts w:ascii="Times New Roman" w:hAnsi="Times New Roman"/>
        </w:rPr>
        <w:t xml:space="preserve">: </w:t>
      </w:r>
      <w:r w:rsidR="00CF1541" w:rsidRPr="00CF1541">
        <w:rPr>
          <w:rFonts w:ascii="Times New Roman" w:hAnsi="Times New Roman"/>
        </w:rPr>
        <w:t>Проверка состояния индивидуальных приборов учета электрической энергии и достоверности показаний, передаваемых Потребителями, проживающими в многоквартирных домах / жилых домах (домовладениях).</w:t>
      </w:r>
      <w:r w:rsidR="00147CB9" w:rsidRPr="00C31638">
        <w:rPr>
          <w:rFonts w:ascii="Times New Roman" w:hAnsi="Times New Roman"/>
        </w:rPr>
        <w:t xml:space="preserve"> </w:t>
      </w:r>
    </w:p>
    <w:p w:rsidR="0013314E" w:rsidRPr="00C31638" w:rsidRDefault="0013314E" w:rsidP="009B17C8">
      <w:pPr>
        <w:spacing w:after="0"/>
        <w:ind w:left="709" w:hanging="709"/>
        <w:jc w:val="both"/>
        <w:rPr>
          <w:rFonts w:ascii="Times New Roman" w:hAnsi="Times New Roman"/>
        </w:rPr>
      </w:pPr>
      <w:r w:rsidRPr="00C31638">
        <w:rPr>
          <w:rFonts w:ascii="Times New Roman" w:hAnsi="Times New Roman"/>
        </w:rPr>
        <w:t>2.1.</w:t>
      </w:r>
      <w:r w:rsidR="00253DAF">
        <w:rPr>
          <w:rFonts w:ascii="Times New Roman" w:hAnsi="Times New Roman"/>
        </w:rPr>
        <w:t>2</w:t>
      </w:r>
      <w:r w:rsidR="00A208D0">
        <w:rPr>
          <w:rFonts w:ascii="Times New Roman" w:hAnsi="Times New Roman"/>
        </w:rPr>
        <w:t xml:space="preserve">  </w:t>
      </w:r>
      <w:r w:rsidR="001E45F9">
        <w:rPr>
          <w:rFonts w:ascii="Times New Roman" w:hAnsi="Times New Roman"/>
        </w:rPr>
        <w:t xml:space="preserve"> </w:t>
      </w:r>
      <w:r w:rsidR="00D6193C">
        <w:rPr>
          <w:rFonts w:ascii="Times New Roman" w:hAnsi="Times New Roman"/>
        </w:rPr>
        <w:t xml:space="preserve"> </w:t>
      </w:r>
      <w:r w:rsidR="00253DAF">
        <w:rPr>
          <w:rFonts w:ascii="Times New Roman" w:hAnsi="Times New Roman"/>
        </w:rPr>
        <w:t xml:space="preserve">Срок </w:t>
      </w:r>
      <w:r w:rsidR="009B3015">
        <w:rPr>
          <w:rFonts w:ascii="Times New Roman" w:hAnsi="Times New Roman"/>
        </w:rPr>
        <w:t>оказания услуг</w:t>
      </w:r>
      <w:r w:rsidR="00253DAF">
        <w:rPr>
          <w:rFonts w:ascii="Times New Roman" w:hAnsi="Times New Roman"/>
        </w:rPr>
        <w:t xml:space="preserve">: </w:t>
      </w:r>
      <w:r w:rsidR="000B6633">
        <w:rPr>
          <w:rFonts w:ascii="Times New Roman" w:hAnsi="Times New Roman"/>
        </w:rPr>
        <w:t>13 месяцев</w:t>
      </w:r>
      <w:r w:rsidR="00253DAF">
        <w:rPr>
          <w:rFonts w:ascii="Times New Roman" w:hAnsi="Times New Roman"/>
        </w:rPr>
        <w:t>.</w:t>
      </w:r>
    </w:p>
    <w:p w:rsidR="0013314E" w:rsidRPr="00C31638" w:rsidRDefault="00253DAF" w:rsidP="009B17C8">
      <w:pPr>
        <w:spacing w:after="0"/>
        <w:ind w:left="709" w:hanging="709"/>
        <w:jc w:val="both"/>
        <w:rPr>
          <w:rFonts w:ascii="Times New Roman" w:hAnsi="Times New Roman"/>
        </w:rPr>
      </w:pPr>
      <w:r>
        <w:rPr>
          <w:rFonts w:ascii="Times New Roman" w:hAnsi="Times New Roman"/>
        </w:rPr>
        <w:t>2.1.3</w:t>
      </w:r>
      <w:r w:rsidR="00A208D0">
        <w:rPr>
          <w:rFonts w:ascii="Times New Roman" w:hAnsi="Times New Roman"/>
        </w:rPr>
        <w:t xml:space="preserve">   </w:t>
      </w:r>
      <w:r w:rsidR="001E45F9">
        <w:rPr>
          <w:rFonts w:ascii="Times New Roman" w:hAnsi="Times New Roman"/>
        </w:rPr>
        <w:t xml:space="preserve"> </w:t>
      </w:r>
      <w:r w:rsidR="00A208D0">
        <w:rPr>
          <w:rFonts w:ascii="Times New Roman" w:hAnsi="Times New Roman"/>
        </w:rPr>
        <w:t xml:space="preserve">Место </w:t>
      </w:r>
      <w:r w:rsidR="00B37BF9">
        <w:rPr>
          <w:rFonts w:ascii="Times New Roman" w:hAnsi="Times New Roman"/>
        </w:rPr>
        <w:t>оказания услуг</w:t>
      </w:r>
      <w:r w:rsidR="00560659">
        <w:rPr>
          <w:rFonts w:ascii="Times New Roman" w:hAnsi="Times New Roman"/>
        </w:rPr>
        <w:t xml:space="preserve">: </w:t>
      </w:r>
      <w:r>
        <w:rPr>
          <w:rFonts w:ascii="Times New Roman" w:hAnsi="Times New Roman"/>
        </w:rPr>
        <w:t>Республика Марий Эл</w:t>
      </w:r>
      <w:r w:rsidR="00560659">
        <w:rPr>
          <w:rFonts w:ascii="Times New Roman" w:hAnsi="Times New Roman"/>
        </w:rPr>
        <w:t>.</w:t>
      </w:r>
    </w:p>
    <w:p w:rsidR="0013314E" w:rsidRDefault="00ED5AB6" w:rsidP="009B17C8">
      <w:pPr>
        <w:spacing w:after="0"/>
        <w:ind w:left="709" w:hanging="709"/>
        <w:jc w:val="both"/>
        <w:rPr>
          <w:rFonts w:ascii="Times New Roman" w:hAnsi="Times New Roman"/>
        </w:rPr>
      </w:pPr>
      <w:r w:rsidRPr="00C31638">
        <w:rPr>
          <w:rFonts w:ascii="Times New Roman" w:hAnsi="Times New Roman"/>
        </w:rPr>
        <w:t>2.1.</w:t>
      </w:r>
      <w:r w:rsidR="00253DAF">
        <w:rPr>
          <w:rFonts w:ascii="Times New Roman" w:hAnsi="Times New Roman"/>
        </w:rPr>
        <w:t>4</w:t>
      </w:r>
      <w:r w:rsidRPr="00C31638">
        <w:rPr>
          <w:rFonts w:ascii="Times New Roman" w:hAnsi="Times New Roman"/>
        </w:rPr>
        <w:t xml:space="preserve">   </w:t>
      </w:r>
      <w:r w:rsidR="005B7E02" w:rsidRPr="005B7E02">
        <w:rPr>
          <w:rFonts w:ascii="Times New Roman" w:hAnsi="Times New Roman"/>
        </w:rPr>
        <w:t xml:space="preserve">Сведения о начальной (максимальной) цене договора (цене единицы </w:t>
      </w:r>
      <w:r w:rsidR="005B7E02">
        <w:rPr>
          <w:rFonts w:ascii="Times New Roman" w:hAnsi="Times New Roman"/>
        </w:rPr>
        <w:t>Услуги</w:t>
      </w:r>
      <w:r w:rsidR="005B7E02" w:rsidRPr="005B7E02">
        <w:rPr>
          <w:rFonts w:ascii="Times New Roman" w:hAnsi="Times New Roman"/>
        </w:rPr>
        <w:t>)</w:t>
      </w:r>
      <w:r w:rsidR="0013314E" w:rsidRPr="00C31638">
        <w:rPr>
          <w:rFonts w:ascii="Times New Roman" w:hAnsi="Times New Roman"/>
        </w:rPr>
        <w:t xml:space="preserve"> </w:t>
      </w:r>
      <w:r w:rsidR="0013314E" w:rsidRPr="006F7045">
        <w:rPr>
          <w:rFonts w:ascii="Times New Roman" w:hAnsi="Times New Roman"/>
        </w:rPr>
        <w:t>–</w:t>
      </w:r>
      <w:r w:rsidR="006F7045" w:rsidRPr="006F7045">
        <w:rPr>
          <w:rFonts w:ascii="Times New Roman" w:hAnsi="Times New Roman"/>
        </w:rPr>
        <w:t xml:space="preserve"> </w:t>
      </w:r>
      <w:r w:rsidR="008E52AA" w:rsidRPr="008814A7">
        <w:rPr>
          <w:rFonts w:ascii="Times New Roman" w:hAnsi="Times New Roman"/>
        </w:rPr>
        <w:t>19 021 874,66</w:t>
      </w:r>
      <w:r w:rsidR="006F7045" w:rsidRPr="008814A7">
        <w:rPr>
          <w:rFonts w:ascii="Times New Roman" w:hAnsi="Times New Roman"/>
        </w:rPr>
        <w:t xml:space="preserve"> </w:t>
      </w:r>
      <w:r w:rsidR="0013314E" w:rsidRPr="008814A7">
        <w:rPr>
          <w:rFonts w:ascii="Times New Roman" w:hAnsi="Times New Roman"/>
        </w:rPr>
        <w:t xml:space="preserve">руб., без </w:t>
      </w:r>
      <w:r w:rsidR="006F7045" w:rsidRPr="008814A7">
        <w:rPr>
          <w:rFonts w:ascii="Times New Roman" w:hAnsi="Times New Roman"/>
        </w:rPr>
        <w:t xml:space="preserve">учета </w:t>
      </w:r>
      <w:r w:rsidR="000D4405" w:rsidRPr="008814A7">
        <w:rPr>
          <w:rFonts w:ascii="Times New Roman" w:hAnsi="Times New Roman"/>
        </w:rPr>
        <w:t>НДС.</w:t>
      </w:r>
    </w:p>
    <w:p w:rsidR="00EB35F1" w:rsidRDefault="00253DAF" w:rsidP="00EB35F1">
      <w:pPr>
        <w:spacing w:after="0"/>
        <w:ind w:left="709" w:hanging="709"/>
        <w:jc w:val="both"/>
        <w:rPr>
          <w:rFonts w:ascii="Times New Roman" w:hAnsi="Times New Roman"/>
        </w:rPr>
      </w:pPr>
      <w:r>
        <w:rPr>
          <w:rFonts w:ascii="Times New Roman" w:hAnsi="Times New Roman"/>
        </w:rPr>
        <w:t>2.1.5</w:t>
      </w:r>
      <w:r w:rsidR="00CF75A8">
        <w:rPr>
          <w:rFonts w:ascii="Times New Roman" w:hAnsi="Times New Roman"/>
        </w:rPr>
        <w:t xml:space="preserve"> </w:t>
      </w:r>
      <w:r w:rsidR="001B34FA">
        <w:rPr>
          <w:rFonts w:ascii="Times New Roman" w:hAnsi="Times New Roman"/>
        </w:rPr>
        <w:t xml:space="preserve"> </w:t>
      </w:r>
      <w:r w:rsidR="00D6193C">
        <w:rPr>
          <w:rFonts w:ascii="Times New Roman" w:hAnsi="Times New Roman"/>
        </w:rPr>
        <w:t xml:space="preserve">  </w:t>
      </w:r>
      <w:r w:rsidR="006F7045">
        <w:rPr>
          <w:rFonts w:ascii="Times New Roman" w:hAnsi="Times New Roman"/>
        </w:rPr>
        <w:t>О</w:t>
      </w:r>
      <w:r w:rsidR="0013314E" w:rsidRPr="00C31638">
        <w:rPr>
          <w:rFonts w:ascii="Times New Roman" w:hAnsi="Times New Roman"/>
        </w:rPr>
        <w:t xml:space="preserve">бъем </w:t>
      </w:r>
      <w:r w:rsidR="00CF1541">
        <w:rPr>
          <w:rFonts w:ascii="Times New Roman" w:hAnsi="Times New Roman"/>
        </w:rPr>
        <w:t>оказываемых услуг</w:t>
      </w:r>
      <w:r w:rsidR="0055292C" w:rsidRPr="0055292C">
        <w:rPr>
          <w:rFonts w:ascii="Times New Roman" w:hAnsi="Times New Roman"/>
        </w:rPr>
        <w:t xml:space="preserve">: </w:t>
      </w:r>
      <w:r w:rsidRPr="00253DAF">
        <w:rPr>
          <w:rFonts w:ascii="Times New Roman" w:hAnsi="Times New Roman"/>
        </w:rPr>
        <w:t>1 комплекс услуг (согласно таблице №1)</w:t>
      </w:r>
      <w:r w:rsidR="00EB35F1" w:rsidRPr="00253DAF">
        <w:rPr>
          <w:rFonts w:ascii="Times New Roman" w:hAnsi="Times New Roman"/>
        </w:rPr>
        <w:t>.</w:t>
      </w:r>
    </w:p>
    <w:p w:rsidR="009F28E0" w:rsidRDefault="009F28E0" w:rsidP="009F28E0">
      <w:pPr>
        <w:spacing w:after="0"/>
        <w:ind w:left="709" w:hanging="709"/>
        <w:jc w:val="center"/>
        <w:rPr>
          <w:rFonts w:ascii="Times New Roman" w:hAnsi="Times New Roman"/>
          <w:b/>
        </w:rPr>
      </w:pPr>
      <w:r w:rsidRPr="00066F43">
        <w:rPr>
          <w:rFonts w:ascii="Times New Roman" w:hAnsi="Times New Roman"/>
          <w:b/>
        </w:rPr>
        <w:t>Таблица 1. Объем оказываемых услуг</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gridCol w:w="2116"/>
      </w:tblGrid>
      <w:tr w:rsidR="009F28E0" w:rsidRPr="008814A7" w:rsidTr="00854968">
        <w:trPr>
          <w:trHeight w:val="503"/>
        </w:trPr>
        <w:tc>
          <w:tcPr>
            <w:tcW w:w="4644" w:type="dxa"/>
            <w:shd w:val="clear" w:color="auto" w:fill="auto"/>
            <w:vAlign w:val="center"/>
          </w:tcPr>
          <w:p w:rsidR="009F28E0" w:rsidRPr="008814A7" w:rsidRDefault="009F28E0" w:rsidP="00D6193C">
            <w:pPr>
              <w:spacing w:after="0"/>
              <w:jc w:val="center"/>
              <w:rPr>
                <w:rFonts w:ascii="Times New Roman" w:hAnsi="Times New Roman"/>
                <w:b/>
                <w:sz w:val="20"/>
                <w:szCs w:val="20"/>
              </w:rPr>
            </w:pPr>
            <w:r w:rsidRPr="008814A7">
              <w:rPr>
                <w:rFonts w:ascii="Times New Roman" w:hAnsi="Times New Roman"/>
                <w:b/>
                <w:sz w:val="20"/>
                <w:szCs w:val="20"/>
              </w:rPr>
              <w:t>Наименование</w:t>
            </w:r>
          </w:p>
        </w:tc>
        <w:tc>
          <w:tcPr>
            <w:tcW w:w="2410" w:type="dxa"/>
            <w:shd w:val="clear" w:color="auto" w:fill="auto"/>
            <w:vAlign w:val="center"/>
          </w:tcPr>
          <w:p w:rsidR="009F28E0" w:rsidRPr="008814A7" w:rsidRDefault="009F28E0" w:rsidP="00D6193C">
            <w:pPr>
              <w:spacing w:after="0"/>
              <w:jc w:val="center"/>
              <w:rPr>
                <w:rFonts w:ascii="Times New Roman" w:hAnsi="Times New Roman"/>
                <w:b/>
                <w:sz w:val="20"/>
                <w:szCs w:val="20"/>
              </w:rPr>
            </w:pPr>
            <w:r w:rsidRPr="008814A7">
              <w:rPr>
                <w:rFonts w:ascii="Times New Roman" w:hAnsi="Times New Roman"/>
                <w:b/>
                <w:sz w:val="20"/>
                <w:szCs w:val="20"/>
              </w:rPr>
              <w:t>МКД</w:t>
            </w:r>
          </w:p>
          <w:p w:rsidR="009F28E0" w:rsidRPr="008814A7" w:rsidRDefault="009F28E0" w:rsidP="00D6193C">
            <w:pPr>
              <w:spacing w:after="0"/>
              <w:jc w:val="center"/>
              <w:rPr>
                <w:rFonts w:ascii="Times New Roman" w:hAnsi="Times New Roman"/>
                <w:b/>
                <w:sz w:val="20"/>
                <w:szCs w:val="20"/>
              </w:rPr>
            </w:pPr>
            <w:r w:rsidRPr="008814A7">
              <w:rPr>
                <w:rFonts w:ascii="Times New Roman" w:hAnsi="Times New Roman"/>
                <w:b/>
                <w:sz w:val="20"/>
                <w:szCs w:val="20"/>
              </w:rPr>
              <w:t>(многоквартирные дома)</w:t>
            </w:r>
          </w:p>
        </w:tc>
        <w:tc>
          <w:tcPr>
            <w:tcW w:w="2116" w:type="dxa"/>
            <w:shd w:val="clear" w:color="auto" w:fill="auto"/>
            <w:vAlign w:val="center"/>
          </w:tcPr>
          <w:p w:rsidR="009F28E0" w:rsidRPr="008814A7" w:rsidRDefault="009F28E0" w:rsidP="00D6193C">
            <w:pPr>
              <w:spacing w:after="0"/>
              <w:jc w:val="center"/>
              <w:rPr>
                <w:rFonts w:ascii="Times New Roman" w:hAnsi="Times New Roman"/>
                <w:b/>
                <w:sz w:val="20"/>
                <w:szCs w:val="20"/>
              </w:rPr>
            </w:pPr>
            <w:r w:rsidRPr="008814A7">
              <w:rPr>
                <w:rFonts w:ascii="Times New Roman" w:hAnsi="Times New Roman"/>
                <w:b/>
                <w:sz w:val="20"/>
                <w:szCs w:val="20"/>
              </w:rPr>
              <w:t>Жилые дома</w:t>
            </w:r>
          </w:p>
          <w:p w:rsidR="009F28E0" w:rsidRPr="008814A7" w:rsidRDefault="009F28E0" w:rsidP="00D6193C">
            <w:pPr>
              <w:spacing w:after="0"/>
              <w:jc w:val="center"/>
              <w:rPr>
                <w:rFonts w:ascii="Times New Roman" w:hAnsi="Times New Roman"/>
                <w:b/>
                <w:sz w:val="20"/>
                <w:szCs w:val="20"/>
              </w:rPr>
            </w:pPr>
            <w:r w:rsidRPr="008814A7">
              <w:rPr>
                <w:rFonts w:ascii="Times New Roman" w:hAnsi="Times New Roman"/>
                <w:b/>
                <w:sz w:val="20"/>
                <w:szCs w:val="20"/>
              </w:rPr>
              <w:t>(домовладения)</w:t>
            </w:r>
          </w:p>
        </w:tc>
      </w:tr>
      <w:tr w:rsidR="009F28E0" w:rsidRPr="008814A7" w:rsidTr="002F0274">
        <w:trPr>
          <w:trHeight w:val="262"/>
        </w:trPr>
        <w:tc>
          <w:tcPr>
            <w:tcW w:w="4644" w:type="dxa"/>
            <w:shd w:val="clear" w:color="auto" w:fill="auto"/>
          </w:tcPr>
          <w:p w:rsidR="009F28E0" w:rsidRPr="008814A7" w:rsidRDefault="009F28E0" w:rsidP="000D4405">
            <w:pPr>
              <w:spacing w:after="0"/>
              <w:rPr>
                <w:rFonts w:ascii="Times New Roman" w:hAnsi="Times New Roman"/>
              </w:rPr>
            </w:pPr>
            <w:r w:rsidRPr="008814A7">
              <w:rPr>
                <w:rFonts w:ascii="Times New Roman" w:hAnsi="Times New Roman"/>
              </w:rPr>
              <w:t>Ориентировочное количество ИПУ</w:t>
            </w:r>
          </w:p>
        </w:tc>
        <w:tc>
          <w:tcPr>
            <w:tcW w:w="2410" w:type="dxa"/>
            <w:shd w:val="clear" w:color="auto" w:fill="auto"/>
          </w:tcPr>
          <w:p w:rsidR="009F28E0" w:rsidRPr="008814A7" w:rsidRDefault="008E52AA" w:rsidP="0051708E">
            <w:pPr>
              <w:spacing w:after="0"/>
              <w:jc w:val="center"/>
              <w:rPr>
                <w:rFonts w:ascii="Times New Roman" w:hAnsi="Times New Roman"/>
              </w:rPr>
            </w:pPr>
            <w:r w:rsidRPr="008814A7">
              <w:rPr>
                <w:rFonts w:ascii="Times New Roman" w:hAnsi="Times New Roman"/>
              </w:rPr>
              <w:t>26 177</w:t>
            </w:r>
            <w:r w:rsidR="009F28E0" w:rsidRPr="008814A7">
              <w:rPr>
                <w:rFonts w:ascii="Times New Roman" w:hAnsi="Times New Roman"/>
              </w:rPr>
              <w:t xml:space="preserve"> шт.</w:t>
            </w:r>
          </w:p>
        </w:tc>
        <w:tc>
          <w:tcPr>
            <w:tcW w:w="2116" w:type="dxa"/>
            <w:shd w:val="clear" w:color="auto" w:fill="auto"/>
          </w:tcPr>
          <w:p w:rsidR="009F28E0" w:rsidRPr="008814A7" w:rsidRDefault="008E52AA" w:rsidP="0051708E">
            <w:pPr>
              <w:spacing w:after="0"/>
              <w:jc w:val="center"/>
              <w:rPr>
                <w:rFonts w:ascii="Times New Roman" w:hAnsi="Times New Roman"/>
              </w:rPr>
            </w:pPr>
            <w:r w:rsidRPr="008814A7">
              <w:rPr>
                <w:rFonts w:ascii="Times New Roman" w:hAnsi="Times New Roman"/>
              </w:rPr>
              <w:t>84 109</w:t>
            </w:r>
            <w:r w:rsidR="009F28E0" w:rsidRPr="008814A7">
              <w:rPr>
                <w:rFonts w:ascii="Times New Roman" w:hAnsi="Times New Roman"/>
              </w:rPr>
              <w:t xml:space="preserve"> шт.</w:t>
            </w:r>
          </w:p>
        </w:tc>
      </w:tr>
      <w:tr w:rsidR="009F28E0" w:rsidRPr="008814A7" w:rsidTr="00854968">
        <w:trPr>
          <w:trHeight w:val="550"/>
        </w:trPr>
        <w:tc>
          <w:tcPr>
            <w:tcW w:w="4644" w:type="dxa"/>
            <w:shd w:val="clear" w:color="auto" w:fill="auto"/>
          </w:tcPr>
          <w:p w:rsidR="009F28E0" w:rsidRPr="008814A7" w:rsidRDefault="009F28E0" w:rsidP="0051708E">
            <w:pPr>
              <w:spacing w:after="0"/>
              <w:rPr>
                <w:rFonts w:ascii="Times New Roman" w:hAnsi="Times New Roman"/>
              </w:rPr>
            </w:pPr>
            <w:r w:rsidRPr="008814A7">
              <w:rPr>
                <w:rFonts w:ascii="Times New Roman" w:hAnsi="Times New Roman"/>
              </w:rPr>
              <w:t>Ориентировочный объем оказываемых услуг за весь период действия договора</w:t>
            </w:r>
          </w:p>
        </w:tc>
        <w:tc>
          <w:tcPr>
            <w:tcW w:w="2410" w:type="dxa"/>
            <w:shd w:val="clear" w:color="auto" w:fill="auto"/>
          </w:tcPr>
          <w:p w:rsidR="009F28E0" w:rsidRPr="008814A7" w:rsidRDefault="008E52AA" w:rsidP="0051708E">
            <w:pPr>
              <w:spacing w:after="0"/>
              <w:jc w:val="center"/>
              <w:rPr>
                <w:rFonts w:ascii="Times New Roman" w:hAnsi="Times New Roman"/>
              </w:rPr>
            </w:pPr>
            <w:r w:rsidRPr="008814A7">
              <w:rPr>
                <w:rFonts w:ascii="Times New Roman" w:hAnsi="Times New Roman"/>
              </w:rPr>
              <w:t>52 354</w:t>
            </w:r>
            <w:r w:rsidR="009F28E0" w:rsidRPr="008814A7">
              <w:rPr>
                <w:rFonts w:ascii="Times New Roman" w:hAnsi="Times New Roman"/>
              </w:rPr>
              <w:t xml:space="preserve"> шт.</w:t>
            </w:r>
          </w:p>
        </w:tc>
        <w:tc>
          <w:tcPr>
            <w:tcW w:w="2116" w:type="dxa"/>
            <w:shd w:val="clear" w:color="auto" w:fill="auto"/>
          </w:tcPr>
          <w:p w:rsidR="009F28E0" w:rsidRPr="008814A7" w:rsidRDefault="008E52AA" w:rsidP="0051708E">
            <w:pPr>
              <w:spacing w:after="0"/>
              <w:jc w:val="center"/>
              <w:rPr>
                <w:rFonts w:ascii="Times New Roman" w:hAnsi="Times New Roman"/>
              </w:rPr>
            </w:pPr>
            <w:r w:rsidRPr="008814A7">
              <w:rPr>
                <w:rFonts w:ascii="Times New Roman" w:hAnsi="Times New Roman"/>
              </w:rPr>
              <w:t>168 218</w:t>
            </w:r>
            <w:r w:rsidR="009F28E0" w:rsidRPr="008814A7">
              <w:rPr>
                <w:rFonts w:ascii="Times New Roman" w:hAnsi="Times New Roman"/>
              </w:rPr>
              <w:t xml:space="preserve"> шт.</w:t>
            </w:r>
          </w:p>
        </w:tc>
      </w:tr>
      <w:tr w:rsidR="00854968" w:rsidRPr="00BF54C4" w:rsidTr="00854968">
        <w:trPr>
          <w:trHeight w:val="550"/>
        </w:trPr>
        <w:tc>
          <w:tcPr>
            <w:tcW w:w="4644" w:type="dxa"/>
            <w:shd w:val="clear" w:color="auto" w:fill="auto"/>
          </w:tcPr>
          <w:p w:rsidR="00854968" w:rsidRPr="008814A7" w:rsidRDefault="00854968" w:rsidP="000D4405">
            <w:pPr>
              <w:spacing w:after="0"/>
              <w:rPr>
                <w:rFonts w:ascii="Times New Roman" w:hAnsi="Times New Roman"/>
              </w:rPr>
            </w:pPr>
            <w:r w:rsidRPr="008814A7">
              <w:rPr>
                <w:rFonts w:ascii="Times New Roman" w:hAnsi="Times New Roman"/>
              </w:rPr>
              <w:t>Ориентировочное максимальное количество Актов об отказе в допуске к ИПУ*</w:t>
            </w:r>
          </w:p>
        </w:tc>
        <w:tc>
          <w:tcPr>
            <w:tcW w:w="4526" w:type="dxa"/>
            <w:gridSpan w:val="2"/>
            <w:shd w:val="clear" w:color="auto" w:fill="auto"/>
            <w:vAlign w:val="center"/>
          </w:tcPr>
          <w:p w:rsidR="00854968" w:rsidRPr="00B37BF9" w:rsidRDefault="00854968" w:rsidP="00854968">
            <w:pPr>
              <w:spacing w:after="0"/>
              <w:jc w:val="center"/>
              <w:rPr>
                <w:rFonts w:ascii="Times New Roman" w:hAnsi="Times New Roman"/>
              </w:rPr>
            </w:pPr>
            <w:r w:rsidRPr="008814A7">
              <w:rPr>
                <w:rFonts w:ascii="Times New Roman" w:hAnsi="Times New Roman"/>
              </w:rPr>
              <w:t>1%</w:t>
            </w:r>
            <w:r w:rsidR="00B37BF9" w:rsidRPr="008814A7">
              <w:rPr>
                <w:rFonts w:ascii="Times New Roman" w:hAnsi="Times New Roman"/>
              </w:rPr>
              <w:t xml:space="preserve"> от ориентировочного максимального количества проверок ИПУ</w:t>
            </w:r>
            <w:r w:rsidR="008E52AA" w:rsidRPr="008814A7">
              <w:rPr>
                <w:rFonts w:ascii="Times New Roman" w:hAnsi="Times New Roman"/>
              </w:rPr>
              <w:t xml:space="preserve"> (2 206 шт.)</w:t>
            </w:r>
          </w:p>
        </w:tc>
      </w:tr>
    </w:tbl>
    <w:p w:rsidR="00854968" w:rsidRPr="00B37BF9" w:rsidRDefault="00854968" w:rsidP="00854968">
      <w:pPr>
        <w:pStyle w:val="aa"/>
        <w:tabs>
          <w:tab w:val="left" w:pos="142"/>
          <w:tab w:val="left" w:pos="709"/>
          <w:tab w:val="left" w:pos="993"/>
        </w:tabs>
        <w:autoSpaceDE w:val="0"/>
        <w:autoSpaceDN w:val="0"/>
        <w:adjustRightInd w:val="0"/>
        <w:spacing w:after="0" w:line="240" w:lineRule="auto"/>
        <w:ind w:left="709"/>
        <w:jc w:val="both"/>
        <w:rPr>
          <w:rFonts w:ascii="Times New Roman" w:hAnsi="Times New Roman"/>
          <w:i/>
        </w:rPr>
      </w:pPr>
      <w:r w:rsidRPr="00B37BF9">
        <w:rPr>
          <w:rFonts w:ascii="Times New Roman" w:hAnsi="Times New Roman"/>
          <w:i/>
        </w:rPr>
        <w:t>*количество Актов об отказе в допуске к ИПУ по одному лицевому счету не должно превышать</w:t>
      </w:r>
      <w:r w:rsidRPr="00B37BF9">
        <w:rPr>
          <w:rFonts w:ascii="Times New Roman" w:hAnsi="Times New Roman"/>
          <w:i/>
        </w:rPr>
        <w:br/>
        <w:t xml:space="preserve"> 2 (двух) в период действия договора</w:t>
      </w:r>
    </w:p>
    <w:p w:rsidR="005B7E02" w:rsidRDefault="005B7E02" w:rsidP="00EB35F1">
      <w:pPr>
        <w:spacing w:after="0"/>
        <w:ind w:left="709" w:hanging="709"/>
        <w:jc w:val="both"/>
        <w:rPr>
          <w:rFonts w:ascii="Times New Roman" w:hAnsi="Times New Roman"/>
          <w:b/>
        </w:rPr>
      </w:pPr>
    </w:p>
    <w:p w:rsidR="0013314E" w:rsidRPr="00EB582A" w:rsidRDefault="0013314E" w:rsidP="00EB35F1">
      <w:pPr>
        <w:spacing w:after="0"/>
        <w:ind w:left="709" w:hanging="709"/>
        <w:jc w:val="both"/>
        <w:rPr>
          <w:rFonts w:ascii="Times New Roman" w:hAnsi="Times New Roman"/>
        </w:rPr>
      </w:pPr>
      <w:r w:rsidRPr="00EB582A">
        <w:rPr>
          <w:rFonts w:ascii="Times New Roman" w:hAnsi="Times New Roman"/>
          <w:b/>
        </w:rPr>
        <w:t>2.2.</w:t>
      </w:r>
      <w:r w:rsidRPr="00EB582A">
        <w:rPr>
          <w:rFonts w:ascii="Times New Roman" w:hAnsi="Times New Roman"/>
        </w:rPr>
        <w:t xml:space="preserve">    </w:t>
      </w:r>
      <w:r w:rsidRPr="00EB582A">
        <w:rPr>
          <w:rFonts w:ascii="Times New Roman" w:hAnsi="Times New Roman"/>
        </w:rPr>
        <w:tab/>
      </w:r>
      <w:r w:rsidRPr="00EB582A">
        <w:rPr>
          <w:rFonts w:ascii="Times New Roman" w:hAnsi="Times New Roman"/>
          <w:b/>
        </w:rPr>
        <w:t xml:space="preserve">Требования  к </w:t>
      </w:r>
      <w:r w:rsidR="009F28E0">
        <w:rPr>
          <w:rFonts w:ascii="Times New Roman" w:hAnsi="Times New Roman"/>
          <w:b/>
        </w:rPr>
        <w:t>оказываемым услугам</w:t>
      </w:r>
      <w:r w:rsidRPr="00EB582A">
        <w:rPr>
          <w:rFonts w:ascii="Times New Roman" w:hAnsi="Times New Roman"/>
          <w:b/>
        </w:rPr>
        <w:t>:</w:t>
      </w:r>
      <w:r w:rsidRPr="00EB582A">
        <w:rPr>
          <w:rFonts w:ascii="Times New Roman" w:hAnsi="Times New Roman"/>
        </w:rPr>
        <w:t xml:space="preserve"> </w:t>
      </w:r>
    </w:p>
    <w:p w:rsidR="009F28E0" w:rsidRDefault="00AE3456" w:rsidP="00854968">
      <w:pPr>
        <w:spacing w:after="0"/>
        <w:ind w:left="709" w:hanging="709"/>
        <w:jc w:val="both"/>
        <w:rPr>
          <w:rFonts w:ascii="Times New Roman" w:eastAsia="Times New Roman" w:hAnsi="Times New Roman"/>
          <w:snapToGrid w:val="0"/>
        </w:rPr>
      </w:pPr>
      <w:r>
        <w:rPr>
          <w:rFonts w:ascii="Times New Roman" w:hAnsi="Times New Roman"/>
        </w:rPr>
        <w:t>2.2.1</w:t>
      </w:r>
      <w:r w:rsidR="002E5453" w:rsidRPr="004A1E2F">
        <w:rPr>
          <w:rFonts w:ascii="Times New Roman" w:hAnsi="Times New Roman"/>
        </w:rPr>
        <w:tab/>
      </w:r>
      <w:r w:rsidR="009F28E0">
        <w:rPr>
          <w:rFonts w:ascii="Times New Roman" w:eastAsia="Times New Roman" w:hAnsi="Times New Roman"/>
          <w:snapToGrid w:val="0"/>
        </w:rPr>
        <w:t>Проверка ИПУ Потребителей, проживающих в многоквартирных домах</w:t>
      </w:r>
      <w:r w:rsidR="00854968" w:rsidRPr="00854968">
        <w:rPr>
          <w:rFonts w:ascii="Times New Roman" w:eastAsia="Times New Roman" w:hAnsi="Times New Roman"/>
          <w:snapToGrid w:val="0"/>
        </w:rPr>
        <w:t xml:space="preserve"> </w:t>
      </w:r>
      <w:r w:rsidR="009F28E0">
        <w:rPr>
          <w:rFonts w:ascii="Times New Roman" w:eastAsia="Times New Roman" w:hAnsi="Times New Roman"/>
          <w:snapToGrid w:val="0"/>
        </w:rPr>
        <w:t>/</w:t>
      </w:r>
      <w:r w:rsidR="00854968" w:rsidRPr="00854968">
        <w:rPr>
          <w:rFonts w:ascii="Times New Roman" w:eastAsia="Times New Roman" w:hAnsi="Times New Roman"/>
          <w:snapToGrid w:val="0"/>
        </w:rPr>
        <w:t xml:space="preserve"> </w:t>
      </w:r>
      <w:r w:rsidR="009F28E0">
        <w:rPr>
          <w:rFonts w:ascii="Times New Roman" w:eastAsia="Times New Roman" w:hAnsi="Times New Roman"/>
          <w:snapToGrid w:val="0"/>
        </w:rPr>
        <w:t>жилых домах (домовладениях), в отношении которых Заказчик является исполнителем коммунальной услуги электроснабжения</w:t>
      </w:r>
      <w:r w:rsidR="00D66A10">
        <w:rPr>
          <w:rFonts w:ascii="Times New Roman" w:eastAsia="Times New Roman" w:hAnsi="Times New Roman"/>
          <w:snapToGrid w:val="0"/>
        </w:rPr>
        <w:t>,</w:t>
      </w:r>
      <w:r w:rsidR="00D66A10" w:rsidRPr="00D66A10">
        <w:t xml:space="preserve"> </w:t>
      </w:r>
      <w:r w:rsidR="00D66A10" w:rsidRPr="00D66A10">
        <w:rPr>
          <w:rFonts w:ascii="Times New Roman" w:eastAsia="Times New Roman" w:hAnsi="Times New Roman"/>
          <w:snapToGrid w:val="0"/>
        </w:rPr>
        <w:t>в строгом соответствии с действующими Правилами предоставления коммунальных услуг собственникам и пользователям помещений в многоквартирных домах и жилых домов.</w:t>
      </w:r>
    </w:p>
    <w:p w:rsidR="00450CB8" w:rsidRPr="00C21A1C" w:rsidRDefault="009F28E0" w:rsidP="009F28E0">
      <w:pPr>
        <w:spacing w:after="0"/>
        <w:jc w:val="both"/>
        <w:rPr>
          <w:rFonts w:ascii="Times New Roman" w:hAnsi="Times New Roman"/>
        </w:rPr>
      </w:pPr>
      <w:r w:rsidRPr="009F28E0">
        <w:rPr>
          <w:rFonts w:ascii="Times New Roman" w:hAnsi="Times New Roman"/>
        </w:rPr>
        <w:t xml:space="preserve">2.2.2 </w:t>
      </w:r>
      <w:r>
        <w:rPr>
          <w:rFonts w:ascii="Times New Roman" w:hAnsi="Times New Roman"/>
        </w:rPr>
        <w:t xml:space="preserve">   </w:t>
      </w:r>
      <w:r w:rsidRPr="009F28E0">
        <w:rPr>
          <w:rFonts w:ascii="Times New Roman" w:hAnsi="Times New Roman"/>
        </w:rPr>
        <w:t>Проверка ИПУ производится с периодичностью не реже 2 (двух) раз в 13 (тринадцать) месяцев</w:t>
      </w:r>
      <w:r>
        <w:rPr>
          <w:rFonts w:ascii="Times New Roman" w:hAnsi="Times New Roman"/>
        </w:rPr>
        <w:t>.</w:t>
      </w:r>
      <w:r w:rsidR="00450CB8" w:rsidRPr="00C21A1C">
        <w:rPr>
          <w:rFonts w:ascii="Times New Roman" w:hAnsi="Times New Roman"/>
        </w:rPr>
        <w:t xml:space="preserve"> </w:t>
      </w:r>
    </w:p>
    <w:p w:rsidR="00147CB9" w:rsidRPr="001705FC" w:rsidRDefault="00147CB9" w:rsidP="001705FC">
      <w:pPr>
        <w:spacing w:after="0"/>
        <w:jc w:val="both"/>
        <w:rPr>
          <w:rFonts w:ascii="Times New Roman" w:hAnsi="Times New Roman"/>
          <w:b/>
        </w:rPr>
      </w:pPr>
      <w:r w:rsidRPr="001705FC">
        <w:rPr>
          <w:rFonts w:ascii="Times New Roman" w:hAnsi="Times New Roman"/>
          <w:b/>
        </w:rPr>
        <w:t xml:space="preserve">2.3   </w:t>
      </w:r>
      <w:r w:rsidR="00C15E56" w:rsidRPr="001705FC">
        <w:rPr>
          <w:rFonts w:ascii="Times New Roman" w:hAnsi="Times New Roman"/>
          <w:b/>
        </w:rPr>
        <w:t xml:space="preserve"> </w:t>
      </w:r>
      <w:r w:rsidR="002F0274">
        <w:rPr>
          <w:rFonts w:ascii="Times New Roman" w:hAnsi="Times New Roman"/>
          <w:b/>
        </w:rPr>
        <w:t xml:space="preserve">   </w:t>
      </w:r>
      <w:r w:rsidR="006A3C6C">
        <w:rPr>
          <w:rFonts w:ascii="Times New Roman" w:hAnsi="Times New Roman"/>
          <w:b/>
        </w:rPr>
        <w:t>Требования к исполнител</w:t>
      </w:r>
      <w:r w:rsidR="00B37BF9">
        <w:rPr>
          <w:rFonts w:ascii="Times New Roman" w:hAnsi="Times New Roman"/>
          <w:b/>
        </w:rPr>
        <w:t>ю</w:t>
      </w:r>
      <w:r w:rsidR="006A3C6C">
        <w:rPr>
          <w:rFonts w:ascii="Times New Roman" w:hAnsi="Times New Roman"/>
          <w:b/>
        </w:rPr>
        <w:t xml:space="preserve"> услуг</w:t>
      </w:r>
      <w:r w:rsidRPr="001705FC">
        <w:rPr>
          <w:rFonts w:ascii="Times New Roman" w:hAnsi="Times New Roman"/>
          <w:b/>
        </w:rPr>
        <w:t>:</w:t>
      </w:r>
    </w:p>
    <w:p w:rsidR="005F5F19" w:rsidRPr="005F5F19" w:rsidRDefault="00D6193C" w:rsidP="00AD2C0F">
      <w:pPr>
        <w:pStyle w:val="a"/>
        <w:numPr>
          <w:ilvl w:val="2"/>
          <w:numId w:val="9"/>
        </w:numPr>
        <w:spacing w:line="276" w:lineRule="auto"/>
        <w:rPr>
          <w:color w:val="FF0000"/>
          <w:sz w:val="22"/>
          <w:szCs w:val="22"/>
        </w:rPr>
      </w:pPr>
      <w:r>
        <w:rPr>
          <w:color w:val="000000"/>
          <w:sz w:val="22"/>
          <w:szCs w:val="22"/>
        </w:rPr>
        <w:t>О</w:t>
      </w:r>
      <w:r w:rsidR="005F5F19">
        <w:rPr>
          <w:color w:val="000000"/>
          <w:sz w:val="22"/>
          <w:szCs w:val="22"/>
        </w:rPr>
        <w:t>беспечение</w:t>
      </w:r>
      <w:r w:rsidR="006A3C6C">
        <w:rPr>
          <w:color w:val="000000"/>
          <w:sz w:val="22"/>
          <w:szCs w:val="22"/>
        </w:rPr>
        <w:t xml:space="preserve"> своевременной проверки ИПУ в полном объеме (проверки достоверности показаний, проверки состояний приборов учета).</w:t>
      </w:r>
    </w:p>
    <w:p w:rsidR="009111AF" w:rsidRPr="005F5F19" w:rsidRDefault="006A3C6C" w:rsidP="00AD2C0F">
      <w:pPr>
        <w:pStyle w:val="a"/>
        <w:numPr>
          <w:ilvl w:val="2"/>
          <w:numId w:val="9"/>
        </w:numPr>
        <w:spacing w:line="276" w:lineRule="auto"/>
        <w:rPr>
          <w:sz w:val="22"/>
          <w:szCs w:val="22"/>
        </w:rPr>
      </w:pPr>
      <w:r w:rsidRPr="005F5F19">
        <w:rPr>
          <w:sz w:val="22"/>
          <w:szCs w:val="22"/>
        </w:rPr>
        <w:t>Наличие достаточной квалификации для работы с электроустановками</w:t>
      </w:r>
      <w:r w:rsidR="00334ABD" w:rsidRPr="005F5F19">
        <w:rPr>
          <w:sz w:val="22"/>
          <w:szCs w:val="22"/>
        </w:rPr>
        <w:t>.</w:t>
      </w:r>
    </w:p>
    <w:p w:rsidR="00147CB9" w:rsidRDefault="006A3C6C" w:rsidP="00AD2C0F">
      <w:pPr>
        <w:pStyle w:val="a"/>
        <w:numPr>
          <w:ilvl w:val="2"/>
          <w:numId w:val="9"/>
        </w:numPr>
        <w:spacing w:line="276" w:lineRule="auto"/>
        <w:rPr>
          <w:sz w:val="22"/>
          <w:szCs w:val="22"/>
        </w:rPr>
      </w:pPr>
      <w:r w:rsidRPr="005F5F19">
        <w:rPr>
          <w:sz w:val="22"/>
          <w:szCs w:val="22"/>
        </w:rPr>
        <w:t>Наличие технической воз</w:t>
      </w:r>
      <w:r w:rsidR="00437B16" w:rsidRPr="005F5F19">
        <w:rPr>
          <w:sz w:val="22"/>
          <w:szCs w:val="22"/>
        </w:rPr>
        <w:t xml:space="preserve">можности </w:t>
      </w:r>
      <w:r w:rsidR="005F5F19" w:rsidRPr="005F5F19">
        <w:rPr>
          <w:sz w:val="22"/>
          <w:szCs w:val="22"/>
        </w:rPr>
        <w:t>передачи электронных реестров с данными по проверке индивидуальных приборов учета электроэнергии физических лиц в форм</w:t>
      </w:r>
      <w:r w:rsidR="002F0274">
        <w:rPr>
          <w:sz w:val="22"/>
          <w:szCs w:val="22"/>
        </w:rPr>
        <w:t>ате, определенном Приложением №7</w:t>
      </w:r>
      <w:r w:rsidR="005F5F19" w:rsidRPr="005F5F19">
        <w:rPr>
          <w:sz w:val="22"/>
          <w:szCs w:val="22"/>
        </w:rPr>
        <w:t xml:space="preserve"> Проекта договора.</w:t>
      </w:r>
    </w:p>
    <w:p w:rsidR="009D7BA5" w:rsidRDefault="009D7BA5" w:rsidP="009D7BA5">
      <w:pPr>
        <w:pStyle w:val="a"/>
        <w:numPr>
          <w:ilvl w:val="0"/>
          <w:numId w:val="0"/>
        </w:numPr>
        <w:spacing w:line="276" w:lineRule="auto"/>
        <w:ind w:left="720"/>
        <w:rPr>
          <w:sz w:val="22"/>
          <w:szCs w:val="22"/>
        </w:rPr>
      </w:pPr>
    </w:p>
    <w:p w:rsidR="0013314E" w:rsidRPr="00EB582A" w:rsidRDefault="0013314E" w:rsidP="009B17C8">
      <w:pPr>
        <w:spacing w:after="0"/>
        <w:jc w:val="both"/>
        <w:rPr>
          <w:rFonts w:ascii="Times New Roman" w:hAnsi="Times New Roman"/>
          <w:b/>
        </w:rPr>
      </w:pPr>
      <w:r w:rsidRPr="00EB582A">
        <w:rPr>
          <w:rFonts w:ascii="Times New Roman" w:hAnsi="Times New Roman"/>
          <w:b/>
        </w:rPr>
        <w:lastRenderedPageBreak/>
        <w:t>3.</w:t>
      </w:r>
      <w:r w:rsidRPr="00EB582A">
        <w:rPr>
          <w:rFonts w:ascii="Times New Roman" w:hAnsi="Times New Roman"/>
          <w:b/>
        </w:rPr>
        <w:tab/>
        <w:t>Порядок проведения Запроса предложений. Инструкции по подготовке Предложений</w:t>
      </w:r>
    </w:p>
    <w:p w:rsidR="0013314E" w:rsidRPr="00EB582A" w:rsidRDefault="0013314E" w:rsidP="009B17C8">
      <w:pPr>
        <w:spacing w:after="0"/>
        <w:jc w:val="both"/>
        <w:rPr>
          <w:rFonts w:ascii="Times New Roman" w:hAnsi="Times New Roman"/>
          <w:b/>
        </w:rPr>
      </w:pPr>
      <w:r w:rsidRPr="00EB582A">
        <w:rPr>
          <w:rFonts w:ascii="Times New Roman" w:hAnsi="Times New Roman"/>
          <w:b/>
        </w:rPr>
        <w:t>3.1</w:t>
      </w:r>
      <w:r w:rsidRPr="00EB582A">
        <w:rPr>
          <w:rFonts w:ascii="Times New Roman" w:hAnsi="Times New Roman"/>
          <w:b/>
        </w:rPr>
        <w:tab/>
        <w:t>Общий порядок проведения Запроса предложений</w:t>
      </w:r>
    </w:p>
    <w:p w:rsidR="0013314E" w:rsidRPr="00EB582A" w:rsidRDefault="0013314E" w:rsidP="009B17C8">
      <w:pPr>
        <w:spacing w:after="0"/>
        <w:jc w:val="both"/>
        <w:rPr>
          <w:rFonts w:ascii="Times New Roman" w:hAnsi="Times New Roman"/>
        </w:rPr>
      </w:pPr>
      <w:r w:rsidRPr="00EB582A">
        <w:rPr>
          <w:rFonts w:ascii="Times New Roman" w:hAnsi="Times New Roman"/>
        </w:rPr>
        <w:t>3.1.1</w:t>
      </w:r>
      <w:r w:rsidRPr="00EB582A">
        <w:rPr>
          <w:rFonts w:ascii="Times New Roman" w:hAnsi="Times New Roman"/>
        </w:rPr>
        <w:tab/>
        <w:t>Запрос предложений проводится в следующем порядке:</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 xml:space="preserve">a) Публикация Извещения о проведении Запроса предложений (подраздел 3.2); </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b) Публикация Документации по Запросу предложений (подраздел 3.3);</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c) Публикация Проекта договора в порядке, указанном в п. 1.1.2.;</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d) Порядок предоставления Документации по Запросу предложений (подраздел 3.4);</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f)  Подача Предложений и их прием (подраздел 3.7);</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g) Рассмотрение поступивших на процедуру Предложений (подраздел 3.8);</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h) Сопоставление и оценка поступивших Предложений (подраздел 3.9);</w:t>
      </w:r>
    </w:p>
    <w:p w:rsidR="0013314E" w:rsidRPr="00EB582A" w:rsidRDefault="00FF1E19" w:rsidP="009B17C8">
      <w:pPr>
        <w:spacing w:after="0"/>
        <w:ind w:left="709"/>
        <w:jc w:val="both"/>
        <w:rPr>
          <w:rFonts w:ascii="Times New Roman" w:hAnsi="Times New Roman"/>
        </w:rPr>
      </w:pPr>
      <w:r>
        <w:rPr>
          <w:rFonts w:ascii="Times New Roman" w:hAnsi="Times New Roman"/>
        </w:rPr>
        <w:t xml:space="preserve">i)  </w:t>
      </w:r>
      <w:r w:rsidR="0013314E" w:rsidRPr="00EB582A">
        <w:rPr>
          <w:rFonts w:ascii="Times New Roman" w:hAnsi="Times New Roman"/>
        </w:rPr>
        <w:t>Определение Победителя или признание Запроса предложений несостоявшимся (подраздел 3.10);</w:t>
      </w:r>
    </w:p>
    <w:p w:rsidR="0013314E" w:rsidRPr="00EB582A" w:rsidRDefault="00FF1E19" w:rsidP="009B17C8">
      <w:pPr>
        <w:spacing w:after="0"/>
        <w:ind w:firstLine="709"/>
        <w:jc w:val="both"/>
        <w:rPr>
          <w:rFonts w:ascii="Times New Roman" w:hAnsi="Times New Roman"/>
        </w:rPr>
      </w:pPr>
      <w:r>
        <w:rPr>
          <w:rFonts w:ascii="Times New Roman" w:hAnsi="Times New Roman"/>
        </w:rPr>
        <w:t xml:space="preserve">j)  </w:t>
      </w:r>
      <w:r w:rsidR="0013314E" w:rsidRPr="00EB582A">
        <w:rPr>
          <w:rFonts w:ascii="Times New Roman" w:hAnsi="Times New Roman"/>
        </w:rPr>
        <w:t>Формирование Протокола по итогам Запроса предложений (подраздел 3.10);</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lang w:val="en-US"/>
        </w:rPr>
        <w:t>k</w:t>
      </w:r>
      <w:r w:rsidRPr="00EB582A">
        <w:rPr>
          <w:rFonts w:ascii="Times New Roman" w:hAnsi="Times New Roman"/>
        </w:rPr>
        <w:t>) Подписание договора (подраздел 3.11).</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3.2</w:t>
      </w:r>
      <w:r w:rsidRPr="00EB582A">
        <w:rPr>
          <w:rFonts w:ascii="Times New Roman" w:hAnsi="Times New Roman"/>
          <w:b/>
        </w:rPr>
        <w:tab/>
        <w:t>Публикация Извещения о проведении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3.2.1</w:t>
      </w:r>
      <w:r w:rsidRPr="00EB582A">
        <w:rPr>
          <w:rFonts w:ascii="Times New Roman" w:hAnsi="Times New Roman"/>
        </w:rPr>
        <w:tab/>
        <w:t>Извещение о проведении Запроса предложений опубликовано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3.3</w:t>
      </w:r>
      <w:r w:rsidRPr="00EB582A">
        <w:rPr>
          <w:rFonts w:ascii="Times New Roman" w:hAnsi="Times New Roman"/>
          <w:b/>
        </w:rPr>
        <w:tab/>
        <w:t xml:space="preserve">Публикация Документации по Запросу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3.3.1</w:t>
      </w:r>
      <w:r w:rsidRPr="00EB582A">
        <w:rPr>
          <w:rFonts w:ascii="Times New Roman" w:hAnsi="Times New Roman"/>
        </w:rPr>
        <w:tab/>
        <w:t>Документация по Запросу предложений опубликована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3.4</w:t>
      </w:r>
      <w:r w:rsidRPr="00EB582A">
        <w:rPr>
          <w:rFonts w:ascii="Times New Roman" w:hAnsi="Times New Roman"/>
          <w:b/>
        </w:rPr>
        <w:tab/>
        <w:t>Порядок предоставления Документации по Запросу предложений Участникам закупки</w:t>
      </w:r>
    </w:p>
    <w:p w:rsidR="0013314E" w:rsidRPr="00EB582A" w:rsidRDefault="0013314E" w:rsidP="009B17C8">
      <w:pPr>
        <w:pStyle w:val="a"/>
        <w:numPr>
          <w:ilvl w:val="0"/>
          <w:numId w:val="0"/>
        </w:numPr>
        <w:spacing w:line="276" w:lineRule="auto"/>
        <w:ind w:left="709" w:hanging="709"/>
        <w:rPr>
          <w:rStyle w:val="ae"/>
          <w:bCs/>
          <w:sz w:val="22"/>
          <w:szCs w:val="22"/>
        </w:rPr>
      </w:pPr>
      <w:r w:rsidRPr="00EB582A">
        <w:rPr>
          <w:sz w:val="22"/>
          <w:szCs w:val="22"/>
        </w:rPr>
        <w:t>3.4.1</w:t>
      </w:r>
      <w:r w:rsidRPr="00EB582A">
        <w:rPr>
          <w:sz w:val="22"/>
          <w:szCs w:val="22"/>
        </w:rPr>
        <w:tab/>
        <w:t>Участники закупки могут самос</w:t>
      </w:r>
      <w:r w:rsidR="009F2F31">
        <w:rPr>
          <w:sz w:val="22"/>
          <w:szCs w:val="22"/>
        </w:rPr>
        <w:t>тоятельно получить Документацию</w:t>
      </w:r>
      <w:r w:rsidRPr="00EB582A">
        <w:rPr>
          <w:sz w:val="22"/>
          <w:szCs w:val="22"/>
        </w:rPr>
        <w:t xml:space="preserve"> по Запросу предложений с Официального сайта </w:t>
      </w:r>
      <w:r w:rsidRPr="00EB582A">
        <w:rPr>
          <w:rStyle w:val="ae"/>
          <w:color w:val="auto"/>
          <w:sz w:val="22"/>
          <w:szCs w:val="22"/>
        </w:rPr>
        <w:t>в период ее размещения на указанном сайте в информационно-телекоммуникационной сети «Интернет».</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3.5</w:t>
      </w:r>
      <w:r w:rsidRPr="00EB582A">
        <w:rPr>
          <w:rFonts w:ascii="Times New Roman" w:hAnsi="Times New Roman"/>
          <w:b/>
        </w:rPr>
        <w:tab/>
        <w:t>Подготовка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3.5.1</w:t>
      </w:r>
      <w:r w:rsidRPr="00EB582A">
        <w:rPr>
          <w:rFonts w:ascii="Times New Roman" w:hAnsi="Times New Roman"/>
          <w:b/>
        </w:rPr>
        <w:tab/>
        <w:t>Общие требования к Предложению</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3.5.1.1</w:t>
      </w:r>
      <w:r w:rsidRPr="00EB582A">
        <w:rPr>
          <w:rFonts w:ascii="Times New Roman" w:hAnsi="Times New Roman"/>
        </w:rPr>
        <w:tab/>
        <w:t>Участник должен подготовить Предложение, включающее: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Письмо о подаче оферты по форме и в соответствии с инструкциями, приведенными в настоящей Документации по Запросу предложений (подраздел 5.1);</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Коммерческое предложение в соответствии с инструкциями, приведенными в настоящей Документации по Запросу предложений (подраздел 5.2);</w:t>
      </w:r>
    </w:p>
    <w:p w:rsidR="0013314E" w:rsidRPr="00EB582A" w:rsidRDefault="0013314E" w:rsidP="009B17C8">
      <w:pPr>
        <w:tabs>
          <w:tab w:val="left" w:pos="1134"/>
        </w:tabs>
        <w:spacing w:after="0"/>
        <w:ind w:left="709"/>
        <w:jc w:val="both"/>
        <w:rPr>
          <w:rFonts w:ascii="Times New Roman" w:hAnsi="Times New Roman"/>
        </w:rPr>
      </w:pPr>
      <w:r w:rsidRPr="00EB582A">
        <w:rPr>
          <w:rFonts w:ascii="Times New Roman" w:hAnsi="Times New Roman"/>
          <w:lang w:val="en-US"/>
        </w:rPr>
        <w:t>c</w:t>
      </w:r>
      <w:r w:rsidRPr="00EB582A">
        <w:rPr>
          <w:rFonts w:ascii="Times New Roman" w:hAnsi="Times New Roman"/>
        </w:rPr>
        <w:t>) Документы, подтверждающие соответствие Участника требованиям настоящей Документации по Запросу предложений (подраздел 3.6.2.1).</w:t>
      </w:r>
    </w:p>
    <w:p w:rsidR="0013314E" w:rsidRPr="00EB582A" w:rsidRDefault="0013314E" w:rsidP="009B17C8">
      <w:pPr>
        <w:spacing w:after="0"/>
        <w:jc w:val="both"/>
        <w:rPr>
          <w:rFonts w:ascii="Times New Roman" w:hAnsi="Times New Roman"/>
          <w:b/>
        </w:rPr>
      </w:pPr>
      <w:r w:rsidRPr="00EB582A">
        <w:rPr>
          <w:rFonts w:ascii="Times New Roman" w:hAnsi="Times New Roman"/>
        </w:rPr>
        <w:t>3.5.2</w:t>
      </w:r>
      <w:r w:rsidRPr="00EB582A">
        <w:rPr>
          <w:rFonts w:ascii="Times New Roman" w:hAnsi="Times New Roman"/>
          <w:b/>
        </w:rPr>
        <w:tab/>
        <w:t>Требования к сроку действия Предложения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3.5.2.1</w:t>
      </w:r>
      <w:r w:rsidRPr="00EB582A">
        <w:rPr>
          <w:rFonts w:ascii="Times New Roman" w:hAnsi="Times New Roman"/>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13314E" w:rsidRPr="00EB582A" w:rsidRDefault="0013314E" w:rsidP="009B17C8">
      <w:pPr>
        <w:spacing w:after="0"/>
        <w:jc w:val="both"/>
        <w:rPr>
          <w:rFonts w:ascii="Times New Roman" w:hAnsi="Times New Roman"/>
          <w:b/>
        </w:rPr>
      </w:pPr>
      <w:r w:rsidRPr="00EB582A">
        <w:rPr>
          <w:rFonts w:ascii="Times New Roman" w:hAnsi="Times New Roman"/>
        </w:rPr>
        <w:t>3.5.3</w:t>
      </w:r>
      <w:r w:rsidRPr="00EB582A">
        <w:rPr>
          <w:rFonts w:ascii="Times New Roman" w:hAnsi="Times New Roman"/>
          <w:b/>
        </w:rPr>
        <w:tab/>
        <w:t>Требования к языку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3.5.3.1</w:t>
      </w:r>
      <w:r w:rsidRPr="00EB582A">
        <w:rPr>
          <w:rFonts w:ascii="Times New Roman" w:hAnsi="Times New Roman"/>
        </w:rPr>
        <w:tab/>
        <w:t xml:space="preserve"> Все документы, входящие в Предложение, должны быть подготовлены на русском языке,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3.5.3.2</w:t>
      </w:r>
      <w:r w:rsidRPr="00EB582A">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B582A">
        <w:rPr>
          <w:rFonts w:ascii="Times New Roman" w:hAnsi="Times New Roman"/>
        </w:rPr>
        <w:t>апостилированный</w:t>
      </w:r>
      <w:proofErr w:type="spellEnd"/>
      <w:r w:rsidRPr="00EB582A">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13314E" w:rsidRDefault="0013314E" w:rsidP="009B17C8">
      <w:pPr>
        <w:spacing w:after="0"/>
        <w:ind w:hanging="709"/>
        <w:jc w:val="both"/>
        <w:rPr>
          <w:rFonts w:ascii="Times New Roman" w:hAnsi="Times New Roman"/>
        </w:rPr>
      </w:pPr>
      <w:r w:rsidRPr="00EB582A">
        <w:rPr>
          <w:rFonts w:ascii="Times New Roman" w:hAnsi="Times New Roman"/>
        </w:rPr>
        <w:t xml:space="preserve">            3.5.3.3</w:t>
      </w:r>
      <w:r w:rsidRPr="00EB582A">
        <w:rPr>
          <w:rFonts w:ascii="Times New Roman" w:hAnsi="Times New Roman"/>
        </w:rPr>
        <w:tab/>
        <w:t xml:space="preserve"> Заказчик вправе не рассматривать </w:t>
      </w:r>
      <w:proofErr w:type="gramStart"/>
      <w:r w:rsidRPr="00EB582A">
        <w:rPr>
          <w:rFonts w:ascii="Times New Roman" w:hAnsi="Times New Roman"/>
        </w:rPr>
        <w:t>документы</w:t>
      </w:r>
      <w:proofErr w:type="gramEnd"/>
      <w:r w:rsidRPr="00EB582A">
        <w:rPr>
          <w:rFonts w:ascii="Times New Roman" w:hAnsi="Times New Roman"/>
        </w:rPr>
        <w:t xml:space="preserve"> не переведенные на русский язык.</w:t>
      </w:r>
    </w:p>
    <w:p w:rsidR="0014369B" w:rsidRDefault="0014369B" w:rsidP="009B17C8">
      <w:pPr>
        <w:spacing w:after="0"/>
        <w:ind w:hanging="709"/>
        <w:jc w:val="both"/>
        <w:rPr>
          <w:rFonts w:ascii="Times New Roman" w:hAnsi="Times New Roman"/>
        </w:rPr>
      </w:pPr>
    </w:p>
    <w:p w:rsidR="0014369B" w:rsidRDefault="0014369B" w:rsidP="009B17C8">
      <w:pPr>
        <w:spacing w:after="0"/>
        <w:ind w:hanging="709"/>
        <w:jc w:val="both"/>
        <w:rPr>
          <w:rFonts w:ascii="Times New Roman" w:hAnsi="Times New Roman"/>
        </w:rPr>
      </w:pPr>
    </w:p>
    <w:p w:rsidR="0014369B" w:rsidRDefault="0014369B" w:rsidP="009B17C8">
      <w:pPr>
        <w:spacing w:after="0"/>
        <w:ind w:hanging="709"/>
        <w:jc w:val="both"/>
        <w:rPr>
          <w:rFonts w:ascii="Times New Roman" w:hAnsi="Times New Roman"/>
        </w:rPr>
      </w:pPr>
    </w:p>
    <w:p w:rsidR="0013314E" w:rsidRPr="00EB582A" w:rsidRDefault="0013314E" w:rsidP="009B17C8">
      <w:pPr>
        <w:spacing w:after="0"/>
        <w:jc w:val="both"/>
        <w:rPr>
          <w:rFonts w:ascii="Times New Roman" w:hAnsi="Times New Roman"/>
          <w:b/>
        </w:rPr>
      </w:pPr>
      <w:r w:rsidRPr="00EB582A">
        <w:rPr>
          <w:rFonts w:ascii="Times New Roman" w:hAnsi="Times New Roman"/>
        </w:rPr>
        <w:lastRenderedPageBreak/>
        <w:t>3.5.4</w:t>
      </w:r>
      <w:r w:rsidRPr="00EB582A">
        <w:rPr>
          <w:rFonts w:ascii="Times New Roman" w:hAnsi="Times New Roman"/>
          <w:b/>
        </w:rPr>
        <w:tab/>
        <w:t>Начальная (максимальная) цена</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3.5.4.1 В соответствии с Извещением о проведении Запроса предложений, начальная (максимальная) цена формируется на основании раздела 2.</w:t>
      </w:r>
    </w:p>
    <w:p w:rsidR="0013314E" w:rsidRPr="00EB582A" w:rsidRDefault="0013314E" w:rsidP="009B17C8">
      <w:pPr>
        <w:spacing w:after="0"/>
        <w:jc w:val="both"/>
        <w:rPr>
          <w:rFonts w:ascii="Times New Roman" w:hAnsi="Times New Roman"/>
          <w:b/>
        </w:rPr>
      </w:pPr>
      <w:r w:rsidRPr="00EB582A">
        <w:rPr>
          <w:rFonts w:ascii="Times New Roman" w:hAnsi="Times New Roman"/>
        </w:rPr>
        <w:t>3.5.5</w:t>
      </w:r>
      <w:r w:rsidRPr="00EB582A">
        <w:rPr>
          <w:rFonts w:ascii="Times New Roman" w:hAnsi="Times New Roman"/>
          <w:b/>
        </w:rPr>
        <w:t xml:space="preserve">    Требования к валюте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3.5.5.1</w:t>
      </w:r>
      <w:r w:rsidRPr="00EB582A">
        <w:rPr>
          <w:rFonts w:ascii="Times New Roman" w:hAnsi="Times New Roman"/>
        </w:rPr>
        <w:tab/>
        <w:t>Все суммы денежных средств в документах, входящих в Предложение, должны быть выражены в российских рублях,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3.5.5.2</w:t>
      </w:r>
      <w:r w:rsidRPr="00EB582A">
        <w:rPr>
          <w:rFonts w:ascii="Times New Roman" w:hAnsi="Times New Roman"/>
        </w:rPr>
        <w:tab/>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3314E" w:rsidRPr="00EB582A" w:rsidRDefault="0013314E" w:rsidP="009B17C8">
      <w:pPr>
        <w:spacing w:after="0"/>
        <w:jc w:val="both"/>
        <w:rPr>
          <w:rFonts w:ascii="Times New Roman" w:hAnsi="Times New Roman"/>
          <w:b/>
        </w:rPr>
      </w:pPr>
      <w:r w:rsidRPr="00EB582A">
        <w:rPr>
          <w:rFonts w:ascii="Times New Roman" w:hAnsi="Times New Roman"/>
        </w:rPr>
        <w:t>3.5.6</w:t>
      </w:r>
      <w:r w:rsidRPr="00EB582A">
        <w:rPr>
          <w:rFonts w:ascii="Times New Roman" w:hAnsi="Times New Roman"/>
          <w:b/>
        </w:rPr>
        <w:tab/>
        <w:t>Разъяснение положений Документации по Запросу предложений</w:t>
      </w:r>
    </w:p>
    <w:p w:rsidR="0013314E" w:rsidRPr="00E25FE8" w:rsidRDefault="0013314E" w:rsidP="009B17C8">
      <w:pPr>
        <w:spacing w:after="0"/>
        <w:ind w:left="709" w:hanging="709"/>
        <w:jc w:val="both"/>
        <w:rPr>
          <w:rFonts w:ascii="Times New Roman" w:hAnsi="Times New Roman"/>
          <w:color w:val="7030A0"/>
        </w:rPr>
      </w:pPr>
      <w:r w:rsidRPr="00EB582A">
        <w:rPr>
          <w:rFonts w:ascii="Times New Roman" w:hAnsi="Times New Roman"/>
        </w:rPr>
        <w:t>3.5.6.1</w:t>
      </w:r>
      <w:r w:rsidRPr="00EB582A">
        <w:rPr>
          <w:rFonts w:ascii="Times New Roman" w:hAnsi="Times New Roman"/>
        </w:rPr>
        <w:tab/>
        <w:t xml:space="preserve">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 Датой начала срока предоставления участникам закупки разъяснений положений настоящей Документации является день, следующий за днем публикации Извещения о проведении Запроса предложений на Официальном сайте (предоставление разъяснений с </w:t>
      </w:r>
      <w:r w:rsidR="001455CC">
        <w:rPr>
          <w:rFonts w:ascii="Times New Roman" w:hAnsi="Times New Roman"/>
          <w:b/>
          <w:color w:val="7030A0"/>
        </w:rPr>
        <w:t>17</w:t>
      </w:r>
      <w:r w:rsidR="00BD3BE6" w:rsidRPr="007C5D73">
        <w:rPr>
          <w:rFonts w:ascii="Times New Roman" w:hAnsi="Times New Roman"/>
          <w:b/>
          <w:color w:val="7030A0"/>
        </w:rPr>
        <w:t>.</w:t>
      </w:r>
      <w:r w:rsidR="008F1442">
        <w:rPr>
          <w:rFonts w:ascii="Times New Roman" w:hAnsi="Times New Roman"/>
          <w:b/>
          <w:color w:val="7030A0"/>
        </w:rPr>
        <w:t>08</w:t>
      </w:r>
      <w:r w:rsidRPr="007C5D73">
        <w:rPr>
          <w:rFonts w:ascii="Times New Roman" w:hAnsi="Times New Roman"/>
          <w:b/>
          <w:color w:val="7030A0"/>
        </w:rPr>
        <w:t>.1</w:t>
      </w:r>
      <w:r w:rsidR="008E52AA">
        <w:rPr>
          <w:rFonts w:ascii="Times New Roman" w:hAnsi="Times New Roman"/>
          <w:b/>
          <w:color w:val="7030A0"/>
        </w:rPr>
        <w:t>8</w:t>
      </w:r>
      <w:r w:rsidRPr="007C5D73">
        <w:rPr>
          <w:rFonts w:ascii="Times New Roman" w:hAnsi="Times New Roman"/>
          <w:b/>
          <w:color w:val="7030A0"/>
        </w:rPr>
        <w:t xml:space="preserve"> г.</w:t>
      </w:r>
      <w:r w:rsidRPr="007C5D73">
        <w:rPr>
          <w:rFonts w:ascii="Times New Roman" w:hAnsi="Times New Roman"/>
          <w:color w:val="7030A0"/>
        </w:rPr>
        <w:t xml:space="preserve"> по </w:t>
      </w:r>
      <w:r w:rsidR="00D6193C">
        <w:rPr>
          <w:rFonts w:ascii="Times New Roman" w:hAnsi="Times New Roman"/>
          <w:color w:val="7030A0"/>
        </w:rPr>
        <w:br/>
      </w:r>
      <w:r w:rsidR="001455CC">
        <w:rPr>
          <w:rFonts w:ascii="Times New Roman" w:hAnsi="Times New Roman"/>
          <w:b/>
          <w:color w:val="7030A0"/>
        </w:rPr>
        <w:t>23</w:t>
      </w:r>
      <w:r w:rsidR="00BD3BE6" w:rsidRPr="007C5D73">
        <w:rPr>
          <w:rFonts w:ascii="Times New Roman" w:hAnsi="Times New Roman"/>
          <w:b/>
          <w:color w:val="7030A0"/>
        </w:rPr>
        <w:t>.</w:t>
      </w:r>
      <w:r w:rsidR="008814A7">
        <w:rPr>
          <w:rFonts w:ascii="Times New Roman" w:hAnsi="Times New Roman"/>
          <w:b/>
          <w:color w:val="7030A0"/>
        </w:rPr>
        <w:t>08</w:t>
      </w:r>
      <w:r w:rsidRPr="007C5D73">
        <w:rPr>
          <w:rFonts w:ascii="Times New Roman" w:hAnsi="Times New Roman"/>
          <w:b/>
          <w:color w:val="7030A0"/>
        </w:rPr>
        <w:t>.1</w:t>
      </w:r>
      <w:r w:rsidR="008E52AA">
        <w:rPr>
          <w:rFonts w:ascii="Times New Roman" w:hAnsi="Times New Roman"/>
          <w:b/>
          <w:color w:val="7030A0"/>
        </w:rPr>
        <w:t>8</w:t>
      </w:r>
      <w:r w:rsidRPr="007C5D73">
        <w:rPr>
          <w:rFonts w:ascii="Times New Roman" w:hAnsi="Times New Roman"/>
          <w:b/>
          <w:color w:val="FF0000"/>
        </w:rPr>
        <w:t xml:space="preserve"> </w:t>
      </w:r>
      <w:r w:rsidRPr="007C5D73">
        <w:rPr>
          <w:rFonts w:ascii="Times New Roman" w:hAnsi="Times New Roman"/>
          <w:b/>
          <w:color w:val="7030A0"/>
        </w:rPr>
        <w:t>г.</w:t>
      </w:r>
      <w:r w:rsidRPr="007C5D73">
        <w:rPr>
          <w:rFonts w:ascii="Times New Roman" w:hAnsi="Times New Roman"/>
          <w:color w:val="7030A0"/>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3.5.6.2</w:t>
      </w:r>
      <w:r w:rsidRPr="00EB582A">
        <w:rPr>
          <w:rFonts w:ascii="Times New Roman" w:hAnsi="Times New Roman"/>
        </w:rPr>
        <w:tab/>
        <w:t>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13314E" w:rsidRPr="00EB582A" w:rsidRDefault="0013314E" w:rsidP="009B17C8">
      <w:pPr>
        <w:spacing w:after="0"/>
        <w:jc w:val="both"/>
        <w:rPr>
          <w:rFonts w:ascii="Times New Roman" w:hAnsi="Times New Roman"/>
          <w:b/>
        </w:rPr>
      </w:pPr>
      <w:r w:rsidRPr="00EB582A">
        <w:rPr>
          <w:rFonts w:ascii="Times New Roman" w:hAnsi="Times New Roman"/>
        </w:rPr>
        <w:t>3.5.7</w:t>
      </w:r>
      <w:r w:rsidRPr="00EB582A">
        <w:rPr>
          <w:rFonts w:ascii="Times New Roman" w:hAnsi="Times New Roman"/>
          <w:b/>
        </w:rPr>
        <w:tab/>
        <w:t>Внесение изменений в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3.5.7.1 Заказчик вправе внести изменения в извещение и настоящую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3.5.7.2</w:t>
      </w:r>
      <w:r w:rsidRPr="00EB582A">
        <w:rPr>
          <w:rFonts w:ascii="Times New Roman" w:hAnsi="Times New Roman"/>
        </w:rPr>
        <w:tab/>
        <w:t xml:space="preserve">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13314E" w:rsidRPr="00EB582A" w:rsidRDefault="0013314E" w:rsidP="009B17C8">
      <w:pPr>
        <w:spacing w:after="0"/>
        <w:jc w:val="both"/>
        <w:rPr>
          <w:rFonts w:ascii="Times New Roman" w:hAnsi="Times New Roman"/>
          <w:b/>
        </w:rPr>
      </w:pPr>
      <w:r w:rsidRPr="00EB582A">
        <w:rPr>
          <w:rFonts w:ascii="Times New Roman" w:hAnsi="Times New Roman"/>
          <w:b/>
        </w:rPr>
        <w:t>3.5.8</w:t>
      </w:r>
      <w:r w:rsidRPr="00EB582A">
        <w:rPr>
          <w:rFonts w:ascii="Times New Roman" w:hAnsi="Times New Roman"/>
          <w:b/>
        </w:rPr>
        <w:tab/>
        <w:t>Продление срока окончания приема Предложений</w:t>
      </w:r>
    </w:p>
    <w:p w:rsidR="0013314E" w:rsidRPr="00EB582A" w:rsidRDefault="00743A57" w:rsidP="009B17C8">
      <w:pPr>
        <w:spacing w:after="0"/>
        <w:ind w:left="709" w:hanging="709"/>
        <w:jc w:val="both"/>
        <w:rPr>
          <w:rFonts w:ascii="Times New Roman" w:hAnsi="Times New Roman"/>
        </w:rPr>
      </w:pPr>
      <w:r w:rsidRPr="00EB582A">
        <w:rPr>
          <w:rFonts w:ascii="Times New Roman" w:hAnsi="Times New Roman"/>
        </w:rPr>
        <w:t>3.5.8.1</w:t>
      </w:r>
      <w:r w:rsidRPr="00EB582A">
        <w:rPr>
          <w:rFonts w:ascii="Times New Roman" w:hAnsi="Times New Roman"/>
        </w:rPr>
        <w:tab/>
      </w:r>
      <w:r w:rsidR="0013314E" w:rsidRPr="00EB582A">
        <w:rPr>
          <w:rFonts w:ascii="Times New Roman" w:hAnsi="Times New Roman"/>
        </w:rPr>
        <w:t>При необходимости Заказчик имеет право п</w:t>
      </w:r>
      <w:r w:rsidR="009B17C8" w:rsidRPr="00EB582A">
        <w:rPr>
          <w:rFonts w:ascii="Times New Roman" w:hAnsi="Times New Roman"/>
        </w:rPr>
        <w:t xml:space="preserve">родлевать срок окончания приема </w:t>
      </w:r>
      <w:r w:rsidR="0013314E" w:rsidRPr="00EB582A">
        <w:rPr>
          <w:rFonts w:ascii="Times New Roman" w:hAnsi="Times New Roman"/>
        </w:rPr>
        <w:t>Предложений, путём внесения изменений в извещение и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3.5.8.2</w:t>
      </w:r>
      <w:r w:rsidRPr="00EB582A">
        <w:rPr>
          <w:rFonts w:ascii="Times New Roman" w:hAnsi="Times New Roman"/>
        </w:rPr>
        <w:tab/>
        <w:t xml:space="preserve">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3.5.8.3</w:t>
      </w:r>
      <w:r w:rsidRPr="00EB582A">
        <w:rPr>
          <w:rFonts w:ascii="Times New Roman" w:hAnsi="Times New Roman"/>
        </w:rPr>
        <w:tab/>
        <w:t>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w:t>
      </w:r>
    </w:p>
    <w:p w:rsidR="0013314E" w:rsidRPr="00EB582A" w:rsidRDefault="0013314E" w:rsidP="009B17C8">
      <w:pPr>
        <w:spacing w:after="0"/>
        <w:jc w:val="both"/>
        <w:rPr>
          <w:rFonts w:ascii="Times New Roman" w:hAnsi="Times New Roman"/>
          <w:b/>
        </w:rPr>
      </w:pPr>
      <w:r w:rsidRPr="00EB582A">
        <w:rPr>
          <w:rFonts w:ascii="Times New Roman" w:hAnsi="Times New Roman"/>
        </w:rPr>
        <w:t>3.5.9</w:t>
      </w:r>
      <w:r w:rsidRPr="00EB582A">
        <w:rPr>
          <w:rFonts w:ascii="Times New Roman" w:hAnsi="Times New Roman"/>
          <w:b/>
        </w:rPr>
        <w:tab/>
        <w:t>Отказ от проведения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3.5.9.1</w:t>
      </w:r>
      <w:r w:rsidRPr="00EB582A">
        <w:rPr>
          <w:rFonts w:ascii="Times New Roman" w:hAnsi="Times New Roman"/>
        </w:rPr>
        <w:tab/>
        <w:t>Заказчик вправе отказаться от проведения Запроса предложений в любое время, не неся  никакой ответственности перед Участниками Запроса предложений</w:t>
      </w:r>
      <w:r w:rsidR="00497E42">
        <w:rPr>
          <w:rFonts w:ascii="Times New Roman" w:hAnsi="Times New Roman"/>
        </w:rPr>
        <w:t xml:space="preserve">, </w:t>
      </w:r>
      <w:r w:rsidR="009F3055">
        <w:rPr>
          <w:rFonts w:ascii="Times New Roman" w:hAnsi="Times New Roman"/>
        </w:rPr>
        <w:t xml:space="preserve">только </w:t>
      </w:r>
      <w:r w:rsidR="00497E42">
        <w:rPr>
          <w:rFonts w:ascii="Times New Roman" w:hAnsi="Times New Roman"/>
        </w:rPr>
        <w:t>в случае изменения существенных условий данной закупки</w:t>
      </w:r>
      <w:r w:rsidRPr="00EB582A">
        <w:rPr>
          <w:rFonts w:ascii="Times New Roman" w:hAnsi="Times New Roman"/>
        </w:rPr>
        <w:t>.</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 xml:space="preserve">3.5.9.2 </w:t>
      </w:r>
      <w:r w:rsidR="00D6193C">
        <w:rPr>
          <w:rFonts w:ascii="Times New Roman" w:hAnsi="Times New Roman"/>
        </w:rPr>
        <w:t xml:space="preserve"> </w:t>
      </w:r>
      <w:r w:rsidRPr="00EB582A">
        <w:rPr>
          <w:rFonts w:ascii="Times New Roman" w:hAnsi="Times New Roman"/>
        </w:rPr>
        <w:t xml:space="preserve">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 </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3.6</w:t>
      </w:r>
      <w:r w:rsidRPr="00EB582A">
        <w:rPr>
          <w:rFonts w:ascii="Times New Roman" w:hAnsi="Times New Roman"/>
          <w:b/>
        </w:rPr>
        <w:tab/>
        <w:t>Требования к Участникам. Подтверждение соответствия предъявляемым требованиям</w:t>
      </w:r>
    </w:p>
    <w:p w:rsidR="0013314E" w:rsidRPr="00EB582A" w:rsidRDefault="0013314E" w:rsidP="009B17C8">
      <w:pPr>
        <w:spacing w:after="0"/>
        <w:jc w:val="both"/>
        <w:rPr>
          <w:rFonts w:ascii="Times New Roman" w:hAnsi="Times New Roman"/>
        </w:rPr>
      </w:pPr>
      <w:r w:rsidRPr="00EB582A">
        <w:rPr>
          <w:rFonts w:ascii="Times New Roman" w:hAnsi="Times New Roman"/>
        </w:rPr>
        <w:t>3.6.1</w:t>
      </w:r>
      <w:r w:rsidRPr="00EB582A">
        <w:rPr>
          <w:rFonts w:ascii="Times New Roman" w:hAnsi="Times New Roman"/>
        </w:rPr>
        <w:tab/>
      </w:r>
      <w:r w:rsidRPr="00EB582A">
        <w:rPr>
          <w:rFonts w:ascii="Times New Roman" w:hAnsi="Times New Roman"/>
          <w:b/>
        </w:rPr>
        <w:t>Требования к Участникам</w:t>
      </w:r>
    </w:p>
    <w:p w:rsidR="0013314E" w:rsidRPr="00EB582A" w:rsidRDefault="00722B2E" w:rsidP="00D31187">
      <w:pPr>
        <w:spacing w:after="0"/>
        <w:ind w:left="709" w:hanging="709"/>
        <w:jc w:val="both"/>
        <w:rPr>
          <w:rFonts w:ascii="Times New Roman" w:hAnsi="Times New Roman"/>
        </w:rPr>
      </w:pPr>
      <w:r>
        <w:rPr>
          <w:rFonts w:ascii="Times New Roman" w:hAnsi="Times New Roman"/>
        </w:rPr>
        <w:t>3.6.1.1</w:t>
      </w:r>
      <w:r w:rsidR="0013314E" w:rsidRPr="00EB582A">
        <w:rPr>
          <w:rFonts w:ascii="Times New Roman" w:hAnsi="Times New Roman"/>
        </w:rPr>
        <w:tab/>
        <w:t xml:space="preserve"> Чтобы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8F1442" w:rsidRPr="004F7834" w:rsidRDefault="008F1442" w:rsidP="008F1442">
      <w:pPr>
        <w:spacing w:after="0"/>
        <w:ind w:left="709" w:hanging="1"/>
        <w:jc w:val="both"/>
        <w:rPr>
          <w:rFonts w:ascii="Times New Roman" w:hAnsi="Times New Roman"/>
        </w:rPr>
      </w:pPr>
      <w:r w:rsidRPr="004F7834">
        <w:rPr>
          <w:rFonts w:ascii="Times New Roman" w:hAnsi="Times New Roman"/>
        </w:rPr>
        <w:t>а)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8F1442" w:rsidRPr="004F7834" w:rsidRDefault="008F1442" w:rsidP="008F1442">
      <w:pPr>
        <w:spacing w:after="0"/>
        <w:ind w:left="709" w:hanging="1"/>
        <w:jc w:val="both"/>
        <w:rPr>
          <w:rFonts w:ascii="Times New Roman" w:hAnsi="Times New Roman"/>
        </w:rPr>
      </w:pPr>
      <w:r w:rsidRPr="004F7834">
        <w:rPr>
          <w:rFonts w:ascii="Times New Roman" w:hAnsi="Times New Roman"/>
          <w:lang w:val="en-US"/>
        </w:rPr>
        <w:t>b</w:t>
      </w:r>
      <w:r w:rsidRPr="004F7834">
        <w:rPr>
          <w:rFonts w:ascii="Times New Roman" w:hAnsi="Times New Roman"/>
        </w:rPr>
        <w:t>)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8F1442" w:rsidRDefault="008F1442" w:rsidP="008F1442">
      <w:pPr>
        <w:spacing w:after="0"/>
        <w:ind w:left="709" w:firstLine="11"/>
        <w:jc w:val="both"/>
        <w:rPr>
          <w:rFonts w:ascii="Times New Roman" w:hAnsi="Times New Roman"/>
        </w:rPr>
      </w:pPr>
      <w:r w:rsidRPr="004F7834">
        <w:rPr>
          <w:rFonts w:ascii="Times New Roman" w:hAnsi="Times New Roman"/>
          <w:lang w:val="en-US"/>
        </w:rPr>
        <w:lastRenderedPageBreak/>
        <w:t>c</w:t>
      </w:r>
      <w:r w:rsidRPr="004F7834">
        <w:rPr>
          <w:rFonts w:ascii="Times New Roman" w:hAnsi="Times New Roman"/>
        </w:rPr>
        <w:t xml:space="preserve">) Участник не должен быть включен в реестр недобросовестных поставщиков, предусмотренный статьей 5 Федерального закона № 223-ФЗ от 18.07.2011 г. «О закупках товаров, работ, услуг отдельными видами юридических лиц» и (или) в реестр недобросовестных поставщиков, предусмотренный Федеральным законом от 21 июля 2005 г. N94-ФЗ «О размещении заказов на поставки товаров, выполнение работ, оказание услуг для государственных и муниципальных нужд», </w:t>
      </w:r>
      <w:r w:rsidRPr="00704880">
        <w:rPr>
          <w:rFonts w:ascii="Times New Roman" w:hAnsi="Times New Roman"/>
        </w:rPr>
        <w:t>Федеральным законом от 05.04.2013 г. N44-ФЗ «О контрактной системе в сфере закупок товаров, работ, услуг для обеспечения государственных и муниципальных нужд».</w:t>
      </w:r>
    </w:p>
    <w:p w:rsidR="0013314E" w:rsidRPr="00EB582A" w:rsidRDefault="0013314E" w:rsidP="009B17C8">
      <w:pPr>
        <w:spacing w:after="0"/>
        <w:jc w:val="both"/>
        <w:rPr>
          <w:rFonts w:ascii="Times New Roman" w:hAnsi="Times New Roman"/>
          <w:b/>
        </w:rPr>
      </w:pPr>
      <w:r w:rsidRPr="00EB582A">
        <w:rPr>
          <w:rFonts w:ascii="Times New Roman" w:hAnsi="Times New Roman"/>
        </w:rPr>
        <w:t>3.6.2</w:t>
      </w:r>
      <w:r w:rsidRPr="00EB582A">
        <w:rPr>
          <w:rFonts w:ascii="Times New Roman" w:hAnsi="Times New Roman"/>
          <w:b/>
        </w:rPr>
        <w:tab/>
        <w:t>Документы, подтверждающие соответствие Участника установленным требованиям</w:t>
      </w:r>
    </w:p>
    <w:p w:rsidR="006228EC" w:rsidRPr="00EB582A" w:rsidRDefault="0013314E" w:rsidP="006228EC">
      <w:pPr>
        <w:spacing w:after="0"/>
        <w:ind w:left="709" w:hanging="709"/>
        <w:jc w:val="both"/>
        <w:rPr>
          <w:rFonts w:ascii="Times New Roman" w:hAnsi="Times New Roman"/>
        </w:rPr>
      </w:pPr>
      <w:r w:rsidRPr="00EB582A">
        <w:rPr>
          <w:rFonts w:ascii="Times New Roman" w:hAnsi="Times New Roman"/>
        </w:rPr>
        <w:t>3.6.2.1</w:t>
      </w:r>
      <w:proofErr w:type="gramStart"/>
      <w:r w:rsidRPr="00EB582A">
        <w:rPr>
          <w:rFonts w:ascii="Times New Roman" w:hAnsi="Times New Roman"/>
        </w:rPr>
        <w:tab/>
      </w:r>
      <w:r w:rsidR="006228EC" w:rsidRPr="00EB582A">
        <w:rPr>
          <w:rFonts w:ascii="Times New Roman" w:hAnsi="Times New Roman"/>
        </w:rPr>
        <w:t>В</w:t>
      </w:r>
      <w:proofErr w:type="gramEnd"/>
      <w:r w:rsidR="006228EC" w:rsidRPr="00EB582A">
        <w:rPr>
          <w:rFonts w:ascii="Times New Roman" w:hAnsi="Times New Roman"/>
        </w:rPr>
        <w:t xml:space="preserve"> связи с вышеизложенным, Участник должен включить в состав Предложения следующие документы, в том числе подтверждающие его соответствие вышеуказанным требованиям:</w:t>
      </w:r>
    </w:p>
    <w:p w:rsidR="006228EC" w:rsidRPr="00F22F9C" w:rsidRDefault="006228EC" w:rsidP="006228EC">
      <w:pPr>
        <w:spacing w:after="0"/>
        <w:ind w:left="709"/>
        <w:jc w:val="both"/>
        <w:rPr>
          <w:rFonts w:ascii="Times New Roman" w:hAnsi="Times New Roman"/>
        </w:rPr>
      </w:pPr>
      <w:r w:rsidRPr="00F22F9C">
        <w:rPr>
          <w:rFonts w:ascii="Times New Roman" w:hAnsi="Times New Roman"/>
        </w:rPr>
        <w:t>a</w:t>
      </w:r>
      <w:r w:rsidRPr="00EB582A">
        <w:rPr>
          <w:rFonts w:ascii="Times New Roman" w:hAnsi="Times New Roman"/>
        </w:rPr>
        <w:t>) заверенную копию свидетельства о государственной регистрации юридического</w:t>
      </w:r>
      <w:r>
        <w:rPr>
          <w:rFonts w:ascii="Times New Roman" w:hAnsi="Times New Roman"/>
        </w:rPr>
        <w:t xml:space="preserve"> </w:t>
      </w:r>
      <w:r w:rsidRPr="00EB582A">
        <w:rPr>
          <w:rFonts w:ascii="Times New Roman" w:hAnsi="Times New Roman"/>
        </w:rPr>
        <w:t>лица</w:t>
      </w:r>
      <w:r>
        <w:rPr>
          <w:rFonts w:ascii="Times New Roman" w:hAnsi="Times New Roman"/>
        </w:rPr>
        <w:t>/ индивидуального предпринимателя</w:t>
      </w:r>
      <w:r w:rsidRPr="00F22F9C">
        <w:rPr>
          <w:rFonts w:ascii="Times New Roman" w:hAnsi="Times New Roman"/>
        </w:rPr>
        <w:t xml:space="preserve">, копию паспорта (для индивидуальных </w:t>
      </w:r>
      <w:r>
        <w:rPr>
          <w:rFonts w:ascii="Times New Roman" w:hAnsi="Times New Roman"/>
        </w:rPr>
        <w:t>п</w:t>
      </w:r>
      <w:r w:rsidRPr="00F22F9C">
        <w:rPr>
          <w:rFonts w:ascii="Times New Roman" w:hAnsi="Times New Roman"/>
        </w:rPr>
        <w:t>редпринимателей)</w:t>
      </w:r>
      <w:r w:rsidR="00851992">
        <w:rPr>
          <w:rFonts w:ascii="Times New Roman" w:hAnsi="Times New Roman"/>
        </w:rPr>
        <w:t xml:space="preserve"> и физических лиц</w:t>
      </w:r>
      <w:r w:rsidRPr="00F22F9C">
        <w:rPr>
          <w:rFonts w:ascii="Times New Roman" w:hAnsi="Times New Roman"/>
        </w:rPr>
        <w:t xml:space="preserve">; </w:t>
      </w:r>
    </w:p>
    <w:p w:rsidR="006228EC" w:rsidRPr="00EB582A" w:rsidRDefault="006228EC" w:rsidP="006228EC">
      <w:pPr>
        <w:tabs>
          <w:tab w:val="left" w:pos="709"/>
          <w:tab w:val="left" w:pos="993"/>
        </w:tabs>
        <w:spacing w:after="0"/>
        <w:ind w:left="709"/>
        <w:rPr>
          <w:rFonts w:ascii="Times New Roman" w:hAnsi="Times New Roman"/>
        </w:rPr>
      </w:pPr>
      <w:r w:rsidRPr="00F22F9C">
        <w:rPr>
          <w:rFonts w:ascii="Times New Roman" w:hAnsi="Times New Roman"/>
        </w:rPr>
        <w:t>b</w:t>
      </w:r>
      <w:r w:rsidRPr="00EB582A">
        <w:rPr>
          <w:rFonts w:ascii="Times New Roman" w:hAnsi="Times New Roman"/>
        </w:rPr>
        <w:t>)</w:t>
      </w:r>
      <w:r>
        <w:rPr>
          <w:rFonts w:ascii="Times New Roman" w:hAnsi="Times New Roman"/>
        </w:rPr>
        <w:t xml:space="preserve"> </w:t>
      </w:r>
      <w:r w:rsidRPr="00EB582A">
        <w:rPr>
          <w:rFonts w:ascii="Times New Roman" w:hAnsi="Times New Roman"/>
        </w:rPr>
        <w:t xml:space="preserve">заверенную копию </w:t>
      </w:r>
      <w:r>
        <w:rPr>
          <w:rFonts w:ascii="Times New Roman" w:hAnsi="Times New Roman"/>
        </w:rPr>
        <w:t xml:space="preserve">свидетельства </w:t>
      </w:r>
      <w:r w:rsidRPr="00EB582A">
        <w:rPr>
          <w:rFonts w:ascii="Times New Roman" w:hAnsi="Times New Roman"/>
        </w:rPr>
        <w:t xml:space="preserve">о постановке </w:t>
      </w:r>
      <w:r>
        <w:rPr>
          <w:rFonts w:ascii="Times New Roman" w:hAnsi="Times New Roman"/>
        </w:rPr>
        <w:t xml:space="preserve">Участника </w:t>
      </w:r>
      <w:r w:rsidRPr="00EB582A">
        <w:rPr>
          <w:rFonts w:ascii="Times New Roman" w:hAnsi="Times New Roman"/>
        </w:rPr>
        <w:t xml:space="preserve">на учет в налоговом органе; </w:t>
      </w:r>
    </w:p>
    <w:p w:rsidR="006228EC" w:rsidRDefault="006228EC" w:rsidP="006228EC">
      <w:pPr>
        <w:spacing w:after="0"/>
        <w:ind w:left="709"/>
        <w:jc w:val="both"/>
        <w:rPr>
          <w:rFonts w:ascii="Times New Roman" w:hAnsi="Times New Roman"/>
        </w:rPr>
      </w:pPr>
      <w:r w:rsidRPr="00AF0FA8">
        <w:rPr>
          <w:rFonts w:ascii="Times New Roman" w:hAnsi="Times New Roman"/>
        </w:rPr>
        <w:t xml:space="preserve">c) </w:t>
      </w:r>
      <w:r w:rsidRPr="00EB582A">
        <w:rPr>
          <w:rFonts w:ascii="Times New Roman" w:hAnsi="Times New Roman"/>
        </w:rPr>
        <w:t xml:space="preserve">заверенную копию справки </w:t>
      </w:r>
      <w:r>
        <w:rPr>
          <w:rFonts w:ascii="Times New Roman" w:hAnsi="Times New Roman"/>
        </w:rPr>
        <w:t>(или оригинал) об исполнении Участником обязанности по уплате налогов, сборов</w:t>
      </w:r>
      <w:r w:rsidRPr="009E29AA">
        <w:rPr>
          <w:rFonts w:ascii="Times New Roman" w:hAnsi="Times New Roman"/>
        </w:rPr>
        <w:t xml:space="preserve">, страховых взносов, пеней, штрафов, процентов по форме, утвержденной приказом 20.01.2017 №ММВ-7-8/20@, полученную не ранее чем за 6 месяцев до даты публикации извещения о проведении данной закупки; </w:t>
      </w:r>
    </w:p>
    <w:p w:rsidR="006228EC" w:rsidRPr="00A84825" w:rsidRDefault="006228EC" w:rsidP="006228EC">
      <w:pPr>
        <w:spacing w:after="0"/>
        <w:ind w:left="709"/>
        <w:jc w:val="both"/>
        <w:rPr>
          <w:rFonts w:ascii="Times New Roman" w:hAnsi="Times New Roman"/>
        </w:rPr>
      </w:pPr>
      <w:r>
        <w:rPr>
          <w:rFonts w:ascii="Times New Roman" w:hAnsi="Times New Roman"/>
          <w:lang w:val="en-US"/>
        </w:rPr>
        <w:t>d</w:t>
      </w:r>
      <w:r w:rsidRPr="00A84825">
        <w:rPr>
          <w:rFonts w:ascii="Times New Roman" w:hAnsi="Times New Roman"/>
        </w:rPr>
        <w:t xml:space="preserve">) </w:t>
      </w:r>
      <w:proofErr w:type="gramStart"/>
      <w:r>
        <w:rPr>
          <w:rFonts w:ascii="Times New Roman" w:hAnsi="Times New Roman"/>
        </w:rPr>
        <w:t>заверенную</w:t>
      </w:r>
      <w:proofErr w:type="gramEnd"/>
      <w:r>
        <w:rPr>
          <w:rFonts w:ascii="Times New Roman" w:hAnsi="Times New Roman"/>
        </w:rPr>
        <w:t xml:space="preserve"> копию выписки (или оригинал) из ЕГРЮЛ (ЕГРИП - для индивидуальных предпринимателей), полученную не ранее чем за 3 месяца до даты публикации извещения о проведении данной закупки;</w:t>
      </w:r>
    </w:p>
    <w:p w:rsidR="006228EC" w:rsidRPr="00EB582A" w:rsidRDefault="006228EC" w:rsidP="006228EC">
      <w:pPr>
        <w:spacing w:after="0"/>
        <w:ind w:left="709"/>
        <w:jc w:val="both"/>
        <w:rPr>
          <w:rFonts w:ascii="Times New Roman" w:hAnsi="Times New Roman"/>
        </w:rPr>
      </w:pPr>
      <w:r>
        <w:rPr>
          <w:rFonts w:ascii="Times New Roman" w:hAnsi="Times New Roman"/>
          <w:lang w:val="en-US"/>
        </w:rPr>
        <w:t>e</w:t>
      </w:r>
      <w:r w:rsidRPr="00EB582A">
        <w:rPr>
          <w:rFonts w:ascii="Times New Roman" w:hAnsi="Times New Roman"/>
        </w:rPr>
        <w:t>)</w:t>
      </w:r>
      <w:r>
        <w:rPr>
          <w:rFonts w:ascii="Times New Roman" w:hAnsi="Times New Roman"/>
        </w:rPr>
        <w:t xml:space="preserve"> </w:t>
      </w:r>
      <w:proofErr w:type="gramStart"/>
      <w:r w:rsidRPr="00EB582A">
        <w:rPr>
          <w:rFonts w:ascii="Times New Roman" w:hAnsi="Times New Roman"/>
        </w:rPr>
        <w:t>заверенную</w:t>
      </w:r>
      <w:proofErr w:type="gramEnd"/>
      <w:r w:rsidRPr="00EB582A">
        <w:rPr>
          <w:rFonts w:ascii="Times New Roman" w:hAnsi="Times New Roman"/>
        </w:rPr>
        <w:t xml:space="preserve"> копию информа</w:t>
      </w:r>
      <w:r>
        <w:rPr>
          <w:rFonts w:ascii="Times New Roman" w:hAnsi="Times New Roman"/>
        </w:rPr>
        <w:t xml:space="preserve">ционного письма об учете в </w:t>
      </w:r>
      <w:proofErr w:type="spellStart"/>
      <w:r>
        <w:rPr>
          <w:rFonts w:ascii="Times New Roman" w:hAnsi="Times New Roman"/>
        </w:rPr>
        <w:t>Статрегистре</w:t>
      </w:r>
      <w:proofErr w:type="spellEnd"/>
      <w:r>
        <w:rPr>
          <w:rFonts w:ascii="Times New Roman" w:hAnsi="Times New Roman"/>
        </w:rPr>
        <w:t xml:space="preserve"> Росстата либо уведомление из </w:t>
      </w:r>
      <w:proofErr w:type="spellStart"/>
      <w:r>
        <w:rPr>
          <w:rFonts w:ascii="Times New Roman" w:hAnsi="Times New Roman"/>
        </w:rPr>
        <w:t>Статрегистра</w:t>
      </w:r>
      <w:proofErr w:type="spellEnd"/>
      <w:r>
        <w:rPr>
          <w:rFonts w:ascii="Times New Roman" w:hAnsi="Times New Roman"/>
        </w:rPr>
        <w:t xml:space="preserve"> Росстата, полученное из баз данных органа государственной статистики</w:t>
      </w:r>
      <w:r w:rsidRPr="00EB582A">
        <w:rPr>
          <w:rFonts w:ascii="Times New Roman" w:hAnsi="Times New Roman"/>
        </w:rPr>
        <w:t xml:space="preserve">;  </w:t>
      </w:r>
    </w:p>
    <w:p w:rsidR="006228EC" w:rsidRPr="00EB582A" w:rsidRDefault="006228EC" w:rsidP="006228EC">
      <w:pPr>
        <w:spacing w:after="0"/>
        <w:ind w:left="709"/>
        <w:jc w:val="both"/>
        <w:rPr>
          <w:rFonts w:ascii="Times New Roman" w:hAnsi="Times New Roman"/>
        </w:rPr>
      </w:pPr>
      <w:r>
        <w:rPr>
          <w:rFonts w:ascii="Times New Roman" w:hAnsi="Times New Roman"/>
          <w:lang w:val="en-US"/>
        </w:rPr>
        <w:t>f</w:t>
      </w:r>
      <w:r w:rsidRPr="00EB582A">
        <w:rPr>
          <w:rFonts w:ascii="Times New Roman" w:hAnsi="Times New Roman"/>
        </w:rPr>
        <w:t>)</w:t>
      </w:r>
      <w:r w:rsidRPr="00B403A8">
        <w:rPr>
          <w:rFonts w:ascii="Times New Roman" w:hAnsi="Times New Roman"/>
        </w:rPr>
        <w:t xml:space="preserve"> </w:t>
      </w:r>
      <w:proofErr w:type="gramStart"/>
      <w:r w:rsidRPr="00EB582A">
        <w:rPr>
          <w:rFonts w:ascii="Times New Roman" w:hAnsi="Times New Roman"/>
        </w:rPr>
        <w:t>заверенную</w:t>
      </w:r>
      <w:proofErr w:type="gramEnd"/>
      <w:r w:rsidRPr="00EB582A">
        <w:rPr>
          <w:rFonts w:ascii="Times New Roman" w:hAnsi="Times New Roman"/>
        </w:rPr>
        <w:t xml:space="preserve"> копию Устава в действующей редакции</w:t>
      </w:r>
      <w:r>
        <w:rPr>
          <w:rFonts w:ascii="Times New Roman" w:hAnsi="Times New Roman"/>
        </w:rPr>
        <w:t xml:space="preserve"> (для юридических лиц)</w:t>
      </w:r>
      <w:r w:rsidRPr="00EB582A">
        <w:rPr>
          <w:rFonts w:ascii="Times New Roman" w:hAnsi="Times New Roman"/>
        </w:rPr>
        <w:t xml:space="preserve">; </w:t>
      </w:r>
    </w:p>
    <w:p w:rsidR="006228EC" w:rsidRDefault="009D7BA5" w:rsidP="006228EC">
      <w:pPr>
        <w:spacing w:after="0"/>
        <w:ind w:left="709"/>
        <w:jc w:val="both"/>
        <w:rPr>
          <w:rFonts w:ascii="Times New Roman" w:hAnsi="Times New Roman"/>
        </w:rPr>
      </w:pPr>
      <w:r>
        <w:rPr>
          <w:rFonts w:ascii="Times New Roman" w:hAnsi="Times New Roman"/>
          <w:lang w:val="en-US"/>
        </w:rPr>
        <w:t>g</w:t>
      </w:r>
      <w:r w:rsidR="006228EC" w:rsidRPr="00EB582A">
        <w:rPr>
          <w:rFonts w:ascii="Times New Roman" w:hAnsi="Times New Roman"/>
        </w:rPr>
        <w:t xml:space="preserve">) </w:t>
      </w:r>
      <w:proofErr w:type="gramStart"/>
      <w:r w:rsidR="006228EC" w:rsidRPr="00EB582A">
        <w:rPr>
          <w:rFonts w:ascii="Times New Roman" w:hAnsi="Times New Roman"/>
        </w:rPr>
        <w:t>заверенные</w:t>
      </w:r>
      <w:proofErr w:type="gramEnd"/>
      <w:r w:rsidR="006228EC" w:rsidRPr="00EB582A">
        <w:rPr>
          <w:rFonts w:ascii="Times New Roman" w:hAnsi="Times New Roman"/>
        </w:rPr>
        <w:t xml:space="preserve">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6228EC" w:rsidRPr="00EB582A" w:rsidRDefault="009D7BA5" w:rsidP="006228EC">
      <w:pPr>
        <w:spacing w:after="0"/>
        <w:ind w:left="709"/>
        <w:jc w:val="both"/>
        <w:rPr>
          <w:rFonts w:ascii="Times New Roman" w:hAnsi="Times New Roman"/>
        </w:rPr>
      </w:pPr>
      <w:r>
        <w:rPr>
          <w:rFonts w:ascii="Times New Roman" w:hAnsi="Times New Roman"/>
          <w:lang w:val="en-US"/>
        </w:rPr>
        <w:t>h</w:t>
      </w:r>
      <w:r w:rsidR="006228EC" w:rsidRPr="00EB582A">
        <w:rPr>
          <w:rFonts w:ascii="Times New Roman" w:hAnsi="Times New Roman"/>
        </w:rPr>
        <w:t>)</w:t>
      </w:r>
      <w:r w:rsidR="006228EC">
        <w:rPr>
          <w:rFonts w:ascii="Times New Roman" w:hAnsi="Times New Roman"/>
        </w:rPr>
        <w:t xml:space="preserve"> </w:t>
      </w:r>
      <w:proofErr w:type="gramStart"/>
      <w:r w:rsidR="006228EC">
        <w:rPr>
          <w:rFonts w:ascii="Times New Roman" w:hAnsi="Times New Roman"/>
        </w:rPr>
        <w:t>копию</w:t>
      </w:r>
      <w:proofErr w:type="gramEnd"/>
      <w:r w:rsidR="006228EC" w:rsidRPr="00EB582A">
        <w:rPr>
          <w:rFonts w:ascii="Times New Roman" w:hAnsi="Times New Roman"/>
        </w:rPr>
        <w:t xml:space="preserve"> </w:t>
      </w:r>
      <w:r w:rsidR="006228EC">
        <w:rPr>
          <w:rFonts w:ascii="Times New Roman" w:hAnsi="Times New Roman"/>
        </w:rPr>
        <w:t>налоговой декларации</w:t>
      </w:r>
      <w:r w:rsidR="006228EC" w:rsidRPr="00144246">
        <w:rPr>
          <w:rFonts w:ascii="Times New Roman" w:hAnsi="Times New Roman"/>
        </w:rPr>
        <w:t xml:space="preserve"> /</w:t>
      </w:r>
      <w:r w:rsidR="006228EC">
        <w:rPr>
          <w:rFonts w:ascii="Times New Roman" w:hAnsi="Times New Roman"/>
        </w:rPr>
        <w:t xml:space="preserve"> бухгалтерского баланса</w:t>
      </w:r>
      <w:r w:rsidR="006228EC" w:rsidRPr="00144246">
        <w:rPr>
          <w:rFonts w:ascii="Times New Roman" w:hAnsi="Times New Roman"/>
        </w:rPr>
        <w:t xml:space="preserve"> </w:t>
      </w:r>
      <w:r w:rsidR="006228EC" w:rsidRPr="00EB582A">
        <w:rPr>
          <w:rFonts w:ascii="Times New Roman" w:hAnsi="Times New Roman"/>
        </w:rPr>
        <w:t>вместе с отчетами о финансовых результатах на последнюю отчётную дату, заверенные печатью Участника</w:t>
      </w:r>
      <w:r w:rsidR="006228EC">
        <w:rPr>
          <w:rFonts w:ascii="Times New Roman" w:hAnsi="Times New Roman"/>
        </w:rPr>
        <w:t xml:space="preserve"> (в  случае наличия печати)</w:t>
      </w:r>
      <w:r w:rsidR="006228EC" w:rsidRPr="00EB582A">
        <w:rPr>
          <w:rFonts w:ascii="Times New Roman" w:hAnsi="Times New Roman"/>
        </w:rPr>
        <w:t xml:space="preserve">; </w:t>
      </w:r>
    </w:p>
    <w:p w:rsidR="006228EC" w:rsidRPr="006228EC" w:rsidRDefault="009D7BA5" w:rsidP="006228EC">
      <w:pPr>
        <w:spacing w:after="0"/>
        <w:ind w:left="709"/>
        <w:jc w:val="both"/>
        <w:rPr>
          <w:rFonts w:ascii="Times New Roman" w:hAnsi="Times New Roman"/>
        </w:rPr>
      </w:pPr>
      <w:proofErr w:type="spellStart"/>
      <w:r>
        <w:rPr>
          <w:rFonts w:ascii="Times New Roman" w:hAnsi="Times New Roman"/>
          <w:lang w:val="en-US"/>
        </w:rPr>
        <w:t>i</w:t>
      </w:r>
      <w:proofErr w:type="spellEnd"/>
      <w:r w:rsidR="006228EC">
        <w:rPr>
          <w:rFonts w:ascii="Times New Roman" w:hAnsi="Times New Roman"/>
        </w:rPr>
        <w:t xml:space="preserve">) </w:t>
      </w:r>
      <w:proofErr w:type="gramStart"/>
      <w:r w:rsidR="006228EC" w:rsidRPr="00EB582A">
        <w:rPr>
          <w:rFonts w:ascii="Times New Roman" w:hAnsi="Times New Roman"/>
        </w:rPr>
        <w:t>анкету</w:t>
      </w:r>
      <w:proofErr w:type="gramEnd"/>
      <w:r w:rsidR="006228EC" w:rsidRPr="00EB582A">
        <w:rPr>
          <w:rFonts w:ascii="Times New Roman" w:hAnsi="Times New Roman"/>
        </w:rPr>
        <w:t xml:space="preserve"> по установленной в настоящей Документации по Запросу предложений форме — Анкета Участника (форма 5);</w:t>
      </w:r>
    </w:p>
    <w:p w:rsidR="008814A7" w:rsidRPr="008814A7" w:rsidRDefault="009D7BA5" w:rsidP="008814A7">
      <w:pPr>
        <w:spacing w:after="0"/>
        <w:ind w:left="709"/>
        <w:jc w:val="both"/>
        <w:rPr>
          <w:rFonts w:ascii="Times New Roman" w:hAnsi="Times New Roman"/>
        </w:rPr>
      </w:pPr>
      <w:r>
        <w:rPr>
          <w:rFonts w:ascii="Times New Roman" w:hAnsi="Times New Roman"/>
          <w:lang w:val="en-US"/>
        </w:rPr>
        <w:t>g</w:t>
      </w:r>
      <w:r w:rsidR="008814A7" w:rsidRPr="008814A7">
        <w:rPr>
          <w:rFonts w:ascii="Times New Roman" w:hAnsi="Times New Roman"/>
        </w:rPr>
        <w:t xml:space="preserve">) </w:t>
      </w:r>
      <w:proofErr w:type="gramStart"/>
      <w:r w:rsidR="008814A7" w:rsidRPr="008814A7">
        <w:rPr>
          <w:rFonts w:ascii="Times New Roman" w:hAnsi="Times New Roman"/>
        </w:rPr>
        <w:t>антикоррупционные</w:t>
      </w:r>
      <w:proofErr w:type="gramEnd"/>
      <w:r w:rsidR="008814A7" w:rsidRPr="008814A7">
        <w:rPr>
          <w:rFonts w:ascii="Times New Roman" w:hAnsi="Times New Roman"/>
        </w:rPr>
        <w:t xml:space="preserve"> обязательства - согласие Участника на соблюдение и исполнение принципов, требований Антикоррупционной политики ПАО «ТНС энерго Марий Эл» (</w:t>
      </w:r>
      <w:hyperlink r:id="rId10" w:history="1">
        <w:r w:rsidR="008814A7" w:rsidRPr="008814A7">
          <w:rPr>
            <w:rFonts w:ascii="Times New Roman" w:hAnsi="Times New Roman"/>
            <w:color w:val="0000FF"/>
            <w:u w:val="single"/>
          </w:rPr>
          <w:t>https://mari-el.tns-e.ru</w:t>
        </w:r>
      </w:hyperlink>
      <w:r w:rsidR="008814A7" w:rsidRPr="008814A7">
        <w:rPr>
          <w:rFonts w:ascii="Times New Roman" w:hAnsi="Times New Roman"/>
        </w:rPr>
        <w:t>)</w:t>
      </w:r>
      <w:r>
        <w:rPr>
          <w:rFonts w:ascii="Times New Roman" w:hAnsi="Times New Roman"/>
        </w:rPr>
        <w:t>,</w:t>
      </w:r>
      <w:r w:rsidR="008814A7" w:rsidRPr="008814A7">
        <w:rPr>
          <w:rFonts w:ascii="Times New Roman" w:hAnsi="Times New Roman"/>
        </w:rPr>
        <w:t xml:space="preserve">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8814A7" w:rsidRPr="008814A7" w:rsidRDefault="009D7BA5" w:rsidP="008814A7">
      <w:pPr>
        <w:spacing w:after="0"/>
        <w:ind w:left="709"/>
        <w:jc w:val="both"/>
        <w:rPr>
          <w:rFonts w:ascii="Times New Roman" w:hAnsi="Times New Roman"/>
        </w:rPr>
      </w:pPr>
      <w:r>
        <w:rPr>
          <w:rFonts w:ascii="Times New Roman" w:hAnsi="Times New Roman"/>
          <w:lang w:val="en-US"/>
        </w:rPr>
        <w:t>k</w:t>
      </w:r>
      <w:r w:rsidR="008814A7" w:rsidRPr="008814A7">
        <w:rPr>
          <w:rFonts w:ascii="Times New Roman" w:hAnsi="Times New Roman"/>
        </w:rPr>
        <w:t xml:space="preserve">) справку о наличии конфликта интересов и/или связей, носящих характер </w:t>
      </w:r>
      <w:proofErr w:type="spellStart"/>
      <w:r w:rsidR="008814A7" w:rsidRPr="008814A7">
        <w:rPr>
          <w:rFonts w:ascii="Times New Roman" w:hAnsi="Times New Roman"/>
        </w:rPr>
        <w:t>аффилированности</w:t>
      </w:r>
      <w:proofErr w:type="spellEnd"/>
      <w:r w:rsidR="008814A7" w:rsidRPr="008814A7">
        <w:rPr>
          <w:rFonts w:ascii="Times New Roman" w:hAnsi="Times New Roman"/>
        </w:rPr>
        <w:t xml:space="preserve"> с работниками ПАО ГК «ТНС энерго» и ПАО «ТНС энерго Марий Эл»;</w:t>
      </w:r>
    </w:p>
    <w:p w:rsidR="008814A7" w:rsidRPr="008814A7" w:rsidRDefault="009D7BA5" w:rsidP="008814A7">
      <w:pPr>
        <w:spacing w:after="0"/>
        <w:ind w:left="709"/>
        <w:jc w:val="both"/>
        <w:rPr>
          <w:rFonts w:ascii="Times New Roman" w:hAnsi="Times New Roman"/>
        </w:rPr>
      </w:pPr>
      <w:r>
        <w:rPr>
          <w:rFonts w:ascii="Times New Roman" w:hAnsi="Times New Roman"/>
          <w:lang w:val="en-US"/>
        </w:rPr>
        <w:t>l</w:t>
      </w:r>
      <w:r w:rsidR="008814A7" w:rsidRPr="008814A7">
        <w:rPr>
          <w:rFonts w:ascii="Times New Roman" w:hAnsi="Times New Roman"/>
        </w:rPr>
        <w:t xml:space="preserve">) </w:t>
      </w:r>
      <w:proofErr w:type="gramStart"/>
      <w:r w:rsidR="008814A7" w:rsidRPr="008814A7">
        <w:rPr>
          <w:rFonts w:ascii="Times New Roman" w:hAnsi="Times New Roman"/>
        </w:rPr>
        <w:t>справку</w:t>
      </w:r>
      <w:proofErr w:type="gramEnd"/>
      <w:r w:rsidR="008814A7" w:rsidRPr="008814A7">
        <w:rPr>
          <w:rFonts w:ascii="Times New Roman" w:hAnsi="Times New Roman"/>
        </w:rPr>
        <w:t xml:space="preserve"> о цепочке собственников, включая бенефициаров (в том числе конечных), а также сведений о структуре исполнительных органов;</w:t>
      </w:r>
    </w:p>
    <w:p w:rsidR="008814A7" w:rsidRPr="008814A7" w:rsidRDefault="009D7BA5" w:rsidP="008814A7">
      <w:pPr>
        <w:spacing w:after="0"/>
        <w:ind w:left="709"/>
        <w:jc w:val="both"/>
        <w:rPr>
          <w:rFonts w:ascii="Times New Roman" w:hAnsi="Times New Roman"/>
        </w:rPr>
      </w:pPr>
      <w:r>
        <w:rPr>
          <w:rFonts w:ascii="Times New Roman" w:hAnsi="Times New Roman"/>
          <w:lang w:val="en-US"/>
        </w:rPr>
        <w:t>m</w:t>
      </w:r>
      <w:r w:rsidR="008814A7" w:rsidRPr="008814A7">
        <w:rPr>
          <w:rFonts w:ascii="Times New Roman" w:hAnsi="Times New Roman"/>
        </w:rPr>
        <w:t xml:space="preserve">) </w:t>
      </w:r>
      <w:proofErr w:type="gramStart"/>
      <w:r w:rsidR="008814A7" w:rsidRPr="008814A7">
        <w:rPr>
          <w:rFonts w:ascii="Times New Roman" w:hAnsi="Times New Roman"/>
        </w:rPr>
        <w:t>согласи</w:t>
      </w:r>
      <w:r w:rsidR="008814A7" w:rsidRPr="008814A7">
        <w:rPr>
          <w:rFonts w:ascii="Times New Roman" w:hAnsi="Times New Roman"/>
          <w:lang w:val="en-US"/>
        </w:rPr>
        <w:t>e</w:t>
      </w:r>
      <w:proofErr w:type="gramEnd"/>
      <w:r w:rsidR="008814A7" w:rsidRPr="008814A7">
        <w:rPr>
          <w:rFonts w:ascii="Times New Roman" w:hAnsi="Times New Roman"/>
        </w:rPr>
        <w:t xml:space="preserve"> на обработку персональных данных;</w:t>
      </w:r>
    </w:p>
    <w:p w:rsidR="008814A7" w:rsidRPr="008814A7" w:rsidRDefault="009D7BA5" w:rsidP="008814A7">
      <w:pPr>
        <w:spacing w:after="0"/>
        <w:ind w:left="709"/>
        <w:jc w:val="both"/>
        <w:rPr>
          <w:rFonts w:ascii="Times New Roman" w:hAnsi="Times New Roman"/>
        </w:rPr>
      </w:pPr>
      <w:r>
        <w:rPr>
          <w:rFonts w:ascii="Times New Roman" w:hAnsi="Times New Roman"/>
          <w:lang w:val="en-US"/>
        </w:rPr>
        <w:t>n</w:t>
      </w:r>
      <w:r w:rsidR="008814A7" w:rsidRPr="008814A7">
        <w:rPr>
          <w:rFonts w:ascii="Times New Roman" w:hAnsi="Times New Roman"/>
        </w:rPr>
        <w:t xml:space="preserve">) </w:t>
      </w:r>
      <w:proofErr w:type="gramStart"/>
      <w:r w:rsidR="008814A7" w:rsidRPr="008814A7">
        <w:rPr>
          <w:rFonts w:ascii="Times New Roman" w:hAnsi="Times New Roman"/>
        </w:rPr>
        <w:t>декларацию</w:t>
      </w:r>
      <w:proofErr w:type="gramEnd"/>
      <w:r w:rsidR="008814A7" w:rsidRPr="008814A7">
        <w:rPr>
          <w:rFonts w:ascii="Times New Roman" w:hAnsi="Times New Roman"/>
        </w:rPr>
        <w:t xml:space="preserve"> в произвольной форме о соответствии требованиям подпунктов </w:t>
      </w:r>
      <w:r>
        <w:rPr>
          <w:rFonts w:ascii="Times New Roman" w:hAnsi="Times New Roman"/>
          <w:lang w:val="en-US"/>
        </w:rPr>
        <w:t>b</w:t>
      </w:r>
      <w:r w:rsidR="008814A7" w:rsidRPr="008814A7">
        <w:rPr>
          <w:rFonts w:ascii="Times New Roman" w:hAnsi="Times New Roman"/>
        </w:rPr>
        <w:t>,</w:t>
      </w:r>
      <w:r>
        <w:rPr>
          <w:rFonts w:ascii="Times New Roman" w:hAnsi="Times New Roman"/>
          <w:lang w:val="en-US"/>
        </w:rPr>
        <w:t>c</w:t>
      </w:r>
      <w:r w:rsidR="008814A7">
        <w:rPr>
          <w:rFonts w:ascii="Times New Roman" w:hAnsi="Times New Roman"/>
        </w:rPr>
        <w:t xml:space="preserve"> пункта 3.6.1.2.</w:t>
      </w:r>
    </w:p>
    <w:p w:rsidR="0013314E" w:rsidRPr="00EB582A" w:rsidRDefault="00987292" w:rsidP="006228EC">
      <w:pPr>
        <w:spacing w:after="0"/>
        <w:ind w:left="709" w:hanging="709"/>
        <w:jc w:val="both"/>
        <w:rPr>
          <w:rFonts w:ascii="Times New Roman" w:hAnsi="Times New Roman"/>
          <w:color w:val="FF0000"/>
        </w:rPr>
      </w:pPr>
      <w:r w:rsidRPr="00EB582A">
        <w:rPr>
          <w:rFonts w:ascii="Times New Roman" w:hAnsi="Times New Roman"/>
        </w:rPr>
        <w:t>3.6.2.2</w:t>
      </w:r>
      <w:proofErr w:type="gramStart"/>
      <w:r w:rsidRPr="00EB582A">
        <w:rPr>
          <w:rFonts w:ascii="Times New Roman" w:hAnsi="Times New Roman"/>
        </w:rPr>
        <w:t xml:space="preserve"> </w:t>
      </w:r>
      <w:r w:rsidR="0013314E" w:rsidRPr="00EB582A">
        <w:rPr>
          <w:rFonts w:ascii="Times New Roman" w:hAnsi="Times New Roman"/>
        </w:rPr>
        <w:t>В</w:t>
      </w:r>
      <w:proofErr w:type="gramEnd"/>
      <w:r w:rsidR="0013314E" w:rsidRPr="00EB582A">
        <w:rPr>
          <w:rFonts w:ascii="Times New Roman" w:hAnsi="Times New Roman"/>
        </w:rPr>
        <w:t>се указанные документы прилагаются Участником к Пре</w:t>
      </w:r>
      <w:r w:rsidR="006169D7">
        <w:rPr>
          <w:rFonts w:ascii="Times New Roman" w:hAnsi="Times New Roman"/>
        </w:rPr>
        <w:t>дложению. Также в составе Предложения</w:t>
      </w:r>
      <w:r w:rsidR="0013314E" w:rsidRPr="00EB582A">
        <w:rPr>
          <w:rFonts w:ascii="Times New Roman" w:hAnsi="Times New Roman"/>
        </w:rPr>
        <w:t xml:space="preserve"> Участник</w:t>
      </w:r>
      <w:r w:rsidR="0013314E" w:rsidRPr="00EB582A">
        <w:rPr>
          <w:rFonts w:ascii="Times New Roman" w:hAnsi="Times New Roman"/>
          <w:color w:val="FF0000"/>
        </w:rPr>
        <w:t xml:space="preserve"> </w:t>
      </w:r>
      <w:r w:rsidR="0013314E" w:rsidRPr="00EB582A">
        <w:rPr>
          <w:rFonts w:ascii="Times New Roman" w:hAnsi="Times New Roman"/>
        </w:rPr>
        <w:t>прилагает проект договора  с заполненными приложениями.</w:t>
      </w:r>
    </w:p>
    <w:p w:rsidR="0013314E" w:rsidRPr="00EB582A" w:rsidRDefault="00513A4E" w:rsidP="009B17C8">
      <w:pPr>
        <w:spacing w:after="0"/>
        <w:ind w:left="709" w:hanging="709"/>
        <w:jc w:val="both"/>
        <w:rPr>
          <w:rFonts w:ascii="Times New Roman" w:hAnsi="Times New Roman"/>
        </w:rPr>
      </w:pPr>
      <w:r>
        <w:rPr>
          <w:rFonts w:ascii="Times New Roman" w:hAnsi="Times New Roman"/>
        </w:rPr>
        <w:t>3.6.2.3</w:t>
      </w:r>
      <w:r>
        <w:rPr>
          <w:rFonts w:ascii="Times New Roman" w:hAnsi="Times New Roman"/>
        </w:rPr>
        <w:tab/>
      </w:r>
      <w:r w:rsidR="0013314E" w:rsidRPr="00EB582A">
        <w:rPr>
          <w:rFonts w:ascii="Times New Roman" w:hAnsi="Times New Roman"/>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Предложению.</w:t>
      </w:r>
    </w:p>
    <w:p w:rsidR="0013314E" w:rsidRPr="00EB582A" w:rsidRDefault="0013314E" w:rsidP="009B17C8">
      <w:pPr>
        <w:spacing w:after="0"/>
        <w:ind w:left="851" w:hanging="851"/>
        <w:jc w:val="both"/>
        <w:rPr>
          <w:rFonts w:ascii="Times New Roman" w:hAnsi="Times New Roman"/>
        </w:rPr>
      </w:pPr>
      <w:r w:rsidRPr="00EB582A">
        <w:rPr>
          <w:rFonts w:ascii="Times New Roman" w:hAnsi="Times New Roman"/>
        </w:rPr>
        <w:lastRenderedPageBreak/>
        <w:t>3.6.2.4  Каждый документ, входящий в Предложение, должен быть скреплен печатью Участника (при её наличии).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3.6.2.5 Требования пункта 3.6.2.3 не распространяются на нотариально заверенные копии документов.</w:t>
      </w:r>
    </w:p>
    <w:p w:rsidR="0013314E" w:rsidRPr="00EB582A" w:rsidRDefault="00513A4E" w:rsidP="009B17C8">
      <w:pPr>
        <w:spacing w:after="0"/>
        <w:ind w:left="709" w:hanging="709"/>
        <w:jc w:val="both"/>
        <w:rPr>
          <w:rFonts w:ascii="Times New Roman" w:hAnsi="Times New Roman"/>
        </w:rPr>
      </w:pPr>
      <w:r>
        <w:rPr>
          <w:rFonts w:ascii="Times New Roman" w:hAnsi="Times New Roman"/>
        </w:rPr>
        <w:t>3.6.2.6</w:t>
      </w:r>
      <w:r>
        <w:rPr>
          <w:rFonts w:ascii="Times New Roman" w:hAnsi="Times New Roman"/>
        </w:rPr>
        <w:tab/>
      </w:r>
      <w:r w:rsidR="0013314E" w:rsidRPr="00EB582A">
        <w:rPr>
          <w:rFonts w:ascii="Times New Roman" w:hAnsi="Times New Roman"/>
        </w:rPr>
        <w:t>Никакие исправления в тексте Предложения не имеют си</w:t>
      </w:r>
      <w:r w:rsidR="00AE2242">
        <w:rPr>
          <w:rFonts w:ascii="Times New Roman" w:hAnsi="Times New Roman"/>
        </w:rPr>
        <w:t>лу, за исключением тех случаев,</w:t>
      </w:r>
      <w:r w:rsidR="0013314E" w:rsidRPr="00EB582A">
        <w:rPr>
          <w:rFonts w:ascii="Times New Roman" w:hAnsi="Times New Roman"/>
        </w:rPr>
        <w:t xml:space="preserve">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3314E" w:rsidRDefault="00513A4E" w:rsidP="009B17C8">
      <w:pPr>
        <w:spacing w:after="0"/>
        <w:ind w:left="709" w:hanging="709"/>
        <w:jc w:val="both"/>
        <w:rPr>
          <w:rFonts w:ascii="Times New Roman" w:hAnsi="Times New Roman"/>
        </w:rPr>
      </w:pPr>
      <w:r>
        <w:rPr>
          <w:rFonts w:ascii="Times New Roman" w:hAnsi="Times New Roman"/>
        </w:rPr>
        <w:t>3.6.2.7</w:t>
      </w:r>
      <w:r>
        <w:rPr>
          <w:rFonts w:ascii="Times New Roman" w:hAnsi="Times New Roman"/>
        </w:rPr>
        <w:tab/>
      </w:r>
      <w:r w:rsidR="0013314E" w:rsidRPr="00EB582A">
        <w:rPr>
          <w:rFonts w:ascii="Times New Roman" w:hAnsi="Times New Roman"/>
        </w:rPr>
        <w:t>В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w:t>
      </w:r>
    </w:p>
    <w:p w:rsidR="00B3394E" w:rsidRDefault="00D50B18" w:rsidP="009B17C8">
      <w:pPr>
        <w:spacing w:after="0"/>
        <w:ind w:left="709" w:hanging="709"/>
        <w:jc w:val="both"/>
        <w:rPr>
          <w:rFonts w:ascii="Times New Roman" w:hAnsi="Times New Roman"/>
          <w:b/>
        </w:rPr>
      </w:pPr>
      <w:r>
        <w:rPr>
          <w:rFonts w:ascii="Times New Roman" w:hAnsi="Times New Roman"/>
        </w:rPr>
        <w:t xml:space="preserve">3.6.3.   </w:t>
      </w:r>
      <w:r w:rsidR="006B5745" w:rsidRPr="006B5745">
        <w:rPr>
          <w:rFonts w:ascii="Times New Roman" w:hAnsi="Times New Roman"/>
          <w:b/>
        </w:rPr>
        <w:t>Условия участия коллективных Участников</w:t>
      </w:r>
    </w:p>
    <w:p w:rsidR="0000668D" w:rsidRPr="0000668D" w:rsidRDefault="00035C07" w:rsidP="0000668D">
      <w:pPr>
        <w:spacing w:after="0"/>
        <w:ind w:left="709" w:hanging="709"/>
        <w:jc w:val="both"/>
        <w:rPr>
          <w:rFonts w:ascii="Times New Roman" w:hAnsi="Times New Roman"/>
        </w:rPr>
      </w:pPr>
      <w:r>
        <w:rPr>
          <w:rFonts w:ascii="Times New Roman" w:hAnsi="Times New Roman"/>
        </w:rPr>
        <w:t>3.6.3.1</w:t>
      </w:r>
      <w:r w:rsidR="0000668D" w:rsidRPr="0000668D">
        <w:rPr>
          <w:rFonts w:ascii="Times New Roman" w:hAnsi="Times New Roman"/>
        </w:rPr>
        <w:tab/>
        <w:t>Для целей проведения настоящей закупки лица,</w:t>
      </w:r>
      <w:r>
        <w:rPr>
          <w:rFonts w:ascii="Times New Roman" w:hAnsi="Times New Roman"/>
        </w:rPr>
        <w:t xml:space="preserve"> выступающие на стороне одного У</w:t>
      </w:r>
      <w:r w:rsidR="0000668D" w:rsidRPr="0000668D">
        <w:rPr>
          <w:rFonts w:ascii="Times New Roman" w:hAnsi="Times New Roman"/>
        </w:rPr>
        <w:t>частника, рассматриваются в качестве</w:t>
      </w:r>
      <w:r>
        <w:rPr>
          <w:rFonts w:ascii="Times New Roman" w:hAnsi="Times New Roman"/>
        </w:rPr>
        <w:t xml:space="preserve"> коллективного Участника</w:t>
      </w:r>
      <w:r w:rsidR="0000668D" w:rsidRPr="0000668D">
        <w:rPr>
          <w:rFonts w:ascii="Times New Roman" w:hAnsi="Times New Roman"/>
        </w:rPr>
        <w:t>. Особенности требований к лицам, выступающим на стороне од</w:t>
      </w:r>
      <w:r w:rsidR="00A80A2D">
        <w:rPr>
          <w:rFonts w:ascii="Times New Roman" w:hAnsi="Times New Roman"/>
        </w:rPr>
        <w:t>ного Участника</w:t>
      </w:r>
      <w:r w:rsidR="0000668D" w:rsidRPr="0000668D">
        <w:rPr>
          <w:rFonts w:ascii="Times New Roman" w:hAnsi="Times New Roman"/>
        </w:rPr>
        <w:t>, пре</w:t>
      </w:r>
      <w:r w:rsidR="006B13F4">
        <w:rPr>
          <w:rFonts w:ascii="Times New Roman" w:hAnsi="Times New Roman"/>
        </w:rPr>
        <w:t>дусмотрены настоящим подразделом</w:t>
      </w:r>
      <w:r w:rsidR="0000668D" w:rsidRPr="0000668D">
        <w:rPr>
          <w:rFonts w:ascii="Times New Roman" w:hAnsi="Times New Roman"/>
        </w:rPr>
        <w:t>.</w:t>
      </w:r>
    </w:p>
    <w:p w:rsidR="0000668D" w:rsidRPr="0000668D" w:rsidRDefault="000A297B" w:rsidP="0000668D">
      <w:pPr>
        <w:spacing w:after="0"/>
        <w:ind w:left="709" w:hanging="709"/>
        <w:jc w:val="both"/>
        <w:rPr>
          <w:rFonts w:ascii="Times New Roman" w:hAnsi="Times New Roman"/>
        </w:rPr>
      </w:pPr>
      <w:r>
        <w:rPr>
          <w:rFonts w:ascii="Times New Roman" w:hAnsi="Times New Roman"/>
        </w:rPr>
        <w:t>3.6.3.2</w:t>
      </w:r>
      <w:r w:rsidR="0000668D" w:rsidRPr="0000668D">
        <w:rPr>
          <w:rFonts w:ascii="Times New Roman" w:hAnsi="Times New Roman"/>
        </w:rPr>
        <w:tab/>
        <w:t>Лица, выступающие на стороне од</w:t>
      </w:r>
      <w:r>
        <w:rPr>
          <w:rFonts w:ascii="Times New Roman" w:hAnsi="Times New Roman"/>
        </w:rPr>
        <w:t>ного Участника</w:t>
      </w:r>
      <w:r w:rsidR="0000668D" w:rsidRPr="0000668D">
        <w:rPr>
          <w:rFonts w:ascii="Times New Roman" w:hAnsi="Times New Roman"/>
        </w:rPr>
        <w:t>, обязаны заключить между собой соглашение, которое должно отвечать следующим требованиям:</w:t>
      </w:r>
    </w:p>
    <w:p w:rsidR="0000668D" w:rsidRPr="0000668D" w:rsidRDefault="009C332A" w:rsidP="0000668D">
      <w:pPr>
        <w:spacing w:after="0"/>
        <w:ind w:left="709" w:hanging="709"/>
        <w:jc w:val="both"/>
        <w:rPr>
          <w:rFonts w:ascii="Times New Roman" w:hAnsi="Times New Roman"/>
        </w:rPr>
      </w:pPr>
      <w:r>
        <w:rPr>
          <w:rFonts w:ascii="Times New Roman" w:hAnsi="Times New Roman"/>
        </w:rPr>
        <w:t xml:space="preserve">            </w:t>
      </w:r>
      <w:r>
        <w:rPr>
          <w:rFonts w:ascii="Times New Roman" w:hAnsi="Times New Roman"/>
          <w:lang w:val="en-US"/>
        </w:rPr>
        <w:t>a</w:t>
      </w:r>
      <w:r w:rsidRPr="009C332A">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соответствие нормам Гражданского кодекса Российской Федерации;</w:t>
      </w:r>
    </w:p>
    <w:p w:rsidR="0000668D" w:rsidRPr="0076496C" w:rsidRDefault="009C332A" w:rsidP="0000668D">
      <w:pPr>
        <w:spacing w:after="0"/>
        <w:ind w:left="709" w:hanging="709"/>
        <w:jc w:val="both"/>
        <w:rPr>
          <w:rFonts w:ascii="Times New Roman" w:hAnsi="Times New Roman"/>
        </w:rPr>
      </w:pPr>
      <w:r w:rsidRPr="0076496C">
        <w:rPr>
          <w:rFonts w:ascii="Times New Roman" w:hAnsi="Times New Roman"/>
        </w:rPr>
        <w:t xml:space="preserve">            </w:t>
      </w:r>
      <w:r>
        <w:rPr>
          <w:rFonts w:ascii="Times New Roman" w:hAnsi="Times New Roman"/>
          <w:lang w:val="en-US"/>
        </w:rPr>
        <w:t>b</w:t>
      </w:r>
      <w:r w:rsidRPr="0076496C">
        <w:rPr>
          <w:rFonts w:ascii="Times New Roman" w:hAnsi="Times New Roman"/>
        </w:rPr>
        <w:t>)</w:t>
      </w:r>
      <w:r w:rsidR="00930338" w:rsidRPr="0076496C">
        <w:rPr>
          <w:rFonts w:ascii="Times New Roman" w:hAnsi="Times New Roman"/>
        </w:rPr>
        <w:t xml:space="preserve"> </w:t>
      </w:r>
      <w:r w:rsidR="0000668D" w:rsidRPr="0076496C">
        <w:rPr>
          <w:rFonts w:ascii="Times New Roman" w:hAnsi="Times New Roman"/>
        </w:rPr>
        <w:t>в соглашении</w:t>
      </w:r>
      <w:r w:rsidR="00930338" w:rsidRPr="0076496C">
        <w:rPr>
          <w:rFonts w:ascii="Times New Roman" w:hAnsi="Times New Roman"/>
        </w:rPr>
        <w:t xml:space="preserve"> </w:t>
      </w:r>
      <w:r w:rsidR="0000668D" w:rsidRPr="0076496C">
        <w:rPr>
          <w:rFonts w:ascii="Times New Roman" w:hAnsi="Times New Roman"/>
        </w:rPr>
        <w:t xml:space="preserve"> должны </w:t>
      </w:r>
      <w:r w:rsidR="00930338" w:rsidRPr="0076496C">
        <w:rPr>
          <w:rFonts w:ascii="Times New Roman" w:hAnsi="Times New Roman"/>
        </w:rPr>
        <w:t xml:space="preserve"> </w:t>
      </w:r>
      <w:r w:rsidR="0000668D" w:rsidRPr="0076496C">
        <w:rPr>
          <w:rFonts w:ascii="Times New Roman" w:hAnsi="Times New Roman"/>
        </w:rPr>
        <w:t xml:space="preserve">быть </w:t>
      </w:r>
      <w:r w:rsidR="00930338" w:rsidRPr="0076496C">
        <w:rPr>
          <w:rFonts w:ascii="Times New Roman" w:hAnsi="Times New Roman"/>
        </w:rPr>
        <w:t xml:space="preserve"> </w:t>
      </w:r>
      <w:r w:rsidR="0000668D" w:rsidRPr="0076496C">
        <w:rPr>
          <w:rFonts w:ascii="Times New Roman" w:hAnsi="Times New Roman"/>
        </w:rPr>
        <w:t xml:space="preserve">четко </w:t>
      </w:r>
      <w:r w:rsidR="00930338" w:rsidRPr="0076496C">
        <w:rPr>
          <w:rFonts w:ascii="Times New Roman" w:hAnsi="Times New Roman"/>
        </w:rPr>
        <w:t xml:space="preserve"> </w:t>
      </w:r>
      <w:r w:rsidR="0000668D" w:rsidRPr="0076496C">
        <w:rPr>
          <w:rFonts w:ascii="Times New Roman" w:hAnsi="Times New Roman"/>
        </w:rPr>
        <w:t>определены</w:t>
      </w:r>
      <w:r w:rsidR="00930338" w:rsidRPr="0076496C">
        <w:rPr>
          <w:rFonts w:ascii="Times New Roman" w:hAnsi="Times New Roman"/>
        </w:rPr>
        <w:t xml:space="preserve"> </w:t>
      </w:r>
      <w:r w:rsidR="0000668D" w:rsidRPr="0076496C">
        <w:rPr>
          <w:rFonts w:ascii="Times New Roman" w:hAnsi="Times New Roman"/>
        </w:rPr>
        <w:t xml:space="preserve"> права и об</w:t>
      </w:r>
      <w:r w:rsidRPr="0076496C">
        <w:rPr>
          <w:rFonts w:ascii="Times New Roman" w:hAnsi="Times New Roman"/>
        </w:rPr>
        <w:t>язанности членов коллективного У</w:t>
      </w:r>
      <w:r w:rsidR="0000668D" w:rsidRPr="0076496C">
        <w:rPr>
          <w:rFonts w:ascii="Times New Roman" w:hAnsi="Times New Roman"/>
        </w:rPr>
        <w:t>частника как в рамках участия в закупке, так и в рамках исполнения договора;</w:t>
      </w:r>
    </w:p>
    <w:p w:rsidR="0000668D" w:rsidRPr="0000668D" w:rsidRDefault="00046FC4" w:rsidP="0000668D">
      <w:pPr>
        <w:spacing w:after="0"/>
        <w:ind w:left="709" w:hanging="709"/>
        <w:jc w:val="both"/>
        <w:rPr>
          <w:rFonts w:ascii="Times New Roman" w:hAnsi="Times New Roman"/>
        </w:rPr>
      </w:pPr>
      <w:r w:rsidRPr="00046FC4">
        <w:rPr>
          <w:rFonts w:ascii="Times New Roman" w:hAnsi="Times New Roman"/>
        </w:rPr>
        <w:t xml:space="preserve">           </w:t>
      </w:r>
      <w:r w:rsidR="00682D1B">
        <w:rPr>
          <w:rFonts w:ascii="Times New Roman" w:hAnsi="Times New Roman"/>
        </w:rPr>
        <w:t xml:space="preserve"> </w:t>
      </w:r>
      <w:r>
        <w:rPr>
          <w:rFonts w:ascii="Times New Roman" w:hAnsi="Times New Roman"/>
          <w:lang w:val="en-US"/>
        </w:rPr>
        <w:t>c</w:t>
      </w:r>
      <w:r w:rsidRPr="00046FC4">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w:t>
      </w:r>
      <w:r w:rsidR="00682D1B">
        <w:rPr>
          <w:rFonts w:ascii="Times New Roman" w:hAnsi="Times New Roman"/>
        </w:rPr>
        <w:t xml:space="preserve"> </w:t>
      </w:r>
      <w:r w:rsidR="0000668D" w:rsidRPr="0000668D">
        <w:rPr>
          <w:rFonts w:ascii="Times New Roman" w:hAnsi="Times New Roman"/>
        </w:rPr>
        <w:t xml:space="preserve"> должно </w:t>
      </w:r>
      <w:r w:rsidR="00682D1B">
        <w:rPr>
          <w:rFonts w:ascii="Times New Roman" w:hAnsi="Times New Roman"/>
        </w:rPr>
        <w:t xml:space="preserve"> </w:t>
      </w:r>
      <w:r w:rsidR="0000668D" w:rsidRPr="0000668D">
        <w:rPr>
          <w:rFonts w:ascii="Times New Roman" w:hAnsi="Times New Roman"/>
        </w:rPr>
        <w:t xml:space="preserve">быть </w:t>
      </w:r>
      <w:r w:rsidR="00682D1B">
        <w:rPr>
          <w:rFonts w:ascii="Times New Roman" w:hAnsi="Times New Roman"/>
        </w:rPr>
        <w:t xml:space="preserve"> </w:t>
      </w:r>
      <w:r w:rsidR="0000668D" w:rsidRPr="0000668D">
        <w:rPr>
          <w:rFonts w:ascii="Times New Roman" w:hAnsi="Times New Roman"/>
        </w:rPr>
        <w:t>приведено</w:t>
      </w:r>
      <w:r w:rsidR="00682D1B">
        <w:rPr>
          <w:rFonts w:ascii="Times New Roman" w:hAnsi="Times New Roman"/>
        </w:rPr>
        <w:t xml:space="preserve"> </w:t>
      </w:r>
      <w:r w:rsidR="0000668D" w:rsidRPr="0000668D">
        <w:rPr>
          <w:rFonts w:ascii="Times New Roman" w:hAnsi="Times New Roman"/>
        </w:rPr>
        <w:t xml:space="preserve"> четкое</w:t>
      </w:r>
      <w:r w:rsidR="00682D1B">
        <w:rPr>
          <w:rFonts w:ascii="Times New Roman" w:hAnsi="Times New Roman"/>
        </w:rPr>
        <w:t xml:space="preserve"> </w:t>
      </w:r>
      <w:r w:rsidR="0000668D" w:rsidRPr="0000668D">
        <w:rPr>
          <w:rFonts w:ascii="Times New Roman" w:hAnsi="Times New Roman"/>
        </w:rPr>
        <w:t xml:space="preserve"> распределение</w:t>
      </w:r>
      <w:r w:rsidR="00682D1B">
        <w:rPr>
          <w:rFonts w:ascii="Times New Roman" w:hAnsi="Times New Roman"/>
        </w:rPr>
        <w:t xml:space="preserve"> </w:t>
      </w:r>
      <w:r w:rsidR="0000668D" w:rsidRPr="0000668D">
        <w:rPr>
          <w:rFonts w:ascii="Times New Roman" w:hAnsi="Times New Roman"/>
        </w:rPr>
        <w:t xml:space="preserve"> объемов, </w:t>
      </w:r>
      <w:r w:rsidR="00682D1B">
        <w:rPr>
          <w:rFonts w:ascii="Times New Roman" w:hAnsi="Times New Roman"/>
        </w:rPr>
        <w:t xml:space="preserve"> </w:t>
      </w:r>
      <w:r w:rsidR="0000668D" w:rsidRPr="0000668D">
        <w:rPr>
          <w:rFonts w:ascii="Times New Roman" w:hAnsi="Times New Roman"/>
        </w:rPr>
        <w:t>стоимости</w:t>
      </w:r>
      <w:r w:rsidR="00682D1B">
        <w:rPr>
          <w:rFonts w:ascii="Times New Roman" w:hAnsi="Times New Roman"/>
        </w:rPr>
        <w:t xml:space="preserve"> </w:t>
      </w:r>
      <w:r w:rsidR="0000668D" w:rsidRPr="0000668D">
        <w:rPr>
          <w:rFonts w:ascii="Times New Roman" w:hAnsi="Times New Roman"/>
        </w:rPr>
        <w:t xml:space="preserve"> и сроков оказания усл</w:t>
      </w:r>
      <w:r w:rsidR="00194C04">
        <w:rPr>
          <w:rFonts w:ascii="Times New Roman" w:hAnsi="Times New Roman"/>
        </w:rPr>
        <w:t>уг между членами коллективного У</w:t>
      </w:r>
      <w:r w:rsidR="0000668D" w:rsidRPr="0000668D">
        <w:rPr>
          <w:rFonts w:ascii="Times New Roman" w:hAnsi="Times New Roman"/>
        </w:rPr>
        <w:t>частника; при этом соглашением должно быть предусмотрено, что оказание услуг, требующи</w:t>
      </w:r>
      <w:r w:rsidR="00194C04">
        <w:rPr>
          <w:rFonts w:ascii="Times New Roman" w:hAnsi="Times New Roman"/>
        </w:rPr>
        <w:t>х специальной правоспособности (к примеру, наличие лицензии)</w:t>
      </w:r>
      <w:r w:rsidR="0000668D" w:rsidRPr="0000668D">
        <w:rPr>
          <w:rFonts w:ascii="Times New Roman" w:hAnsi="Times New Roman"/>
        </w:rPr>
        <w:t>, осуществляются исключительно лицами, вх</w:t>
      </w:r>
      <w:r w:rsidR="00194C04">
        <w:rPr>
          <w:rFonts w:ascii="Times New Roman" w:hAnsi="Times New Roman"/>
        </w:rPr>
        <w:t>одящими в состав коллективного У</w:t>
      </w:r>
      <w:r w:rsidR="0000668D" w:rsidRPr="0000668D">
        <w:rPr>
          <w:rFonts w:ascii="Times New Roman" w:hAnsi="Times New Roman"/>
        </w:rPr>
        <w:t>частника и обладающими необходимой правоспособностью;</w:t>
      </w:r>
    </w:p>
    <w:p w:rsidR="0000668D" w:rsidRPr="0000668D" w:rsidRDefault="004E0403" w:rsidP="0000668D">
      <w:pPr>
        <w:spacing w:after="0"/>
        <w:ind w:left="709" w:hanging="709"/>
        <w:jc w:val="both"/>
        <w:rPr>
          <w:rFonts w:ascii="Times New Roman" w:hAnsi="Times New Roman"/>
        </w:rPr>
      </w:pPr>
      <w:r w:rsidRPr="004E0403">
        <w:rPr>
          <w:rFonts w:ascii="Times New Roman" w:hAnsi="Times New Roman"/>
        </w:rPr>
        <w:t xml:space="preserve">            </w:t>
      </w:r>
      <w:r>
        <w:rPr>
          <w:rFonts w:ascii="Times New Roman" w:hAnsi="Times New Roman"/>
          <w:lang w:val="en-US"/>
        </w:rPr>
        <w:t>d</w:t>
      </w:r>
      <w:r w:rsidRPr="004E0403">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 должен быть определен лидер, который в дальнейшем будет представлять интересы каждого из лиц, в</w:t>
      </w:r>
      <w:r w:rsidR="003265AF">
        <w:rPr>
          <w:rFonts w:ascii="Times New Roman" w:hAnsi="Times New Roman"/>
        </w:rPr>
        <w:t>ходящих в состав коллективного У</w:t>
      </w:r>
      <w:r w:rsidR="0000668D" w:rsidRPr="0000668D">
        <w:rPr>
          <w:rFonts w:ascii="Times New Roman" w:hAnsi="Times New Roman"/>
        </w:rPr>
        <w:t>частника;</w:t>
      </w:r>
    </w:p>
    <w:p w:rsidR="0000668D" w:rsidRPr="0000668D" w:rsidRDefault="00AE588F" w:rsidP="0000668D">
      <w:pPr>
        <w:spacing w:after="0"/>
        <w:ind w:left="709" w:hanging="709"/>
        <w:jc w:val="both"/>
        <w:rPr>
          <w:rFonts w:ascii="Times New Roman" w:hAnsi="Times New Roman"/>
        </w:rPr>
      </w:pPr>
      <w:r>
        <w:rPr>
          <w:rFonts w:ascii="Times New Roman" w:hAnsi="Times New Roman"/>
        </w:rPr>
        <w:t xml:space="preserve">            е) </w:t>
      </w:r>
      <w:r w:rsidR="0000668D" w:rsidRPr="0000668D">
        <w:rPr>
          <w:rFonts w:ascii="Times New Roman" w:hAnsi="Times New Roman"/>
        </w:rPr>
        <w:t>в соглашении должен быть предусмотрен механизм установления ответственности коллекти</w:t>
      </w:r>
      <w:r w:rsidR="006A58F9">
        <w:rPr>
          <w:rFonts w:ascii="Times New Roman" w:hAnsi="Times New Roman"/>
        </w:rPr>
        <w:t>вного У</w:t>
      </w:r>
      <w:r w:rsidR="0000668D" w:rsidRPr="0000668D">
        <w:rPr>
          <w:rFonts w:ascii="Times New Roman" w:hAnsi="Times New Roman"/>
        </w:rPr>
        <w:t>частника за неисполнение или ненадлежащее исполнение договора с заказчиком, в том числе объем ответственности каждого лица, вх</w:t>
      </w:r>
      <w:r w:rsidR="006A58F9">
        <w:rPr>
          <w:rFonts w:ascii="Times New Roman" w:hAnsi="Times New Roman"/>
        </w:rPr>
        <w:t>одящего в состав коллективного У</w:t>
      </w:r>
      <w:r w:rsidR="0000668D" w:rsidRPr="0000668D">
        <w:rPr>
          <w:rFonts w:ascii="Times New Roman" w:hAnsi="Times New Roman"/>
        </w:rPr>
        <w:t>частника или порядок его определения, а также порядок предъявления и рассмотрения претензий заказчика;</w:t>
      </w:r>
    </w:p>
    <w:p w:rsidR="0000668D" w:rsidRPr="0000668D" w:rsidRDefault="00FC4431" w:rsidP="0000668D">
      <w:pPr>
        <w:spacing w:after="0"/>
        <w:ind w:left="709" w:hanging="709"/>
        <w:jc w:val="both"/>
        <w:rPr>
          <w:rFonts w:ascii="Times New Roman" w:hAnsi="Times New Roman"/>
        </w:rPr>
      </w:pPr>
      <w:r>
        <w:rPr>
          <w:rFonts w:ascii="Times New Roman" w:hAnsi="Times New Roman"/>
        </w:rPr>
        <w:t xml:space="preserve">            </w:t>
      </w:r>
      <w:r w:rsidR="006A58F9">
        <w:rPr>
          <w:rFonts w:ascii="Times New Roman" w:hAnsi="Times New Roman"/>
          <w:lang w:val="en-US"/>
        </w:rPr>
        <w:t>f</w:t>
      </w:r>
      <w:r w:rsidR="006A58F9">
        <w:rPr>
          <w:rFonts w:ascii="Times New Roman" w:hAnsi="Times New Roman"/>
        </w:rPr>
        <w:t>)</w:t>
      </w:r>
      <w:r>
        <w:rPr>
          <w:rFonts w:ascii="Times New Roman" w:hAnsi="Times New Roman"/>
        </w:rPr>
        <w:t xml:space="preserve"> </w:t>
      </w:r>
      <w:r w:rsidR="0000668D" w:rsidRPr="0000668D">
        <w:rPr>
          <w:rFonts w:ascii="Times New Roman" w:hAnsi="Times New Roman"/>
        </w:rPr>
        <w:t xml:space="preserve">соглашением должно быть предусмотрено, что договор </w:t>
      </w:r>
      <w:r w:rsidR="00541EEA">
        <w:rPr>
          <w:rFonts w:ascii="Times New Roman" w:hAnsi="Times New Roman"/>
        </w:rPr>
        <w:t xml:space="preserve">по результатом закупки </w:t>
      </w:r>
      <w:r w:rsidR="0000668D" w:rsidRPr="0000668D">
        <w:rPr>
          <w:rFonts w:ascii="Times New Roman" w:hAnsi="Times New Roman"/>
        </w:rPr>
        <w:t>заключается с лидером согласно условиям документации о закупке.</w:t>
      </w:r>
    </w:p>
    <w:p w:rsidR="0000668D" w:rsidRPr="000A7122" w:rsidRDefault="00CD468D" w:rsidP="0000668D">
      <w:pPr>
        <w:spacing w:after="0"/>
        <w:ind w:left="709" w:hanging="709"/>
        <w:jc w:val="both"/>
        <w:rPr>
          <w:rFonts w:ascii="Times New Roman" w:hAnsi="Times New Roman"/>
        </w:rPr>
      </w:pPr>
      <w:r>
        <w:rPr>
          <w:rFonts w:ascii="Times New Roman" w:hAnsi="Times New Roman"/>
        </w:rPr>
        <w:t>3.6.3</w:t>
      </w:r>
      <w:r w:rsidR="0000668D" w:rsidRPr="0000668D">
        <w:rPr>
          <w:rFonts w:ascii="Times New Roman" w:hAnsi="Times New Roman"/>
        </w:rPr>
        <w:t>.3</w:t>
      </w:r>
      <w:r w:rsidR="0000668D" w:rsidRPr="0000668D">
        <w:rPr>
          <w:rFonts w:ascii="Times New Roman" w:hAnsi="Times New Roman"/>
        </w:rPr>
        <w:tab/>
        <w:t xml:space="preserve">Копия соглашения между лицами, </w:t>
      </w:r>
      <w:r w:rsidR="00B44728">
        <w:rPr>
          <w:rFonts w:ascii="Times New Roman" w:hAnsi="Times New Roman"/>
        </w:rPr>
        <w:t>выступающими на стороне одного Участника</w:t>
      </w:r>
      <w:r w:rsidR="0000668D" w:rsidRPr="0000668D">
        <w:rPr>
          <w:rFonts w:ascii="Times New Roman" w:hAnsi="Times New Roman"/>
        </w:rPr>
        <w:t>,</w:t>
      </w:r>
      <w:r w:rsidR="00576FEC">
        <w:rPr>
          <w:rFonts w:ascii="Times New Roman" w:hAnsi="Times New Roman"/>
        </w:rPr>
        <w:t xml:space="preserve"> представляется в составе Предложения</w:t>
      </w:r>
      <w:r w:rsidR="00AC7E48">
        <w:rPr>
          <w:rFonts w:ascii="Times New Roman" w:hAnsi="Times New Roman"/>
        </w:rPr>
        <w:t>. Также Предложение</w:t>
      </w:r>
      <w:r w:rsidR="000A7122">
        <w:rPr>
          <w:rFonts w:ascii="Times New Roman" w:hAnsi="Times New Roman"/>
        </w:rPr>
        <w:t xml:space="preserve"> должно</w:t>
      </w:r>
      <w:r w:rsidR="0000668D" w:rsidRPr="0000668D">
        <w:rPr>
          <w:rFonts w:ascii="Times New Roman" w:hAnsi="Times New Roman"/>
        </w:rPr>
        <w:t xml:space="preserve"> включать сведения о распре</w:t>
      </w:r>
      <w:r w:rsidR="00B44728">
        <w:rPr>
          <w:rFonts w:ascii="Times New Roman" w:hAnsi="Times New Roman"/>
        </w:rPr>
        <w:t>делении объемов оказания услуг внутри коллективного У</w:t>
      </w:r>
      <w:r w:rsidR="0000668D" w:rsidRPr="0000668D">
        <w:rPr>
          <w:rFonts w:ascii="Times New Roman" w:hAnsi="Times New Roman"/>
        </w:rPr>
        <w:t xml:space="preserve">частника </w:t>
      </w:r>
      <w:r w:rsidR="00B44728">
        <w:rPr>
          <w:rFonts w:ascii="Times New Roman" w:hAnsi="Times New Roman"/>
        </w:rPr>
        <w:t>в произвольной форме</w:t>
      </w:r>
      <w:r w:rsidR="0000668D" w:rsidRPr="0000668D">
        <w:rPr>
          <w:rFonts w:ascii="Times New Roman" w:hAnsi="Times New Roman"/>
        </w:rPr>
        <w:t>.</w:t>
      </w:r>
      <w:r w:rsidR="003A3575">
        <w:rPr>
          <w:rFonts w:ascii="Times New Roman" w:hAnsi="Times New Roman"/>
        </w:rPr>
        <w:t xml:space="preserve"> При п</w:t>
      </w:r>
      <w:r w:rsidR="000A7122">
        <w:rPr>
          <w:rFonts w:ascii="Times New Roman" w:hAnsi="Times New Roman"/>
        </w:rPr>
        <w:t>одаче Предложения коллективным У</w:t>
      </w:r>
      <w:r w:rsidR="003A3575">
        <w:rPr>
          <w:rFonts w:ascii="Times New Roman" w:hAnsi="Times New Roman"/>
        </w:rPr>
        <w:t>частник</w:t>
      </w:r>
      <w:r w:rsidR="000A7122">
        <w:rPr>
          <w:rFonts w:ascii="Times New Roman" w:hAnsi="Times New Roman"/>
        </w:rPr>
        <w:t xml:space="preserve">ом документы, указанные в подпунктах </w:t>
      </w:r>
      <w:r w:rsidR="000A7122">
        <w:rPr>
          <w:rFonts w:ascii="Times New Roman" w:hAnsi="Times New Roman"/>
          <w:lang w:val="en-US"/>
        </w:rPr>
        <w:t>a</w:t>
      </w:r>
      <w:r w:rsidR="00323E7B">
        <w:rPr>
          <w:rFonts w:ascii="Times New Roman" w:hAnsi="Times New Roman"/>
        </w:rPr>
        <w:t xml:space="preserve"> </w:t>
      </w:r>
      <w:r w:rsidR="000A7122" w:rsidRPr="000A7122">
        <w:rPr>
          <w:rFonts w:ascii="Times New Roman" w:hAnsi="Times New Roman"/>
        </w:rPr>
        <w:t>-</w:t>
      </w:r>
      <w:r w:rsidR="00B37BF9">
        <w:rPr>
          <w:rFonts w:ascii="Times New Roman" w:hAnsi="Times New Roman"/>
        </w:rPr>
        <w:t xml:space="preserve"> </w:t>
      </w:r>
      <w:r w:rsidR="009D7BA5">
        <w:rPr>
          <w:rFonts w:ascii="Times New Roman" w:hAnsi="Times New Roman"/>
          <w:lang w:val="en-US"/>
        </w:rPr>
        <w:t>n</w:t>
      </w:r>
      <w:r w:rsidR="000A7122">
        <w:rPr>
          <w:rFonts w:ascii="Times New Roman" w:hAnsi="Times New Roman"/>
        </w:rPr>
        <w:t xml:space="preserve"> пункта 3.6.2.1, необходимо предоставить</w:t>
      </w:r>
      <w:r w:rsidR="00BC1490">
        <w:rPr>
          <w:rFonts w:ascii="Times New Roman" w:hAnsi="Times New Roman"/>
        </w:rPr>
        <w:t xml:space="preserve"> в отношении каждого члена коллективного Участника.</w:t>
      </w:r>
      <w:r w:rsidR="000A7122">
        <w:rPr>
          <w:rFonts w:ascii="Times New Roman" w:hAnsi="Times New Roman"/>
        </w:rPr>
        <w:t xml:space="preserve"> </w:t>
      </w:r>
    </w:p>
    <w:p w:rsidR="0000668D" w:rsidRPr="0000668D" w:rsidRDefault="00DA3106" w:rsidP="0000668D">
      <w:pPr>
        <w:spacing w:after="0"/>
        <w:ind w:left="709" w:hanging="709"/>
        <w:jc w:val="both"/>
        <w:rPr>
          <w:rFonts w:ascii="Times New Roman" w:hAnsi="Times New Roman"/>
        </w:rPr>
      </w:pPr>
      <w:r>
        <w:rPr>
          <w:rFonts w:ascii="Times New Roman" w:hAnsi="Times New Roman"/>
        </w:rPr>
        <w:t>3.6.3.4</w:t>
      </w:r>
      <w:r w:rsidR="0000668D" w:rsidRPr="0000668D">
        <w:rPr>
          <w:rFonts w:ascii="Times New Roman" w:hAnsi="Times New Roman"/>
        </w:rPr>
        <w:tab/>
        <w:t>Каждый</w:t>
      </w:r>
      <w:r>
        <w:rPr>
          <w:rFonts w:ascii="Times New Roman" w:hAnsi="Times New Roman"/>
        </w:rPr>
        <w:t xml:space="preserve"> член коллективного У</w:t>
      </w:r>
      <w:r w:rsidR="0000668D" w:rsidRPr="0000668D">
        <w:rPr>
          <w:rFonts w:ascii="Times New Roman" w:hAnsi="Times New Roman"/>
        </w:rPr>
        <w:t>частника должен самостоятельно отвечать требованиям, ус</w:t>
      </w:r>
      <w:r>
        <w:rPr>
          <w:rFonts w:ascii="Times New Roman" w:hAnsi="Times New Roman"/>
        </w:rPr>
        <w:t>тановленным к Участникам</w:t>
      </w:r>
      <w:r w:rsidR="0000668D" w:rsidRPr="0000668D">
        <w:rPr>
          <w:rFonts w:ascii="Times New Roman" w:hAnsi="Times New Roman"/>
        </w:rPr>
        <w:t xml:space="preserve"> в части общей гражданской право</w:t>
      </w:r>
      <w:r>
        <w:rPr>
          <w:rFonts w:ascii="Times New Roman" w:hAnsi="Times New Roman"/>
        </w:rPr>
        <w:t>способности,</w:t>
      </w:r>
      <w:r w:rsidR="0000668D" w:rsidRPr="0000668D">
        <w:rPr>
          <w:rFonts w:ascii="Times New Roman" w:hAnsi="Times New Roman"/>
        </w:rPr>
        <w:t xml:space="preserve"> а также обладать специальной правоспособностью, которая требуется в соответствии с законодательством </w:t>
      </w:r>
      <w:r>
        <w:rPr>
          <w:rFonts w:ascii="Times New Roman" w:hAnsi="Times New Roman"/>
        </w:rPr>
        <w:t xml:space="preserve">Российской Федерации </w:t>
      </w:r>
      <w:r w:rsidR="0000668D" w:rsidRPr="0000668D">
        <w:rPr>
          <w:rFonts w:ascii="Times New Roman" w:hAnsi="Times New Roman"/>
        </w:rPr>
        <w:t>для выполнения переда</w:t>
      </w:r>
      <w:r>
        <w:rPr>
          <w:rFonts w:ascii="Times New Roman" w:hAnsi="Times New Roman"/>
        </w:rPr>
        <w:t>нного ему объема оказания</w:t>
      </w:r>
      <w:r w:rsidR="0000668D" w:rsidRPr="0000668D">
        <w:rPr>
          <w:rFonts w:ascii="Times New Roman" w:hAnsi="Times New Roman"/>
        </w:rPr>
        <w:t xml:space="preserve"> услуг согласно распределению объемов оказания усл</w:t>
      </w:r>
      <w:r w:rsidR="00400437">
        <w:rPr>
          <w:rFonts w:ascii="Times New Roman" w:hAnsi="Times New Roman"/>
        </w:rPr>
        <w:t>уг между членами коллективного У</w:t>
      </w:r>
      <w:r w:rsidR="0000668D" w:rsidRPr="0000668D">
        <w:rPr>
          <w:rFonts w:ascii="Times New Roman" w:hAnsi="Times New Roman"/>
        </w:rPr>
        <w:t>частника, указанному в соглашении</w:t>
      </w:r>
      <w:r w:rsidR="0071138C">
        <w:rPr>
          <w:rFonts w:ascii="Times New Roman" w:hAnsi="Times New Roman"/>
        </w:rPr>
        <w:t>.</w:t>
      </w:r>
    </w:p>
    <w:p w:rsidR="0000668D" w:rsidRPr="0000668D" w:rsidRDefault="001C39C8" w:rsidP="0000668D">
      <w:pPr>
        <w:spacing w:after="0"/>
        <w:ind w:left="709" w:hanging="709"/>
        <w:jc w:val="both"/>
        <w:rPr>
          <w:rFonts w:ascii="Times New Roman" w:hAnsi="Times New Roman"/>
        </w:rPr>
      </w:pPr>
      <w:r>
        <w:rPr>
          <w:rFonts w:ascii="Times New Roman" w:hAnsi="Times New Roman"/>
        </w:rPr>
        <w:t xml:space="preserve">3.6.3.5 </w:t>
      </w:r>
      <w:r w:rsidR="0000668D" w:rsidRPr="0000668D">
        <w:rPr>
          <w:rFonts w:ascii="Times New Roman" w:hAnsi="Times New Roman"/>
        </w:rPr>
        <w:t>В случае</w:t>
      </w:r>
      <w:r w:rsidR="008E0F3F">
        <w:rPr>
          <w:rFonts w:ascii="Times New Roman" w:hAnsi="Times New Roman"/>
        </w:rPr>
        <w:t xml:space="preserve"> </w:t>
      </w:r>
      <w:r w:rsidR="0000668D" w:rsidRPr="0000668D">
        <w:rPr>
          <w:rFonts w:ascii="Times New Roman" w:hAnsi="Times New Roman"/>
        </w:rPr>
        <w:t xml:space="preserve"> несоответствия </w:t>
      </w:r>
      <w:r w:rsidR="008E0F3F">
        <w:rPr>
          <w:rFonts w:ascii="Times New Roman" w:hAnsi="Times New Roman"/>
        </w:rPr>
        <w:t xml:space="preserve"> </w:t>
      </w:r>
      <w:r w:rsidR="0000668D" w:rsidRPr="0000668D">
        <w:rPr>
          <w:rFonts w:ascii="Times New Roman" w:hAnsi="Times New Roman"/>
        </w:rPr>
        <w:t xml:space="preserve">какого-либо </w:t>
      </w:r>
      <w:r w:rsidR="008E0F3F">
        <w:rPr>
          <w:rFonts w:ascii="Times New Roman" w:hAnsi="Times New Roman"/>
        </w:rPr>
        <w:t xml:space="preserve"> </w:t>
      </w:r>
      <w:r w:rsidR="0000668D" w:rsidRPr="0000668D">
        <w:rPr>
          <w:rFonts w:ascii="Times New Roman" w:hAnsi="Times New Roman"/>
        </w:rPr>
        <w:t xml:space="preserve">из </w:t>
      </w:r>
      <w:r w:rsidR="008E0F3F">
        <w:rPr>
          <w:rFonts w:ascii="Times New Roman" w:hAnsi="Times New Roman"/>
        </w:rPr>
        <w:t xml:space="preserve"> </w:t>
      </w:r>
      <w:r w:rsidR="0000668D" w:rsidRPr="0000668D">
        <w:rPr>
          <w:rFonts w:ascii="Times New Roman" w:hAnsi="Times New Roman"/>
        </w:rPr>
        <w:t>з</w:t>
      </w:r>
      <w:r w:rsidR="003F29FD">
        <w:rPr>
          <w:rFonts w:ascii="Times New Roman" w:hAnsi="Times New Roman"/>
        </w:rPr>
        <w:t>аявленных членов коллективного У</w:t>
      </w:r>
      <w:r w:rsidR="0000668D" w:rsidRPr="0000668D">
        <w:rPr>
          <w:rFonts w:ascii="Times New Roman" w:hAnsi="Times New Roman"/>
        </w:rPr>
        <w:t xml:space="preserve">частника требованиям </w:t>
      </w:r>
      <w:r w:rsidR="003F29FD">
        <w:rPr>
          <w:rFonts w:ascii="Times New Roman" w:hAnsi="Times New Roman"/>
        </w:rPr>
        <w:t>настоящей документации, Предложение такого коллективного У</w:t>
      </w:r>
      <w:r w:rsidR="0000668D" w:rsidRPr="0000668D">
        <w:rPr>
          <w:rFonts w:ascii="Times New Roman" w:hAnsi="Times New Roman"/>
        </w:rPr>
        <w:t>частника отклоняется в рамках отборочной стадии от дальнейшего участия в закупке.</w:t>
      </w:r>
    </w:p>
    <w:p w:rsidR="0000668D" w:rsidRPr="0000668D" w:rsidRDefault="003311BB" w:rsidP="0000668D">
      <w:pPr>
        <w:spacing w:after="0"/>
        <w:ind w:left="709" w:hanging="709"/>
        <w:jc w:val="both"/>
        <w:rPr>
          <w:rFonts w:ascii="Times New Roman" w:hAnsi="Times New Roman"/>
        </w:rPr>
      </w:pPr>
      <w:r>
        <w:rPr>
          <w:rFonts w:ascii="Times New Roman" w:hAnsi="Times New Roman"/>
        </w:rPr>
        <w:t>3.6.3.6</w:t>
      </w:r>
      <w:r>
        <w:rPr>
          <w:rFonts w:ascii="Times New Roman" w:hAnsi="Times New Roman"/>
        </w:rPr>
        <w:tab/>
        <w:t>Предложение</w:t>
      </w:r>
      <w:r w:rsidR="0000668D" w:rsidRPr="0000668D">
        <w:rPr>
          <w:rFonts w:ascii="Times New Roman" w:hAnsi="Times New Roman"/>
        </w:rPr>
        <w:t xml:space="preserve"> </w:t>
      </w:r>
      <w:r>
        <w:rPr>
          <w:rFonts w:ascii="Times New Roman" w:hAnsi="Times New Roman"/>
        </w:rPr>
        <w:t>подается лидером коллективного У</w:t>
      </w:r>
      <w:r w:rsidR="0000668D" w:rsidRPr="0000668D">
        <w:rPr>
          <w:rFonts w:ascii="Times New Roman" w:hAnsi="Times New Roman"/>
        </w:rPr>
        <w:t>частника от своего имени со ссылкой на то, что он предста</w:t>
      </w:r>
      <w:r>
        <w:rPr>
          <w:rFonts w:ascii="Times New Roman" w:hAnsi="Times New Roman"/>
        </w:rPr>
        <w:t>вляет интересы коллективного У</w:t>
      </w:r>
      <w:r w:rsidR="0000668D" w:rsidRPr="0000668D">
        <w:rPr>
          <w:rFonts w:ascii="Times New Roman" w:hAnsi="Times New Roman"/>
        </w:rPr>
        <w:t>частника.</w:t>
      </w:r>
    </w:p>
    <w:p w:rsidR="0000668D" w:rsidRPr="0000668D" w:rsidRDefault="00B170C7" w:rsidP="0000668D">
      <w:pPr>
        <w:spacing w:after="0"/>
        <w:ind w:left="709" w:hanging="709"/>
        <w:jc w:val="both"/>
        <w:rPr>
          <w:rFonts w:ascii="Times New Roman" w:hAnsi="Times New Roman"/>
        </w:rPr>
      </w:pPr>
      <w:r>
        <w:rPr>
          <w:rFonts w:ascii="Times New Roman" w:hAnsi="Times New Roman"/>
        </w:rPr>
        <w:t>3.6.3.7</w:t>
      </w:r>
      <w:r w:rsidR="0000668D" w:rsidRPr="0000668D">
        <w:rPr>
          <w:rFonts w:ascii="Times New Roman" w:hAnsi="Times New Roman"/>
        </w:rPr>
        <w:tab/>
        <w:t xml:space="preserve">Член коллективного </w:t>
      </w:r>
      <w:r>
        <w:rPr>
          <w:rFonts w:ascii="Times New Roman" w:hAnsi="Times New Roman"/>
        </w:rPr>
        <w:t>У</w:t>
      </w:r>
      <w:r w:rsidR="0000668D" w:rsidRPr="0000668D">
        <w:rPr>
          <w:rFonts w:ascii="Times New Roman" w:hAnsi="Times New Roman"/>
        </w:rPr>
        <w:t>частника не вправе</w:t>
      </w:r>
      <w:r>
        <w:rPr>
          <w:rFonts w:ascii="Times New Roman" w:hAnsi="Times New Roman"/>
        </w:rPr>
        <w:t xml:space="preserve"> подавать самостоятельное Предложение</w:t>
      </w:r>
      <w:r w:rsidR="0000668D" w:rsidRPr="0000668D">
        <w:rPr>
          <w:rFonts w:ascii="Times New Roman" w:hAnsi="Times New Roman"/>
        </w:rPr>
        <w:t xml:space="preserve"> на участие в закупке или входит</w:t>
      </w:r>
      <w:r>
        <w:rPr>
          <w:rFonts w:ascii="Times New Roman" w:hAnsi="Times New Roman"/>
        </w:rPr>
        <w:t>ь в состав других коллективных У</w:t>
      </w:r>
      <w:r w:rsidR="0000668D" w:rsidRPr="0000668D">
        <w:rPr>
          <w:rFonts w:ascii="Times New Roman" w:hAnsi="Times New Roman"/>
        </w:rPr>
        <w:t>частников</w:t>
      </w:r>
      <w:r w:rsidR="00603F30">
        <w:rPr>
          <w:rFonts w:ascii="Times New Roman" w:hAnsi="Times New Roman"/>
        </w:rPr>
        <w:t>, подавших Предложение на участие в данной закупке</w:t>
      </w:r>
      <w:r w:rsidR="0000668D" w:rsidRPr="0000668D">
        <w:rPr>
          <w:rFonts w:ascii="Times New Roman" w:hAnsi="Times New Roman"/>
        </w:rPr>
        <w:t>.</w:t>
      </w:r>
    </w:p>
    <w:p w:rsidR="00B3394E" w:rsidRDefault="00754622" w:rsidP="004D4AC0">
      <w:pPr>
        <w:spacing w:after="0"/>
        <w:ind w:left="709" w:hanging="709"/>
        <w:jc w:val="both"/>
        <w:rPr>
          <w:rFonts w:ascii="Times New Roman" w:hAnsi="Times New Roman"/>
        </w:rPr>
      </w:pPr>
      <w:r>
        <w:rPr>
          <w:rFonts w:ascii="Times New Roman" w:hAnsi="Times New Roman"/>
        </w:rPr>
        <w:lastRenderedPageBreak/>
        <w:t>3.6.3.8</w:t>
      </w:r>
      <w:r w:rsidR="007756D7">
        <w:rPr>
          <w:rFonts w:ascii="Times New Roman" w:hAnsi="Times New Roman"/>
        </w:rPr>
        <w:tab/>
        <w:t>Коллективный У</w:t>
      </w:r>
      <w:r w:rsidR="0000668D" w:rsidRPr="0000668D">
        <w:rPr>
          <w:rFonts w:ascii="Times New Roman" w:hAnsi="Times New Roman"/>
        </w:rPr>
        <w:t>частник отстраняется</w:t>
      </w:r>
      <w:r w:rsidR="007756D7">
        <w:rPr>
          <w:rFonts w:ascii="Times New Roman" w:hAnsi="Times New Roman"/>
        </w:rPr>
        <w:t xml:space="preserve"> от участия в закупке на любом этапе ее проведения</w:t>
      </w:r>
      <w:r w:rsidR="0000668D" w:rsidRPr="0000668D">
        <w:rPr>
          <w:rFonts w:ascii="Times New Roman" w:hAnsi="Times New Roman"/>
        </w:rPr>
        <w:t xml:space="preserve">, а договор с ним не </w:t>
      </w:r>
      <w:r w:rsidR="007756D7">
        <w:rPr>
          <w:rFonts w:ascii="Times New Roman" w:hAnsi="Times New Roman"/>
        </w:rPr>
        <w:t>подлежит подписанию, если будет установлено</w:t>
      </w:r>
      <w:r w:rsidR="0000668D" w:rsidRPr="0000668D">
        <w:rPr>
          <w:rFonts w:ascii="Times New Roman" w:hAnsi="Times New Roman"/>
        </w:rPr>
        <w:t>, что из состава коллективного участника вы</w:t>
      </w:r>
      <w:r w:rsidR="004D4AC0">
        <w:rPr>
          <w:rFonts w:ascii="Times New Roman" w:hAnsi="Times New Roman"/>
        </w:rPr>
        <w:t>шло одно или несколько его лиц.</w:t>
      </w:r>
    </w:p>
    <w:p w:rsidR="0013314E" w:rsidRPr="00EB582A" w:rsidRDefault="0013314E" w:rsidP="009B17C8">
      <w:pPr>
        <w:spacing w:after="0"/>
        <w:jc w:val="both"/>
        <w:rPr>
          <w:rFonts w:ascii="Times New Roman" w:hAnsi="Times New Roman"/>
          <w:b/>
        </w:rPr>
      </w:pPr>
      <w:r w:rsidRPr="00EB582A">
        <w:rPr>
          <w:rFonts w:ascii="Times New Roman" w:hAnsi="Times New Roman"/>
          <w:b/>
        </w:rPr>
        <w:t>3.7</w:t>
      </w:r>
      <w:r w:rsidRPr="00EB582A">
        <w:rPr>
          <w:rFonts w:ascii="Times New Roman" w:hAnsi="Times New Roman"/>
          <w:b/>
        </w:rPr>
        <w:tab/>
        <w:t>Подача Предложений и их прием</w:t>
      </w:r>
    </w:p>
    <w:p w:rsidR="0013314E" w:rsidRPr="00EB582A" w:rsidRDefault="00B73F7B" w:rsidP="009B17C8">
      <w:pPr>
        <w:spacing w:after="0"/>
        <w:ind w:left="709" w:hanging="709"/>
        <w:jc w:val="both"/>
        <w:rPr>
          <w:rFonts w:ascii="Times New Roman" w:hAnsi="Times New Roman"/>
        </w:rPr>
      </w:pPr>
      <w:r w:rsidRPr="00EB582A">
        <w:rPr>
          <w:rFonts w:ascii="Times New Roman" w:hAnsi="Times New Roman"/>
        </w:rPr>
        <w:t>3.7.1</w:t>
      </w:r>
      <w:r w:rsidRPr="00EB582A">
        <w:rPr>
          <w:rFonts w:ascii="Times New Roman" w:hAnsi="Times New Roman"/>
        </w:rPr>
        <w:tab/>
      </w:r>
      <w:r w:rsidR="0013314E" w:rsidRPr="00EB582A">
        <w:rPr>
          <w:rFonts w:ascii="Times New Roman" w:hAnsi="Times New Roman"/>
        </w:rPr>
        <w:t>Датой начала срока подачи Предложений на участие в Запросе предложений является день, следующий за днем публикации Извещения о проведении Запроса предложений на Официальном сайте</w:t>
      </w:r>
      <w:r w:rsidR="00CE617B">
        <w:rPr>
          <w:rFonts w:ascii="Times New Roman" w:hAnsi="Times New Roman"/>
        </w:rPr>
        <w:t xml:space="preserve"> </w:t>
      </w:r>
      <w:r w:rsidR="00CE617B" w:rsidRPr="001372CA">
        <w:rPr>
          <w:rFonts w:ascii="Times New Roman" w:hAnsi="Times New Roman"/>
        </w:rPr>
        <w:t xml:space="preserve">– </w:t>
      </w:r>
      <w:r w:rsidR="00693298" w:rsidRPr="00693298">
        <w:rPr>
          <w:rFonts w:ascii="Times New Roman" w:hAnsi="Times New Roman"/>
          <w:b/>
          <w:color w:val="7030A0"/>
        </w:rPr>
        <w:t>14</w:t>
      </w:r>
      <w:r w:rsidR="00CE617B" w:rsidRPr="00693298">
        <w:rPr>
          <w:rFonts w:ascii="Times New Roman" w:hAnsi="Times New Roman"/>
          <w:b/>
          <w:color w:val="7030A0"/>
        </w:rPr>
        <w:t>.</w:t>
      </w:r>
      <w:r w:rsidR="00CE617B" w:rsidRPr="00B37BF9">
        <w:rPr>
          <w:rFonts w:ascii="Times New Roman" w:hAnsi="Times New Roman"/>
          <w:b/>
          <w:color w:val="7030A0"/>
        </w:rPr>
        <w:t>0</w:t>
      </w:r>
      <w:r w:rsidR="008F1442">
        <w:rPr>
          <w:rFonts w:ascii="Times New Roman" w:hAnsi="Times New Roman"/>
          <w:b/>
          <w:color w:val="7030A0"/>
        </w:rPr>
        <w:t>8</w:t>
      </w:r>
      <w:r w:rsidR="00CE617B" w:rsidRPr="00B37BF9">
        <w:rPr>
          <w:rFonts w:ascii="Times New Roman" w:hAnsi="Times New Roman"/>
          <w:b/>
          <w:color w:val="7030A0"/>
        </w:rPr>
        <w:t>.201</w:t>
      </w:r>
      <w:r w:rsidR="008E52AA">
        <w:rPr>
          <w:rFonts w:ascii="Times New Roman" w:hAnsi="Times New Roman"/>
          <w:b/>
          <w:color w:val="7030A0"/>
        </w:rPr>
        <w:t>8 г.</w:t>
      </w:r>
      <w:r w:rsidR="00BE5889" w:rsidRPr="001372CA">
        <w:rPr>
          <w:rFonts w:ascii="Times New Roman" w:hAnsi="Times New Roman"/>
        </w:rPr>
        <w:t xml:space="preserve"> Предложения</w:t>
      </w:r>
      <w:r w:rsidR="00A57C7C">
        <w:rPr>
          <w:rFonts w:ascii="Times New Roman" w:hAnsi="Times New Roman"/>
        </w:rPr>
        <w:t xml:space="preserve"> необходимо подавать на бумажном носителе.</w:t>
      </w:r>
    </w:p>
    <w:p w:rsidR="0013314E" w:rsidRPr="00EB582A" w:rsidRDefault="0013314E" w:rsidP="00344E8B">
      <w:pPr>
        <w:spacing w:after="0"/>
        <w:ind w:left="709" w:hanging="709"/>
        <w:jc w:val="both"/>
        <w:rPr>
          <w:rFonts w:ascii="Times New Roman" w:hAnsi="Times New Roman"/>
        </w:rPr>
      </w:pPr>
      <w:r w:rsidRPr="00EB582A">
        <w:rPr>
          <w:rFonts w:ascii="Times New Roman" w:hAnsi="Times New Roman"/>
        </w:rPr>
        <w:t>3.7.2</w:t>
      </w:r>
      <w:r w:rsidRPr="00EB582A">
        <w:rPr>
          <w:rFonts w:ascii="Times New Roman" w:hAnsi="Times New Roman"/>
        </w:rPr>
        <w:tab/>
        <w:t>Заказчик принимает Предложения до</w:t>
      </w:r>
      <w:r w:rsidR="00693298">
        <w:rPr>
          <w:rFonts w:ascii="Times New Roman" w:hAnsi="Times New Roman"/>
        </w:rPr>
        <w:t xml:space="preserve"> </w:t>
      </w:r>
      <w:r w:rsidR="001455CC">
        <w:rPr>
          <w:rFonts w:ascii="Times New Roman" w:hAnsi="Times New Roman"/>
          <w:b/>
          <w:color w:val="7030A0"/>
        </w:rPr>
        <w:t>23</w:t>
      </w:r>
      <w:r w:rsidR="008814A7" w:rsidRPr="00693298">
        <w:rPr>
          <w:rFonts w:ascii="Times New Roman" w:hAnsi="Times New Roman"/>
          <w:b/>
          <w:color w:val="7030A0"/>
        </w:rPr>
        <w:t>.</w:t>
      </w:r>
      <w:r w:rsidR="008814A7">
        <w:rPr>
          <w:rFonts w:ascii="Times New Roman" w:hAnsi="Times New Roman"/>
          <w:b/>
          <w:color w:val="7030A0"/>
        </w:rPr>
        <w:t>08</w:t>
      </w:r>
      <w:r w:rsidR="008E52AA" w:rsidRPr="008E52AA">
        <w:rPr>
          <w:rFonts w:ascii="Times New Roman" w:hAnsi="Times New Roman"/>
          <w:b/>
          <w:color w:val="7030A0"/>
        </w:rPr>
        <w:t xml:space="preserve">.2018 г. </w:t>
      </w:r>
      <w:r w:rsidR="008A257B">
        <w:rPr>
          <w:rFonts w:ascii="Times New Roman" w:hAnsi="Times New Roman"/>
          <w:b/>
          <w:color w:val="7030A0"/>
        </w:rPr>
        <w:t>1</w:t>
      </w:r>
      <w:r w:rsidR="00345359">
        <w:rPr>
          <w:rFonts w:ascii="Times New Roman" w:hAnsi="Times New Roman"/>
          <w:b/>
          <w:color w:val="7030A0"/>
        </w:rPr>
        <w:t>7</w:t>
      </w:r>
      <w:r w:rsidR="00172FCC">
        <w:rPr>
          <w:rFonts w:ascii="Times New Roman" w:hAnsi="Times New Roman"/>
          <w:b/>
          <w:color w:val="7030A0"/>
        </w:rPr>
        <w:t>:</w:t>
      </w:r>
      <w:r w:rsidR="00546535">
        <w:rPr>
          <w:rFonts w:ascii="Times New Roman" w:hAnsi="Times New Roman"/>
          <w:b/>
          <w:color w:val="7030A0"/>
        </w:rPr>
        <w:t>0</w:t>
      </w:r>
      <w:r w:rsidRPr="007C5D73">
        <w:rPr>
          <w:rFonts w:ascii="Times New Roman" w:hAnsi="Times New Roman"/>
          <w:b/>
          <w:color w:val="7030A0"/>
        </w:rPr>
        <w:t>0</w:t>
      </w:r>
      <w:r w:rsidRPr="00EB582A">
        <w:rPr>
          <w:rFonts w:ascii="Times New Roman" w:hAnsi="Times New Roman"/>
          <w:b/>
          <w:color w:val="7030A0"/>
        </w:rPr>
        <w:t xml:space="preserve"> </w:t>
      </w:r>
      <w:r w:rsidRPr="00EB582A">
        <w:rPr>
          <w:rFonts w:ascii="Times New Roman" w:hAnsi="Times New Roman"/>
        </w:rPr>
        <w:t>по московскому времени. Время приема Предложений в соответствии с графиком работы Заказчика: понедельник-пятница, 8.00 ч. – 12.00 ч., 13.00 ч. – 17.00 ч</w:t>
      </w:r>
      <w:proofErr w:type="gramStart"/>
      <w:r w:rsidRPr="00EB582A">
        <w:rPr>
          <w:rFonts w:ascii="Times New Roman" w:hAnsi="Times New Roman"/>
        </w:rPr>
        <w:t>.</w:t>
      </w:r>
      <w:r w:rsidR="00B969A1" w:rsidRPr="001372CA">
        <w:rPr>
          <w:rFonts w:ascii="Times New Roman" w:hAnsi="Times New Roman"/>
        </w:rPr>
        <w:t>.</w:t>
      </w:r>
      <w:r w:rsidRPr="001372CA">
        <w:rPr>
          <w:rFonts w:ascii="Times New Roman" w:hAnsi="Times New Roman"/>
        </w:rPr>
        <w:t xml:space="preserve"> </w:t>
      </w:r>
      <w:proofErr w:type="gramEnd"/>
      <w:r w:rsidR="00344E8B" w:rsidRPr="001372CA">
        <w:rPr>
          <w:rFonts w:ascii="Times New Roman" w:hAnsi="Times New Roman"/>
        </w:rPr>
        <w:t>Предложени</w:t>
      </w:r>
      <w:r w:rsidR="00172FCC" w:rsidRPr="001372CA">
        <w:rPr>
          <w:rFonts w:ascii="Times New Roman" w:hAnsi="Times New Roman"/>
        </w:rPr>
        <w:t>я необходимо подавать по адресу</w:t>
      </w:r>
      <w:r w:rsidR="00344E8B" w:rsidRPr="001372CA">
        <w:rPr>
          <w:rFonts w:ascii="Times New Roman" w:hAnsi="Times New Roman"/>
        </w:rPr>
        <w:t>:</w:t>
      </w:r>
      <w:r w:rsidR="00344E8B" w:rsidRPr="001372CA">
        <w:t xml:space="preserve"> </w:t>
      </w:r>
      <w:r w:rsidR="00344E8B" w:rsidRPr="001372CA">
        <w:rPr>
          <w:rFonts w:ascii="Times New Roman" w:hAnsi="Times New Roman"/>
        </w:rPr>
        <w:t xml:space="preserve">г. Йошкар-Ола, ул. Й. </w:t>
      </w:r>
      <w:proofErr w:type="spellStart"/>
      <w:r w:rsidR="00344E8B" w:rsidRPr="001372CA">
        <w:rPr>
          <w:rFonts w:ascii="Times New Roman" w:hAnsi="Times New Roman"/>
        </w:rPr>
        <w:t>Кырли</w:t>
      </w:r>
      <w:proofErr w:type="spellEnd"/>
      <w:r w:rsidR="00344E8B" w:rsidRPr="001372CA">
        <w:rPr>
          <w:rFonts w:ascii="Times New Roman" w:hAnsi="Times New Roman"/>
        </w:rPr>
        <w:t>, д.21</w:t>
      </w:r>
      <w:r w:rsidR="009D7BA5">
        <w:rPr>
          <w:rFonts w:ascii="Times New Roman" w:hAnsi="Times New Roman"/>
        </w:rPr>
        <w:t>В</w:t>
      </w:r>
      <w:r w:rsidR="00AB79C1" w:rsidRPr="001372CA">
        <w:rPr>
          <w:rFonts w:ascii="Times New Roman" w:hAnsi="Times New Roman"/>
        </w:rPr>
        <w:t xml:space="preserve">, </w:t>
      </w:r>
      <w:r w:rsidR="00E83258">
        <w:rPr>
          <w:rFonts w:ascii="Times New Roman" w:hAnsi="Times New Roman"/>
        </w:rPr>
        <w:t>в приё</w:t>
      </w:r>
      <w:r w:rsidR="00AB79C1" w:rsidRPr="001372CA">
        <w:rPr>
          <w:rFonts w:ascii="Times New Roman" w:hAnsi="Times New Roman"/>
        </w:rPr>
        <w:t>мную</w:t>
      </w:r>
      <w:r w:rsidR="00344E8B" w:rsidRPr="001372CA">
        <w:rPr>
          <w:rFonts w:ascii="Times New Roman" w:hAnsi="Times New Roman"/>
        </w:rPr>
        <w:t xml:space="preserve">. </w:t>
      </w:r>
      <w:r w:rsidRPr="001372CA">
        <w:rPr>
          <w:rFonts w:ascii="Times New Roman" w:hAnsi="Times New Roman"/>
        </w:rPr>
        <w:t>Предложения, полученные позже установленного выше срока, будут отклонены</w:t>
      </w:r>
      <w:r w:rsidRPr="00EB582A">
        <w:rPr>
          <w:rFonts w:ascii="Times New Roman" w:hAnsi="Times New Roman"/>
        </w:rPr>
        <w:t xml:space="preserve"> Заказчиком без рассмотрения по существу независимо от причин опоздания.</w:t>
      </w:r>
    </w:p>
    <w:p w:rsidR="0013314E" w:rsidRPr="00EB582A" w:rsidRDefault="0013314E" w:rsidP="009B17C8">
      <w:pPr>
        <w:spacing w:after="0"/>
        <w:jc w:val="both"/>
        <w:rPr>
          <w:rFonts w:ascii="Times New Roman" w:hAnsi="Times New Roman"/>
          <w:b/>
        </w:rPr>
      </w:pPr>
      <w:r w:rsidRPr="00EB582A">
        <w:rPr>
          <w:rFonts w:ascii="Times New Roman" w:hAnsi="Times New Roman"/>
          <w:b/>
        </w:rPr>
        <w:t>3.8</w:t>
      </w:r>
      <w:r w:rsidRPr="00EB582A">
        <w:rPr>
          <w:rFonts w:ascii="Times New Roman" w:hAnsi="Times New Roman"/>
          <w:b/>
        </w:rPr>
        <w:tab/>
        <w:t>Рассмотрение поступивших на процедуру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3.8.1 </w:t>
      </w:r>
      <w:r w:rsidR="002D650B" w:rsidRPr="00EB582A">
        <w:rPr>
          <w:rFonts w:ascii="Times New Roman" w:hAnsi="Times New Roman"/>
        </w:rPr>
        <w:tab/>
      </w:r>
      <w:r w:rsidRPr="00EB582A">
        <w:rPr>
          <w:rFonts w:ascii="Times New Roman" w:hAnsi="Times New Roman"/>
        </w:rPr>
        <w:t>Заказчик проводит процедуру рассмотрения Предложений по адресу</w:t>
      </w:r>
      <w:r w:rsidR="00344E8B">
        <w:rPr>
          <w:rFonts w:ascii="Times New Roman" w:hAnsi="Times New Roman"/>
        </w:rPr>
        <w:t>:</w:t>
      </w:r>
      <w:r w:rsidRPr="00EB582A">
        <w:rPr>
          <w:rFonts w:ascii="Times New Roman" w:hAnsi="Times New Roman"/>
        </w:rPr>
        <w:t xml:space="preserve"> г. Йошкар-Ола, </w:t>
      </w:r>
      <w:r w:rsidRPr="00EB582A">
        <w:rPr>
          <w:rFonts w:ascii="Times New Roman" w:hAnsi="Times New Roman"/>
        </w:rPr>
        <w:br/>
        <w:t xml:space="preserve">ул. Й. </w:t>
      </w:r>
      <w:proofErr w:type="spellStart"/>
      <w:r w:rsidRPr="00EB582A">
        <w:rPr>
          <w:rFonts w:ascii="Times New Roman" w:hAnsi="Times New Roman"/>
        </w:rPr>
        <w:t>Кырли</w:t>
      </w:r>
      <w:proofErr w:type="spellEnd"/>
      <w:r w:rsidRPr="00EB582A">
        <w:rPr>
          <w:rFonts w:ascii="Times New Roman" w:hAnsi="Times New Roman"/>
        </w:rPr>
        <w:t>, д.21</w:t>
      </w:r>
      <w:r w:rsidR="008F1442">
        <w:rPr>
          <w:rFonts w:ascii="Times New Roman" w:hAnsi="Times New Roman"/>
        </w:rPr>
        <w:t>В</w:t>
      </w:r>
      <w:r w:rsidRPr="00EB582A">
        <w:rPr>
          <w:rFonts w:ascii="Times New Roman" w:hAnsi="Times New Roman"/>
        </w:rPr>
        <w:t xml:space="preserve">, </w:t>
      </w:r>
      <w:r w:rsidRPr="00EB582A">
        <w:rPr>
          <w:rFonts w:ascii="Times New Roman" w:hAnsi="Times New Roman"/>
          <w:b/>
          <w:color w:val="7030A0"/>
        </w:rPr>
        <w:t xml:space="preserve"> </w:t>
      </w:r>
      <w:r w:rsidR="00693298">
        <w:rPr>
          <w:rFonts w:ascii="Times New Roman" w:hAnsi="Times New Roman"/>
          <w:b/>
          <w:color w:val="7030A0"/>
        </w:rPr>
        <w:t>2</w:t>
      </w:r>
      <w:r w:rsidR="001455CC">
        <w:rPr>
          <w:rFonts w:ascii="Times New Roman" w:hAnsi="Times New Roman"/>
          <w:b/>
          <w:color w:val="7030A0"/>
        </w:rPr>
        <w:t>4</w:t>
      </w:r>
      <w:r w:rsidR="008E52AA" w:rsidRPr="008E52AA">
        <w:rPr>
          <w:rFonts w:ascii="Times New Roman" w:hAnsi="Times New Roman"/>
          <w:b/>
          <w:color w:val="7030A0"/>
        </w:rPr>
        <w:t>.0</w:t>
      </w:r>
      <w:r w:rsidR="008814A7">
        <w:rPr>
          <w:rFonts w:ascii="Times New Roman" w:hAnsi="Times New Roman"/>
          <w:b/>
          <w:color w:val="7030A0"/>
        </w:rPr>
        <w:t>8</w:t>
      </w:r>
      <w:r w:rsidR="008E52AA" w:rsidRPr="008E52AA">
        <w:rPr>
          <w:rFonts w:ascii="Times New Roman" w:hAnsi="Times New Roman"/>
          <w:b/>
          <w:color w:val="7030A0"/>
        </w:rPr>
        <w:t xml:space="preserve">.2018 г. </w:t>
      </w:r>
      <w:r w:rsidR="008A257B">
        <w:rPr>
          <w:rFonts w:ascii="Times New Roman" w:hAnsi="Times New Roman"/>
          <w:b/>
          <w:color w:val="7030A0"/>
        </w:rPr>
        <w:t xml:space="preserve">в  </w:t>
      </w:r>
      <w:r w:rsidR="00345359">
        <w:rPr>
          <w:rFonts w:ascii="Times New Roman" w:hAnsi="Times New Roman"/>
          <w:b/>
          <w:color w:val="7030A0"/>
        </w:rPr>
        <w:t>09</w:t>
      </w:r>
      <w:r w:rsidRPr="007C5D73">
        <w:rPr>
          <w:rFonts w:ascii="Times New Roman" w:hAnsi="Times New Roman"/>
          <w:b/>
          <w:color w:val="7030A0"/>
        </w:rPr>
        <w:t>.00</w:t>
      </w:r>
      <w:r w:rsidRPr="00EB582A">
        <w:rPr>
          <w:rFonts w:ascii="Times New Roman" w:hAnsi="Times New Roman"/>
        </w:rPr>
        <w:t xml:space="preserve"> по московскому времени.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3.8.2</w:t>
      </w:r>
      <w:r w:rsidRPr="00EB582A">
        <w:rPr>
          <w:rFonts w:ascii="Times New Roman" w:hAnsi="Times New Roman"/>
        </w:rPr>
        <w:tab/>
        <w:t xml:space="preserve">В ходе рассмотрения Предложений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рассматривает каждое Предложение и ведет соответствующий протокол, в котором отражается следующая  информация:</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a)</w:t>
      </w:r>
      <w:r w:rsidRPr="00EB582A">
        <w:rPr>
          <w:rFonts w:ascii="Times New Roman" w:hAnsi="Times New Roman"/>
        </w:rPr>
        <w:tab/>
        <w:t>наименование и адрес Участника Запроса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b)</w:t>
      </w:r>
      <w:r w:rsidRPr="00EB582A">
        <w:rPr>
          <w:rFonts w:ascii="Times New Roman" w:hAnsi="Times New Roman"/>
        </w:rPr>
        <w:tab/>
        <w:t>наименование и объём услуг, сроки исполнения договора и цена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c)</w:t>
      </w:r>
      <w:r w:rsidRPr="00EB582A">
        <w:rPr>
          <w:rFonts w:ascii="Times New Roman" w:hAnsi="Times New Roman"/>
        </w:rPr>
        <w:tab/>
        <w:t xml:space="preserve">иные сведения, которые </w:t>
      </w:r>
      <w:r w:rsidR="00F044C9">
        <w:rPr>
          <w:rFonts w:ascii="Times New Roman" w:hAnsi="Times New Roman"/>
        </w:rPr>
        <w:t>Закупочная комиссия</w:t>
      </w:r>
      <w:r w:rsidR="00F044C9" w:rsidRPr="00EB582A">
        <w:rPr>
          <w:rFonts w:ascii="Times New Roman" w:hAnsi="Times New Roman"/>
        </w:rPr>
        <w:t xml:space="preserve"> </w:t>
      </w:r>
      <w:r w:rsidRPr="00EB582A">
        <w:rPr>
          <w:rFonts w:ascii="Times New Roman" w:hAnsi="Times New Roman"/>
        </w:rPr>
        <w:t>считает нужным огласить.</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3.8.3</w:t>
      </w:r>
      <w:r w:rsidRPr="00EB582A">
        <w:rPr>
          <w:rFonts w:ascii="Times New Roman" w:hAnsi="Times New Roman"/>
        </w:rPr>
        <w:tab/>
        <w:t>Указанный в пункте 3.8.2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3.9</w:t>
      </w:r>
      <w:r w:rsidRPr="00EB582A">
        <w:rPr>
          <w:rFonts w:ascii="Times New Roman" w:hAnsi="Times New Roman"/>
          <w:b/>
        </w:rPr>
        <w:tab/>
        <w:t>Оценка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w:t>
      </w:r>
      <w:r w:rsidRPr="00EB582A">
        <w:rPr>
          <w:rFonts w:ascii="Times New Roman" w:hAnsi="Times New Roman"/>
        </w:rPr>
        <w:tab/>
      </w:r>
      <w:r w:rsidRPr="00EB582A">
        <w:rPr>
          <w:rFonts w:ascii="Times New Roman" w:hAnsi="Times New Roman"/>
          <w:b/>
        </w:rPr>
        <w:t>Общие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3.9.1.1</w:t>
      </w:r>
      <w:r w:rsidRPr="00EB582A">
        <w:rPr>
          <w:rFonts w:ascii="Times New Roman" w:hAnsi="Times New Roman"/>
        </w:rPr>
        <w:tab/>
        <w:t xml:space="preserve"> Оценка Предложений осуществляется </w:t>
      </w:r>
      <w:r w:rsidR="00F044C9">
        <w:rPr>
          <w:rFonts w:ascii="Times New Roman" w:hAnsi="Times New Roman"/>
        </w:rPr>
        <w:t>Закупочной к</w:t>
      </w:r>
      <w:r w:rsidRPr="00EB582A">
        <w:rPr>
          <w:rFonts w:ascii="Times New Roman" w:hAnsi="Times New Roman"/>
        </w:rPr>
        <w:t>омиссией с учетом мнения экспертов, специалистов (в случае их привлечения).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3.9.1.2</w:t>
      </w:r>
      <w:r w:rsidRPr="00EB582A">
        <w:rPr>
          <w:rFonts w:ascii="Times New Roman" w:hAnsi="Times New Roman"/>
        </w:rPr>
        <w:tab/>
        <w:t xml:space="preserve"> Оценка Предложений включает отборочную стадию (пункт 3.9.2) и оценочную стадию (пункт 3.9.3).</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3.9.2</w:t>
      </w:r>
      <w:r w:rsidRPr="00EB582A">
        <w:rPr>
          <w:rFonts w:ascii="Times New Roman" w:hAnsi="Times New Roman"/>
          <w:b/>
        </w:rPr>
        <w:tab/>
        <w:t>Отборочная стадия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3.9.2.1</w:t>
      </w:r>
      <w:r w:rsidRPr="00EB582A">
        <w:rPr>
          <w:rFonts w:ascii="Times New Roman" w:hAnsi="Times New Roman"/>
        </w:rPr>
        <w:tab/>
        <w:t xml:space="preserve"> В рамках отборочной стадии </w:t>
      </w:r>
      <w:r w:rsidR="00F044C9">
        <w:rPr>
          <w:rFonts w:ascii="Times New Roman" w:hAnsi="Times New Roman"/>
        </w:rPr>
        <w:t>Закупочная комиссия</w:t>
      </w:r>
      <w:r w:rsidRPr="00EB582A">
        <w:rPr>
          <w:rFonts w:ascii="Times New Roman" w:hAnsi="Times New Roman"/>
        </w:rPr>
        <w:t xml:space="preserve"> проверяет:</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правильность оформления Предложений и их соответствие требованиям настоящей Документации по Запросу предложений по существу;</w:t>
      </w:r>
    </w:p>
    <w:p w:rsidR="0013314E" w:rsidRPr="00EB582A" w:rsidRDefault="0013314E" w:rsidP="009B17C8">
      <w:pPr>
        <w:tabs>
          <w:tab w:val="left" w:pos="993"/>
        </w:tabs>
        <w:spacing w:after="0"/>
        <w:ind w:left="709"/>
        <w:jc w:val="both"/>
        <w:rPr>
          <w:rFonts w:ascii="Times New Roman" w:hAnsi="Times New Roman"/>
        </w:rPr>
      </w:pPr>
      <w:r w:rsidRPr="00EB582A">
        <w:rPr>
          <w:rFonts w:ascii="Times New Roman" w:hAnsi="Times New Roman"/>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г. №</w:t>
      </w:r>
      <w:r w:rsidR="00D46D93">
        <w:rPr>
          <w:rFonts w:ascii="Times New Roman" w:hAnsi="Times New Roman"/>
        </w:rPr>
        <w:t xml:space="preserve"> </w:t>
      </w:r>
      <w:r w:rsidRPr="00EB582A">
        <w:rPr>
          <w:rFonts w:ascii="Times New Roman" w:hAnsi="Times New Roman"/>
        </w:rPr>
        <w:t>94-ФЗ «О размещении заказа на поставки товаров, выполнение работ, оказание услуг для государственных и муниципальных нужд», Федерального закона от 05.04.2013 г. №</w:t>
      </w:r>
      <w:r w:rsidR="00D46D93">
        <w:rPr>
          <w:rFonts w:ascii="Times New Roman" w:hAnsi="Times New Roman"/>
        </w:rPr>
        <w:t xml:space="preserve"> </w:t>
      </w:r>
      <w:r w:rsidRPr="00EB582A">
        <w:rPr>
          <w:rFonts w:ascii="Times New Roman" w:hAnsi="Times New Roman"/>
        </w:rPr>
        <w:t>44-ФЗ «О контрактной системе в сфере закупок товаров, работ, услуг для обеспечения государственных и муниципальных нужд», Федерального закона от 18.07.2011г. №</w:t>
      </w:r>
      <w:r w:rsidR="00D46D93">
        <w:rPr>
          <w:rFonts w:ascii="Times New Roman" w:hAnsi="Times New Roman"/>
        </w:rPr>
        <w:t xml:space="preserve"> </w:t>
      </w:r>
      <w:r w:rsidRPr="00EB582A">
        <w:rPr>
          <w:rFonts w:ascii="Times New Roman" w:hAnsi="Times New Roman"/>
        </w:rPr>
        <w:t>223-ФЗ «О закупках товаров, работ, услуг отдельными видами юридических лиц»; отсутствие отрицательных отзывов о работе Участника;</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c) соответствие коммерческого предложения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3.9.2.2</w:t>
      </w:r>
      <w:r w:rsidRPr="00EB582A">
        <w:rPr>
          <w:rFonts w:ascii="Times New Roman" w:hAnsi="Times New Roman"/>
        </w:rPr>
        <w:tab/>
        <w:t xml:space="preserve"> В рамках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может запросить в письменной форме, направив соответствующее письмо в адрес Участника, разъяснения </w:t>
      </w:r>
      <w:r w:rsidR="008463E1">
        <w:rPr>
          <w:rFonts w:ascii="Times New Roman" w:hAnsi="Times New Roman"/>
        </w:rPr>
        <w:t>положений поданного Пре</w:t>
      </w:r>
      <w:r w:rsidR="006A5ED9">
        <w:rPr>
          <w:rFonts w:ascii="Times New Roman" w:hAnsi="Times New Roman"/>
        </w:rPr>
        <w:t>дложения</w:t>
      </w:r>
      <w:r w:rsidRPr="00EB582A">
        <w:rPr>
          <w:rFonts w:ascii="Times New Roman" w:hAnsi="Times New Roman"/>
        </w:rPr>
        <w:t xml:space="preserve">. При этом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не вправе запрашивать разъяснения или требовать документы, меняющие суть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3.9.2.3</w:t>
      </w:r>
      <w:r w:rsidRPr="00EB582A">
        <w:rPr>
          <w:rFonts w:ascii="Times New Roman" w:hAnsi="Times New Roman"/>
        </w:rPr>
        <w:tab/>
        <w:t xml:space="preserve"> При проверке правильности оформления Предложения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вправе не обращать внимания на мелкие недочеты и погрешности, которые не влияют на существо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3.9.2.4 По результатам проведения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отклоняет Предложения, которые: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в существенной мере не отвечают требованиям к оформлению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lastRenderedPageBreak/>
        <w:t>b) поданы Участниками, которые не отвечают требованиям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3.9.3</w:t>
      </w:r>
      <w:r w:rsidRPr="00EB582A">
        <w:rPr>
          <w:rFonts w:ascii="Times New Roman" w:hAnsi="Times New Roman"/>
          <w:b/>
        </w:rPr>
        <w:tab/>
        <w:t>Оценочная стадия</w:t>
      </w:r>
    </w:p>
    <w:p w:rsidR="0013314E" w:rsidRDefault="0013314E" w:rsidP="009B17C8">
      <w:pPr>
        <w:spacing w:after="0"/>
        <w:ind w:left="709" w:hanging="709"/>
        <w:jc w:val="both"/>
        <w:rPr>
          <w:rFonts w:ascii="Times New Roman" w:hAnsi="Times New Roman"/>
        </w:rPr>
      </w:pPr>
      <w:r w:rsidRPr="00EB582A">
        <w:rPr>
          <w:rFonts w:ascii="Times New Roman" w:hAnsi="Times New Roman"/>
        </w:rPr>
        <w:t>3.9.3.1</w:t>
      </w:r>
      <w:r w:rsidRPr="00EB582A">
        <w:rPr>
          <w:rFonts w:ascii="Times New Roman" w:hAnsi="Times New Roman"/>
        </w:rPr>
        <w:tab/>
        <w:t xml:space="preserve"> В рамках оценочной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оценивает и сопоставляет Предложения,  исходя из следующих критериев:</w:t>
      </w:r>
    </w:p>
    <w:p w:rsidR="00BD2D56" w:rsidRPr="00EB582A" w:rsidRDefault="00BD2D56" w:rsidP="009B17C8">
      <w:pPr>
        <w:spacing w:after="0"/>
        <w:ind w:left="709" w:hanging="709"/>
        <w:jc w:val="both"/>
        <w:rPr>
          <w:rFonts w:ascii="Times New Roman" w:hAnsi="Times New Roman"/>
          <w:b/>
        </w:rPr>
      </w:pPr>
    </w:p>
    <w:tbl>
      <w:tblPr>
        <w:tblW w:w="10016" w:type="dxa"/>
        <w:tblInd w:w="250" w:type="dxa"/>
        <w:tblLayout w:type="fixed"/>
        <w:tblLook w:val="04A0" w:firstRow="1" w:lastRow="0" w:firstColumn="1" w:lastColumn="0" w:noHBand="0" w:noVBand="1"/>
      </w:tblPr>
      <w:tblGrid>
        <w:gridCol w:w="423"/>
        <w:gridCol w:w="7335"/>
        <w:gridCol w:w="2258"/>
      </w:tblGrid>
      <w:tr w:rsidR="002532EE" w:rsidRPr="00546535" w:rsidTr="00D85039">
        <w:trPr>
          <w:trHeight w:val="258"/>
        </w:trPr>
        <w:tc>
          <w:tcPr>
            <w:tcW w:w="423" w:type="dxa"/>
            <w:tcBorders>
              <w:top w:val="single" w:sz="4" w:space="0" w:color="auto"/>
              <w:left w:val="single" w:sz="4" w:space="0" w:color="auto"/>
              <w:bottom w:val="single" w:sz="4" w:space="0" w:color="auto"/>
              <w:right w:val="single" w:sz="4" w:space="0" w:color="auto"/>
            </w:tcBorders>
          </w:tcPr>
          <w:p w:rsidR="002532EE" w:rsidRPr="00D85039" w:rsidRDefault="002532EE" w:rsidP="002532EE">
            <w:pPr>
              <w:spacing w:after="0" w:line="240" w:lineRule="auto"/>
              <w:ind w:left="141" w:hanging="141"/>
              <w:jc w:val="center"/>
              <w:rPr>
                <w:rFonts w:ascii="Times New Roman" w:eastAsia="Times New Roman" w:hAnsi="Times New Roman"/>
                <w:b/>
                <w:lang w:eastAsia="ru-RU"/>
              </w:rPr>
            </w:pPr>
            <w:r w:rsidRPr="00D85039">
              <w:rPr>
                <w:rFonts w:ascii="Times New Roman" w:hAnsi="Times New Roman"/>
                <w:b/>
              </w:rPr>
              <w:t>№</w:t>
            </w:r>
          </w:p>
        </w:tc>
        <w:tc>
          <w:tcPr>
            <w:tcW w:w="7335" w:type="dxa"/>
            <w:tcBorders>
              <w:top w:val="single" w:sz="4" w:space="0" w:color="auto"/>
              <w:left w:val="single" w:sz="4" w:space="0" w:color="auto"/>
              <w:bottom w:val="single" w:sz="4" w:space="0" w:color="auto"/>
              <w:right w:val="single" w:sz="4" w:space="0" w:color="auto"/>
            </w:tcBorders>
            <w:vAlign w:val="center"/>
            <w:hideMark/>
          </w:tcPr>
          <w:p w:rsidR="002532EE" w:rsidRPr="00546535" w:rsidRDefault="002532EE" w:rsidP="00546535">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Наименование критерия</w:t>
            </w:r>
          </w:p>
        </w:tc>
        <w:tc>
          <w:tcPr>
            <w:tcW w:w="2258" w:type="dxa"/>
            <w:tcBorders>
              <w:top w:val="single" w:sz="4" w:space="0" w:color="auto"/>
              <w:left w:val="nil"/>
              <w:bottom w:val="single" w:sz="4" w:space="0" w:color="auto"/>
              <w:right w:val="single" w:sz="4" w:space="0" w:color="auto"/>
            </w:tcBorders>
            <w:vAlign w:val="center"/>
            <w:hideMark/>
          </w:tcPr>
          <w:p w:rsidR="002532EE" w:rsidRPr="00546535" w:rsidRDefault="002532EE" w:rsidP="00546535">
            <w:pPr>
              <w:spacing w:after="0" w:line="240" w:lineRule="auto"/>
              <w:jc w:val="center"/>
              <w:rPr>
                <w:rFonts w:ascii="Times New Roman" w:eastAsia="Times New Roman" w:hAnsi="Times New Roman"/>
                <w:b/>
                <w:lang w:eastAsia="ru-RU"/>
              </w:rPr>
            </w:pPr>
            <w:r w:rsidRPr="00546535">
              <w:rPr>
                <w:rFonts w:ascii="Times New Roman" w:eastAsia="Times New Roman" w:hAnsi="Times New Roman"/>
                <w:b/>
                <w:lang w:eastAsia="ru-RU"/>
              </w:rPr>
              <w:t>Весомость критерия</w:t>
            </w:r>
          </w:p>
        </w:tc>
      </w:tr>
      <w:tr w:rsidR="002532EE" w:rsidRPr="00546535" w:rsidTr="00D85039">
        <w:trPr>
          <w:trHeight w:val="189"/>
        </w:trPr>
        <w:tc>
          <w:tcPr>
            <w:tcW w:w="423" w:type="dxa"/>
            <w:tcBorders>
              <w:top w:val="single" w:sz="4" w:space="0" w:color="auto"/>
              <w:left w:val="single" w:sz="4" w:space="0" w:color="auto"/>
              <w:bottom w:val="single" w:sz="4" w:space="0" w:color="auto"/>
              <w:right w:val="single" w:sz="4" w:space="0" w:color="auto"/>
            </w:tcBorders>
          </w:tcPr>
          <w:p w:rsidR="002532EE" w:rsidRPr="00546535" w:rsidRDefault="002532EE" w:rsidP="002532E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335" w:type="dxa"/>
            <w:tcBorders>
              <w:top w:val="single" w:sz="4" w:space="0" w:color="auto"/>
              <w:left w:val="single" w:sz="4" w:space="0" w:color="auto"/>
              <w:bottom w:val="single" w:sz="4" w:space="0" w:color="auto"/>
              <w:right w:val="single" w:sz="4" w:space="0" w:color="auto"/>
            </w:tcBorders>
            <w:vAlign w:val="bottom"/>
            <w:hideMark/>
          </w:tcPr>
          <w:p w:rsidR="002532EE" w:rsidRPr="00546535" w:rsidRDefault="008814A7" w:rsidP="008814A7">
            <w:pPr>
              <w:spacing w:after="0" w:line="240" w:lineRule="auto"/>
              <w:jc w:val="both"/>
              <w:rPr>
                <w:rFonts w:ascii="Times New Roman" w:eastAsia="Times New Roman" w:hAnsi="Times New Roman"/>
                <w:lang w:eastAsia="ru-RU"/>
              </w:rPr>
            </w:pPr>
            <w:r w:rsidRPr="008814A7">
              <w:rPr>
                <w:rFonts w:ascii="Times New Roman" w:eastAsia="Times New Roman" w:hAnsi="Times New Roman"/>
                <w:lang w:eastAsia="ru-RU"/>
              </w:rPr>
              <w:t xml:space="preserve">Наличие у Участника опыта </w:t>
            </w:r>
            <w:r>
              <w:rPr>
                <w:rFonts w:ascii="Times New Roman" w:eastAsia="Times New Roman" w:hAnsi="Times New Roman"/>
                <w:lang w:eastAsia="ru-RU"/>
              </w:rPr>
              <w:t>оказания аналогичных услуг за последние 3</w:t>
            </w:r>
            <w:r w:rsidRPr="008814A7">
              <w:rPr>
                <w:rFonts w:ascii="Times New Roman" w:eastAsia="Times New Roman" w:hAnsi="Times New Roman"/>
                <w:lang w:eastAsia="ru-RU"/>
              </w:rPr>
              <w:t xml:space="preserve"> года до даты подачи заявки </w:t>
            </w:r>
            <w:r w:rsidR="009D7BA5">
              <w:rPr>
                <w:rFonts w:ascii="Times New Roman" w:eastAsia="Times New Roman" w:hAnsi="Times New Roman"/>
                <w:lang w:eastAsia="ru-RU"/>
              </w:rPr>
              <w:t>на участие в Запросе предложений</w:t>
            </w:r>
            <w:r w:rsidR="00BD2D56" w:rsidRPr="00BD2D56">
              <w:rPr>
                <w:rFonts w:ascii="Times New Roman" w:eastAsia="Times New Roman" w:hAnsi="Times New Roman"/>
                <w:lang w:eastAsia="ru-RU"/>
              </w:rPr>
              <w:t>*</w:t>
            </w:r>
          </w:p>
        </w:tc>
        <w:tc>
          <w:tcPr>
            <w:tcW w:w="2258" w:type="dxa"/>
            <w:tcBorders>
              <w:top w:val="nil"/>
              <w:left w:val="nil"/>
              <w:bottom w:val="single" w:sz="4" w:space="0" w:color="auto"/>
              <w:right w:val="single" w:sz="4" w:space="0" w:color="auto"/>
            </w:tcBorders>
            <w:noWrap/>
            <w:vAlign w:val="center"/>
            <w:hideMark/>
          </w:tcPr>
          <w:p w:rsidR="002532EE" w:rsidRPr="0071369B" w:rsidRDefault="002532EE" w:rsidP="00272925">
            <w:pPr>
              <w:spacing w:after="0" w:line="240" w:lineRule="auto"/>
              <w:jc w:val="center"/>
              <w:rPr>
                <w:rFonts w:ascii="Times New Roman" w:eastAsia="Times New Roman" w:hAnsi="Times New Roman"/>
                <w:lang w:eastAsia="ru-RU"/>
              </w:rPr>
            </w:pPr>
            <w:r w:rsidRPr="0071369B">
              <w:rPr>
                <w:rFonts w:ascii="Times New Roman" w:eastAsia="Times New Roman" w:hAnsi="Times New Roman"/>
                <w:lang w:eastAsia="ru-RU"/>
              </w:rPr>
              <w:t>0,2</w:t>
            </w:r>
          </w:p>
        </w:tc>
      </w:tr>
      <w:tr w:rsidR="002532EE" w:rsidRPr="00546535" w:rsidTr="00D85039">
        <w:trPr>
          <w:trHeight w:val="302"/>
        </w:trPr>
        <w:tc>
          <w:tcPr>
            <w:tcW w:w="423" w:type="dxa"/>
            <w:tcBorders>
              <w:top w:val="single" w:sz="4" w:space="0" w:color="auto"/>
              <w:left w:val="single" w:sz="4" w:space="0" w:color="auto"/>
              <w:bottom w:val="single" w:sz="4" w:space="0" w:color="auto"/>
              <w:right w:val="single" w:sz="4" w:space="0" w:color="auto"/>
            </w:tcBorders>
          </w:tcPr>
          <w:p w:rsidR="002532EE" w:rsidRPr="00CC4F9B" w:rsidRDefault="00742B15" w:rsidP="002532EE">
            <w:pPr>
              <w:spacing w:after="0" w:line="240" w:lineRule="auto"/>
              <w:jc w:val="center"/>
              <w:rPr>
                <w:rFonts w:ascii="Times New Roman" w:hAnsi="Times New Roman"/>
              </w:rPr>
            </w:pPr>
            <w:r>
              <w:rPr>
                <w:rFonts w:ascii="Times New Roman" w:hAnsi="Times New Roman"/>
              </w:rPr>
              <w:t>2</w:t>
            </w:r>
          </w:p>
        </w:tc>
        <w:tc>
          <w:tcPr>
            <w:tcW w:w="7335" w:type="dxa"/>
            <w:tcBorders>
              <w:top w:val="single" w:sz="4" w:space="0" w:color="auto"/>
              <w:left w:val="single" w:sz="4" w:space="0" w:color="auto"/>
              <w:bottom w:val="single" w:sz="4" w:space="0" w:color="auto"/>
              <w:right w:val="single" w:sz="4" w:space="0" w:color="auto"/>
            </w:tcBorders>
            <w:vAlign w:val="bottom"/>
            <w:hideMark/>
          </w:tcPr>
          <w:p w:rsidR="002532EE" w:rsidRPr="00546535" w:rsidRDefault="002532EE" w:rsidP="00742B15">
            <w:pPr>
              <w:spacing w:after="0" w:line="240" w:lineRule="auto"/>
              <w:jc w:val="both"/>
              <w:rPr>
                <w:rFonts w:ascii="Times New Roman" w:eastAsia="Times New Roman" w:hAnsi="Times New Roman"/>
                <w:lang w:eastAsia="ru-RU"/>
              </w:rPr>
            </w:pPr>
            <w:r w:rsidRPr="00CC4F9B">
              <w:rPr>
                <w:rFonts w:ascii="Times New Roman" w:hAnsi="Times New Roman"/>
              </w:rPr>
              <w:t>Наличие у Участника офиса*</w:t>
            </w:r>
            <w:r w:rsidR="00BD2D56">
              <w:rPr>
                <w:rFonts w:ascii="Times New Roman" w:hAnsi="Times New Roman"/>
              </w:rPr>
              <w:t>*</w:t>
            </w:r>
            <w:r w:rsidRPr="00CC4F9B">
              <w:rPr>
                <w:rFonts w:ascii="Times New Roman" w:hAnsi="Times New Roman"/>
              </w:rPr>
              <w:t xml:space="preserve"> на территории г. Йошкар-Олы</w:t>
            </w:r>
            <w:r w:rsidRPr="00546535">
              <w:rPr>
                <w:rFonts w:ascii="Times New Roman" w:eastAsia="Times New Roman" w:hAnsi="Times New Roman"/>
                <w:lang w:eastAsia="ru-RU"/>
              </w:rPr>
              <w:t xml:space="preserve"> </w:t>
            </w:r>
          </w:p>
        </w:tc>
        <w:tc>
          <w:tcPr>
            <w:tcW w:w="2258" w:type="dxa"/>
            <w:tcBorders>
              <w:top w:val="nil"/>
              <w:left w:val="nil"/>
              <w:bottom w:val="single" w:sz="4" w:space="0" w:color="auto"/>
              <w:right w:val="single" w:sz="4" w:space="0" w:color="auto"/>
            </w:tcBorders>
            <w:noWrap/>
            <w:vAlign w:val="center"/>
            <w:hideMark/>
          </w:tcPr>
          <w:p w:rsidR="002532EE" w:rsidRPr="0071369B" w:rsidRDefault="002532EE" w:rsidP="0071369B">
            <w:pPr>
              <w:spacing w:after="0" w:line="240" w:lineRule="auto"/>
              <w:jc w:val="center"/>
              <w:rPr>
                <w:rFonts w:ascii="Times New Roman" w:eastAsia="Times New Roman" w:hAnsi="Times New Roman"/>
                <w:lang w:eastAsia="ru-RU"/>
              </w:rPr>
            </w:pPr>
            <w:r w:rsidRPr="0071369B">
              <w:rPr>
                <w:rFonts w:ascii="Times New Roman" w:eastAsia="Times New Roman" w:hAnsi="Times New Roman"/>
                <w:lang w:eastAsia="ru-RU"/>
              </w:rPr>
              <w:t>0,</w:t>
            </w:r>
            <w:r w:rsidR="0071369B" w:rsidRPr="0071369B">
              <w:rPr>
                <w:rFonts w:ascii="Times New Roman" w:eastAsia="Times New Roman" w:hAnsi="Times New Roman"/>
                <w:lang w:eastAsia="ru-RU"/>
              </w:rPr>
              <w:t>2</w:t>
            </w:r>
          </w:p>
        </w:tc>
      </w:tr>
      <w:tr w:rsidR="002532EE" w:rsidRPr="00546535" w:rsidTr="00D85039">
        <w:trPr>
          <w:trHeight w:val="158"/>
        </w:trPr>
        <w:tc>
          <w:tcPr>
            <w:tcW w:w="423" w:type="dxa"/>
            <w:tcBorders>
              <w:top w:val="single" w:sz="4" w:space="0" w:color="auto"/>
              <w:left w:val="single" w:sz="4" w:space="0" w:color="auto"/>
              <w:bottom w:val="single" w:sz="4" w:space="0" w:color="auto"/>
              <w:right w:val="single" w:sz="4" w:space="0" w:color="auto"/>
            </w:tcBorders>
          </w:tcPr>
          <w:p w:rsidR="002532EE" w:rsidRPr="00546535" w:rsidRDefault="00742B15" w:rsidP="002532E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7335" w:type="dxa"/>
            <w:tcBorders>
              <w:top w:val="single" w:sz="4" w:space="0" w:color="auto"/>
              <w:left w:val="single" w:sz="4" w:space="0" w:color="auto"/>
              <w:bottom w:val="single" w:sz="4" w:space="0" w:color="auto"/>
              <w:right w:val="single" w:sz="4" w:space="0" w:color="auto"/>
            </w:tcBorders>
            <w:vAlign w:val="bottom"/>
          </w:tcPr>
          <w:p w:rsidR="002532EE" w:rsidRPr="00546535" w:rsidRDefault="002532EE" w:rsidP="00732DD9">
            <w:pPr>
              <w:spacing w:after="0" w:line="240" w:lineRule="auto"/>
              <w:jc w:val="both"/>
              <w:rPr>
                <w:rFonts w:ascii="Times New Roman" w:eastAsia="Times New Roman" w:hAnsi="Times New Roman"/>
                <w:lang w:eastAsia="ru-RU"/>
              </w:rPr>
            </w:pPr>
            <w:r w:rsidRPr="00546535">
              <w:rPr>
                <w:rFonts w:ascii="Times New Roman" w:eastAsia="Times New Roman" w:hAnsi="Times New Roman"/>
                <w:lang w:eastAsia="ru-RU"/>
              </w:rPr>
              <w:t>Цена</w:t>
            </w:r>
            <w:r w:rsidR="00D85039">
              <w:rPr>
                <w:rFonts w:ascii="Times New Roman" w:eastAsia="Times New Roman" w:hAnsi="Times New Roman"/>
                <w:lang w:eastAsia="ru-RU"/>
              </w:rPr>
              <w:t xml:space="preserve"> </w:t>
            </w:r>
            <w:r w:rsidRPr="00546535">
              <w:rPr>
                <w:rFonts w:ascii="Times New Roman" w:eastAsia="Times New Roman" w:hAnsi="Times New Roman"/>
                <w:lang w:eastAsia="ru-RU"/>
              </w:rPr>
              <w:t>одной проверки</w:t>
            </w:r>
            <w:r w:rsidR="00B37BF9" w:rsidRPr="00B37BF9">
              <w:rPr>
                <w:rFonts w:ascii="Times New Roman" w:eastAsia="Times New Roman" w:hAnsi="Times New Roman"/>
                <w:lang w:eastAsia="ru-RU"/>
              </w:rPr>
              <w:t>***</w:t>
            </w:r>
            <w:r w:rsidRPr="00546535">
              <w:rPr>
                <w:rFonts w:ascii="Times New Roman" w:eastAsia="Times New Roman" w:hAnsi="Times New Roman"/>
                <w:lang w:eastAsia="ru-RU"/>
              </w:rPr>
              <w:t xml:space="preserve"> ИПУ Потребителей, проживающих в многоквартирных домах</w:t>
            </w:r>
            <w:r w:rsidR="00ED06FC">
              <w:rPr>
                <w:rFonts w:ascii="Times New Roman" w:eastAsia="Times New Roman" w:hAnsi="Times New Roman"/>
                <w:lang w:eastAsia="ru-RU"/>
              </w:rPr>
              <w:t xml:space="preserve">, </w:t>
            </w:r>
            <w:r w:rsidR="00732DD9">
              <w:rPr>
                <w:rFonts w:ascii="Times New Roman" w:eastAsia="Times New Roman" w:hAnsi="Times New Roman"/>
                <w:lang w:eastAsia="ru-RU"/>
              </w:rPr>
              <w:t xml:space="preserve">руб. </w:t>
            </w:r>
            <w:r w:rsidR="00ED06FC">
              <w:rPr>
                <w:rFonts w:ascii="Times New Roman" w:eastAsia="Times New Roman" w:hAnsi="Times New Roman"/>
                <w:lang w:eastAsia="ru-RU"/>
              </w:rPr>
              <w:t>без НДС</w:t>
            </w:r>
          </w:p>
        </w:tc>
        <w:tc>
          <w:tcPr>
            <w:tcW w:w="2258" w:type="dxa"/>
            <w:tcBorders>
              <w:top w:val="single" w:sz="4" w:space="0" w:color="auto"/>
              <w:left w:val="nil"/>
              <w:bottom w:val="single" w:sz="4" w:space="0" w:color="auto"/>
              <w:right w:val="single" w:sz="4" w:space="0" w:color="auto"/>
            </w:tcBorders>
            <w:noWrap/>
            <w:vAlign w:val="center"/>
          </w:tcPr>
          <w:p w:rsidR="002532EE" w:rsidRPr="0071369B" w:rsidRDefault="002532EE" w:rsidP="003209E6">
            <w:pPr>
              <w:spacing w:after="0" w:line="240" w:lineRule="auto"/>
              <w:jc w:val="center"/>
              <w:rPr>
                <w:rFonts w:ascii="Times New Roman" w:eastAsia="Times New Roman" w:hAnsi="Times New Roman"/>
                <w:lang w:eastAsia="ru-RU"/>
              </w:rPr>
            </w:pPr>
            <w:r w:rsidRPr="0071369B">
              <w:rPr>
                <w:rFonts w:ascii="Times New Roman" w:eastAsia="Times New Roman" w:hAnsi="Times New Roman"/>
                <w:lang w:eastAsia="ru-RU"/>
              </w:rPr>
              <w:t>0,</w:t>
            </w:r>
            <w:r w:rsidR="003209E6">
              <w:rPr>
                <w:rFonts w:ascii="Times New Roman" w:eastAsia="Times New Roman" w:hAnsi="Times New Roman"/>
                <w:lang w:eastAsia="ru-RU"/>
              </w:rPr>
              <w:t>2</w:t>
            </w:r>
          </w:p>
        </w:tc>
      </w:tr>
      <w:tr w:rsidR="002532EE" w:rsidRPr="00546535" w:rsidTr="00D85039">
        <w:trPr>
          <w:trHeight w:val="158"/>
        </w:trPr>
        <w:tc>
          <w:tcPr>
            <w:tcW w:w="423" w:type="dxa"/>
            <w:tcBorders>
              <w:top w:val="single" w:sz="4" w:space="0" w:color="auto"/>
              <w:left w:val="single" w:sz="4" w:space="0" w:color="auto"/>
              <w:bottom w:val="single" w:sz="4" w:space="0" w:color="auto"/>
              <w:right w:val="single" w:sz="4" w:space="0" w:color="auto"/>
            </w:tcBorders>
          </w:tcPr>
          <w:p w:rsidR="002532EE" w:rsidRPr="00546535" w:rsidRDefault="00742B15" w:rsidP="002532E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7335" w:type="dxa"/>
            <w:tcBorders>
              <w:top w:val="single" w:sz="4" w:space="0" w:color="auto"/>
              <w:left w:val="single" w:sz="4" w:space="0" w:color="auto"/>
              <w:bottom w:val="single" w:sz="4" w:space="0" w:color="auto"/>
              <w:right w:val="single" w:sz="4" w:space="0" w:color="auto"/>
            </w:tcBorders>
            <w:vAlign w:val="bottom"/>
          </w:tcPr>
          <w:p w:rsidR="002532EE" w:rsidRPr="00546535" w:rsidRDefault="002532EE" w:rsidP="00546535">
            <w:pPr>
              <w:spacing w:after="0" w:line="240" w:lineRule="auto"/>
              <w:jc w:val="both"/>
              <w:rPr>
                <w:rFonts w:ascii="Times New Roman" w:eastAsia="Times New Roman" w:hAnsi="Times New Roman"/>
                <w:lang w:eastAsia="ru-RU"/>
              </w:rPr>
            </w:pPr>
            <w:r w:rsidRPr="00546535">
              <w:rPr>
                <w:rFonts w:ascii="Times New Roman" w:eastAsia="Times New Roman" w:hAnsi="Times New Roman"/>
                <w:lang w:eastAsia="ru-RU"/>
              </w:rPr>
              <w:t>Цена одной проверки ИПУ Потребителей, проживающих в жилых домах (домовладениях)</w:t>
            </w:r>
            <w:r w:rsidR="00ED06FC">
              <w:rPr>
                <w:rFonts w:ascii="Times New Roman" w:eastAsia="Times New Roman" w:hAnsi="Times New Roman"/>
                <w:lang w:eastAsia="ru-RU"/>
              </w:rPr>
              <w:t>,</w:t>
            </w:r>
            <w:r w:rsidR="00732DD9">
              <w:rPr>
                <w:rFonts w:ascii="Times New Roman" w:eastAsia="Times New Roman" w:hAnsi="Times New Roman"/>
                <w:lang w:eastAsia="ru-RU"/>
              </w:rPr>
              <w:t xml:space="preserve"> руб.</w:t>
            </w:r>
            <w:r w:rsidR="00ED06FC">
              <w:rPr>
                <w:rFonts w:ascii="Times New Roman" w:eastAsia="Times New Roman" w:hAnsi="Times New Roman"/>
                <w:lang w:eastAsia="ru-RU"/>
              </w:rPr>
              <w:t xml:space="preserve"> без НДС</w:t>
            </w:r>
          </w:p>
        </w:tc>
        <w:tc>
          <w:tcPr>
            <w:tcW w:w="2258" w:type="dxa"/>
            <w:tcBorders>
              <w:top w:val="single" w:sz="4" w:space="0" w:color="auto"/>
              <w:left w:val="nil"/>
              <w:bottom w:val="single" w:sz="4" w:space="0" w:color="auto"/>
              <w:right w:val="single" w:sz="4" w:space="0" w:color="auto"/>
            </w:tcBorders>
            <w:noWrap/>
            <w:vAlign w:val="center"/>
          </w:tcPr>
          <w:p w:rsidR="002532EE" w:rsidRPr="0071369B" w:rsidRDefault="00742B15" w:rsidP="0027292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3209E6">
              <w:rPr>
                <w:rFonts w:ascii="Times New Roman" w:eastAsia="Times New Roman" w:hAnsi="Times New Roman"/>
                <w:lang w:eastAsia="ru-RU"/>
              </w:rPr>
              <w:t>2</w:t>
            </w:r>
          </w:p>
        </w:tc>
      </w:tr>
      <w:tr w:rsidR="00D85039" w:rsidRPr="00546535" w:rsidTr="00D85039">
        <w:trPr>
          <w:trHeight w:val="158"/>
        </w:trPr>
        <w:tc>
          <w:tcPr>
            <w:tcW w:w="423" w:type="dxa"/>
            <w:tcBorders>
              <w:top w:val="single" w:sz="4" w:space="0" w:color="auto"/>
              <w:left w:val="single" w:sz="4" w:space="0" w:color="auto"/>
              <w:bottom w:val="single" w:sz="4" w:space="0" w:color="auto"/>
              <w:right w:val="single" w:sz="4" w:space="0" w:color="auto"/>
            </w:tcBorders>
          </w:tcPr>
          <w:p w:rsidR="00D85039" w:rsidRDefault="00D85039" w:rsidP="002532E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7335" w:type="dxa"/>
            <w:tcBorders>
              <w:top w:val="single" w:sz="4" w:space="0" w:color="auto"/>
              <w:left w:val="single" w:sz="4" w:space="0" w:color="auto"/>
              <w:bottom w:val="single" w:sz="4" w:space="0" w:color="auto"/>
              <w:right w:val="single" w:sz="4" w:space="0" w:color="auto"/>
            </w:tcBorders>
            <w:vAlign w:val="bottom"/>
          </w:tcPr>
          <w:p w:rsidR="00D85039" w:rsidRPr="00546535" w:rsidRDefault="00D85039" w:rsidP="00546535">
            <w:pPr>
              <w:spacing w:after="0" w:line="240" w:lineRule="auto"/>
              <w:jc w:val="both"/>
              <w:rPr>
                <w:rFonts w:ascii="Times New Roman" w:eastAsia="Times New Roman" w:hAnsi="Times New Roman"/>
                <w:lang w:eastAsia="ru-RU"/>
              </w:rPr>
            </w:pPr>
            <w:r w:rsidRPr="00D85039">
              <w:rPr>
                <w:rFonts w:ascii="Times New Roman" w:hAnsi="Times New Roman"/>
                <w:bCs/>
              </w:rPr>
              <w:t>Цен</w:t>
            </w:r>
            <w:r>
              <w:rPr>
                <w:rFonts w:ascii="Times New Roman" w:hAnsi="Times New Roman"/>
                <w:bCs/>
              </w:rPr>
              <w:t>а</w:t>
            </w:r>
            <w:r w:rsidRPr="00D85039">
              <w:rPr>
                <w:rFonts w:ascii="Times New Roman" w:hAnsi="Times New Roman"/>
                <w:bCs/>
              </w:rPr>
              <w:t xml:space="preserve"> </w:t>
            </w:r>
            <w:r>
              <w:rPr>
                <w:rFonts w:ascii="Times New Roman" w:hAnsi="Times New Roman"/>
                <w:bCs/>
              </w:rPr>
              <w:t>одной</w:t>
            </w:r>
            <w:r w:rsidRPr="00D85039">
              <w:rPr>
                <w:rFonts w:ascii="Times New Roman" w:hAnsi="Times New Roman"/>
                <w:bCs/>
              </w:rPr>
              <w:t xml:space="preserve"> проверк</w:t>
            </w:r>
            <w:r>
              <w:rPr>
                <w:rFonts w:ascii="Times New Roman" w:hAnsi="Times New Roman"/>
                <w:bCs/>
              </w:rPr>
              <w:t>и</w:t>
            </w:r>
            <w:r w:rsidRPr="00D85039">
              <w:rPr>
                <w:rFonts w:ascii="Times New Roman" w:hAnsi="Times New Roman"/>
                <w:bCs/>
              </w:rPr>
              <w:t xml:space="preserve"> ИПУ Потребителей, при которой</w:t>
            </w:r>
            <w:r>
              <w:rPr>
                <w:rFonts w:ascii="Times New Roman" w:hAnsi="Times New Roman"/>
                <w:bCs/>
              </w:rPr>
              <w:t xml:space="preserve"> </w:t>
            </w:r>
            <w:r w:rsidRPr="00D85039">
              <w:rPr>
                <w:rFonts w:ascii="Times New Roman" w:hAnsi="Times New Roman"/>
                <w:bCs/>
              </w:rPr>
              <w:t>Потребитель не обеспечил допуск Исполнителя в занимаемое Потребителем жилое помещение многоквартирного дома / жилого дома (домовладения</w:t>
            </w:r>
            <w:r>
              <w:rPr>
                <w:rFonts w:ascii="Times New Roman" w:hAnsi="Times New Roman"/>
                <w:bCs/>
              </w:rPr>
              <w:t>)</w:t>
            </w:r>
            <w:r w:rsidR="00ED06FC">
              <w:rPr>
                <w:rFonts w:ascii="Times New Roman" w:hAnsi="Times New Roman"/>
                <w:bCs/>
              </w:rPr>
              <w:t xml:space="preserve">, </w:t>
            </w:r>
            <w:r w:rsidR="00732DD9">
              <w:rPr>
                <w:rFonts w:ascii="Times New Roman" w:hAnsi="Times New Roman"/>
                <w:bCs/>
              </w:rPr>
              <w:br/>
              <w:t xml:space="preserve">руб. </w:t>
            </w:r>
            <w:r w:rsidR="00ED06FC">
              <w:rPr>
                <w:rFonts w:ascii="Times New Roman" w:hAnsi="Times New Roman"/>
                <w:bCs/>
              </w:rPr>
              <w:t>без НДС</w:t>
            </w:r>
          </w:p>
        </w:tc>
        <w:tc>
          <w:tcPr>
            <w:tcW w:w="2258" w:type="dxa"/>
            <w:tcBorders>
              <w:top w:val="single" w:sz="4" w:space="0" w:color="auto"/>
              <w:left w:val="nil"/>
              <w:bottom w:val="single" w:sz="4" w:space="0" w:color="auto"/>
              <w:right w:val="single" w:sz="4" w:space="0" w:color="auto"/>
            </w:tcBorders>
            <w:noWrap/>
            <w:vAlign w:val="center"/>
          </w:tcPr>
          <w:p w:rsidR="00D85039" w:rsidRDefault="00D85039" w:rsidP="0027292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0,2</w:t>
            </w:r>
          </w:p>
        </w:tc>
      </w:tr>
    </w:tbl>
    <w:p w:rsidR="00BD2D56" w:rsidRPr="00B37BF9" w:rsidRDefault="00BD2D56" w:rsidP="0071369B">
      <w:pPr>
        <w:spacing w:after="0" w:line="240" w:lineRule="auto"/>
        <w:ind w:left="709"/>
        <w:rPr>
          <w:rFonts w:ascii="Times New Roman" w:hAnsi="Times New Roman"/>
          <w:i/>
        </w:rPr>
      </w:pPr>
      <w:r w:rsidRPr="00BD2D56">
        <w:rPr>
          <w:rFonts w:ascii="Times New Roman" w:hAnsi="Times New Roman"/>
          <w:i/>
        </w:rPr>
        <w:t xml:space="preserve">*- аналогичными услугами являются услуги </w:t>
      </w:r>
      <w:r w:rsidR="00957015">
        <w:rPr>
          <w:rFonts w:ascii="Times New Roman" w:hAnsi="Times New Roman"/>
          <w:i/>
        </w:rPr>
        <w:t>по снятию показаний и/или проверке ИПУ;</w:t>
      </w:r>
    </w:p>
    <w:p w:rsidR="00546535" w:rsidRPr="00742B15" w:rsidRDefault="00BD2D56" w:rsidP="0071369B">
      <w:pPr>
        <w:spacing w:after="0" w:line="240" w:lineRule="auto"/>
        <w:ind w:left="709"/>
        <w:jc w:val="both"/>
        <w:rPr>
          <w:rFonts w:ascii="Times New Roman" w:hAnsi="Times New Roman"/>
          <w:i/>
        </w:rPr>
      </w:pPr>
      <w:r>
        <w:rPr>
          <w:rFonts w:ascii="Times New Roman" w:hAnsi="Times New Roman"/>
          <w:i/>
        </w:rPr>
        <w:t>*</w:t>
      </w:r>
      <w:r w:rsidR="00E166B8" w:rsidRPr="00272925">
        <w:rPr>
          <w:rFonts w:ascii="Times New Roman" w:hAnsi="Times New Roman"/>
          <w:i/>
        </w:rPr>
        <w:t xml:space="preserve">*- под офисом также понимается наличие филиала, представительства, обособленного подразделения или местонахождения Участника на территории </w:t>
      </w:r>
      <w:r w:rsidR="00E166B8" w:rsidRPr="00742B15">
        <w:rPr>
          <w:rFonts w:ascii="Times New Roman" w:hAnsi="Times New Roman"/>
          <w:i/>
        </w:rPr>
        <w:t>г. Йошкар-Олы.</w:t>
      </w:r>
    </w:p>
    <w:p w:rsidR="00272925" w:rsidRPr="00732DD9" w:rsidRDefault="00B37BF9" w:rsidP="0071369B">
      <w:pPr>
        <w:spacing w:after="0"/>
        <w:ind w:left="142"/>
        <w:jc w:val="both"/>
        <w:rPr>
          <w:rFonts w:ascii="Times New Roman" w:hAnsi="Times New Roman"/>
          <w:i/>
        </w:rPr>
      </w:pPr>
      <w:r w:rsidRPr="00ED06FC">
        <w:rPr>
          <w:rFonts w:ascii="Times New Roman" w:hAnsi="Times New Roman"/>
          <w:color w:val="FF0000"/>
        </w:rPr>
        <w:tab/>
      </w:r>
      <w:r w:rsidRPr="00957015">
        <w:rPr>
          <w:rFonts w:ascii="Times New Roman" w:hAnsi="Times New Roman"/>
          <w:i/>
        </w:rPr>
        <w:t>***-</w:t>
      </w:r>
      <w:r w:rsidR="00957015" w:rsidRPr="00957015">
        <w:rPr>
          <w:rFonts w:ascii="Times New Roman" w:hAnsi="Times New Roman"/>
          <w:i/>
        </w:rPr>
        <w:t xml:space="preserve"> под проверкой понимается </w:t>
      </w:r>
      <w:r w:rsidR="00732DD9">
        <w:rPr>
          <w:rFonts w:ascii="Times New Roman" w:hAnsi="Times New Roman"/>
          <w:i/>
        </w:rPr>
        <w:t>проверка</w:t>
      </w:r>
      <w:r w:rsidR="00732DD9" w:rsidRPr="00732DD9">
        <w:rPr>
          <w:rFonts w:ascii="Times New Roman" w:hAnsi="Times New Roman"/>
          <w:i/>
        </w:rPr>
        <w:t xml:space="preserve"> состояния ИПУ и достоверности передаваемых Потребителем  показаний</w:t>
      </w:r>
    </w:p>
    <w:p w:rsidR="00957015" w:rsidRDefault="00957015" w:rsidP="00701C4D">
      <w:pPr>
        <w:spacing w:after="0"/>
        <w:ind w:left="142"/>
        <w:jc w:val="both"/>
        <w:rPr>
          <w:rFonts w:ascii="Times New Roman" w:hAnsi="Times New Roman"/>
        </w:rPr>
      </w:pPr>
    </w:p>
    <w:p w:rsidR="00701C4D" w:rsidRPr="009E4359" w:rsidRDefault="00701C4D" w:rsidP="00701C4D">
      <w:pPr>
        <w:spacing w:after="0"/>
        <w:ind w:left="142"/>
        <w:jc w:val="both"/>
        <w:rPr>
          <w:rFonts w:ascii="Times New Roman" w:hAnsi="Times New Roman"/>
        </w:rPr>
      </w:pPr>
      <w:r w:rsidRPr="009E4359">
        <w:rPr>
          <w:rFonts w:ascii="Times New Roman" w:hAnsi="Times New Roman"/>
        </w:rPr>
        <w:t>3.9.3.2 Порядок оценки Предложений:</w:t>
      </w:r>
    </w:p>
    <w:p w:rsidR="002532EE" w:rsidRDefault="002532EE" w:rsidP="002532EE">
      <w:pPr>
        <w:spacing w:after="0"/>
        <w:ind w:left="709"/>
        <w:jc w:val="both"/>
        <w:rPr>
          <w:rFonts w:ascii="Times New Roman" w:hAnsi="Times New Roman"/>
        </w:rPr>
      </w:pPr>
      <w:r w:rsidRPr="002532EE">
        <w:rPr>
          <w:rFonts w:ascii="Times New Roman" w:hAnsi="Times New Roman"/>
        </w:rPr>
        <w:t>Рейтинг Предложений на участие в данной закупке представляет собой оценку в баллах, получаемую по результатам оценки по критериям с учетом их весомости. Рейтинг Предложения  i-го Участника определяется по формуле:</w:t>
      </w:r>
    </w:p>
    <w:p w:rsidR="00E046CB" w:rsidRDefault="00E046CB" w:rsidP="002532EE">
      <w:pPr>
        <w:spacing w:after="0"/>
        <w:ind w:left="709"/>
        <w:jc w:val="both"/>
        <w:rPr>
          <w:rFonts w:ascii="Times New Roman" w:hAnsi="Times New Roman"/>
        </w:rPr>
      </w:pPr>
      <w:proofErr w:type="spellStart"/>
      <w:r>
        <w:rPr>
          <w:rFonts w:ascii="Times New Roman" w:hAnsi="Times New Roman"/>
        </w:rPr>
        <w:t>Ri</w:t>
      </w:r>
      <w:proofErr w:type="spellEnd"/>
      <w:r>
        <w:rPr>
          <w:rFonts w:ascii="Times New Roman" w:hAnsi="Times New Roman"/>
        </w:rPr>
        <w:t xml:space="preserve"> =</w:t>
      </w:r>
      <w:proofErr w:type="spellStart"/>
      <w:r>
        <w:rPr>
          <w:rFonts w:ascii="Times New Roman" w:hAnsi="Times New Roman"/>
        </w:rPr>
        <w:t>Б</w:t>
      </w:r>
      <w:r w:rsidR="0071369B">
        <w:rPr>
          <w:rFonts w:ascii="Times New Roman" w:hAnsi="Times New Roman"/>
        </w:rPr>
        <w:t>О</w:t>
      </w:r>
      <w:r>
        <w:rPr>
          <w:rFonts w:ascii="Times New Roman" w:hAnsi="Times New Roman"/>
        </w:rPr>
        <w:t>i</w:t>
      </w:r>
      <w:proofErr w:type="spellEnd"/>
      <w:r>
        <w:rPr>
          <w:rFonts w:ascii="Times New Roman" w:hAnsi="Times New Roman"/>
        </w:rPr>
        <w:t xml:space="preserve">  * V</w:t>
      </w:r>
      <w:r w:rsidR="0071369B">
        <w:rPr>
          <w:rFonts w:ascii="Times New Roman" w:hAnsi="Times New Roman"/>
        </w:rPr>
        <w:t>О</w:t>
      </w:r>
      <w:r>
        <w:rPr>
          <w:rFonts w:ascii="Times New Roman" w:hAnsi="Times New Roman"/>
        </w:rPr>
        <w:t xml:space="preserve"> + </w:t>
      </w:r>
      <w:proofErr w:type="spellStart"/>
      <w:r>
        <w:rPr>
          <w:rFonts w:ascii="Times New Roman" w:hAnsi="Times New Roman"/>
        </w:rPr>
        <w:t>Б</w:t>
      </w:r>
      <w:r w:rsidR="009E4359">
        <w:rPr>
          <w:rFonts w:ascii="Times New Roman" w:hAnsi="Times New Roman"/>
        </w:rPr>
        <w:t>Т</w:t>
      </w:r>
      <w:r>
        <w:rPr>
          <w:rFonts w:ascii="Times New Roman" w:hAnsi="Times New Roman"/>
        </w:rPr>
        <w:t>i</w:t>
      </w:r>
      <w:proofErr w:type="spellEnd"/>
      <w:r>
        <w:rPr>
          <w:rFonts w:ascii="Times New Roman" w:hAnsi="Times New Roman"/>
        </w:rPr>
        <w:t xml:space="preserve">  * V</w:t>
      </w:r>
      <w:r w:rsidR="009E4359">
        <w:rPr>
          <w:rFonts w:ascii="Times New Roman" w:hAnsi="Times New Roman"/>
        </w:rPr>
        <w:t>Т</w:t>
      </w:r>
      <w:r>
        <w:rPr>
          <w:rFonts w:ascii="Times New Roman" w:hAnsi="Times New Roman"/>
        </w:rPr>
        <w:t>+ Б</w:t>
      </w:r>
      <w:r w:rsidR="009E4359">
        <w:rPr>
          <w:rFonts w:ascii="Times New Roman" w:hAnsi="Times New Roman"/>
        </w:rPr>
        <w:t>ЦМ</w:t>
      </w:r>
      <w:r>
        <w:rPr>
          <w:rFonts w:ascii="Times New Roman" w:hAnsi="Times New Roman"/>
          <w:lang w:val="en-US"/>
        </w:rPr>
        <w:t>i</w:t>
      </w:r>
      <w:r>
        <w:rPr>
          <w:rFonts w:ascii="Times New Roman" w:hAnsi="Times New Roman"/>
        </w:rPr>
        <w:t xml:space="preserve">  * V</w:t>
      </w:r>
      <w:r w:rsidR="009E4359">
        <w:rPr>
          <w:rFonts w:ascii="Times New Roman" w:hAnsi="Times New Roman"/>
        </w:rPr>
        <w:t>ЦМ</w:t>
      </w:r>
      <w:r>
        <w:rPr>
          <w:rFonts w:ascii="Times New Roman" w:hAnsi="Times New Roman"/>
        </w:rPr>
        <w:t xml:space="preserve"> +</w:t>
      </w:r>
      <w:r w:rsidRPr="00C57482">
        <w:rPr>
          <w:rFonts w:ascii="Times New Roman" w:hAnsi="Times New Roman"/>
        </w:rPr>
        <w:t xml:space="preserve"> </w:t>
      </w:r>
      <w:r>
        <w:rPr>
          <w:rFonts w:ascii="Times New Roman" w:hAnsi="Times New Roman"/>
        </w:rPr>
        <w:t>Б</w:t>
      </w:r>
      <w:r w:rsidR="009E4359">
        <w:rPr>
          <w:rFonts w:ascii="Times New Roman" w:hAnsi="Times New Roman"/>
        </w:rPr>
        <w:t>ЦД</w:t>
      </w:r>
      <w:r>
        <w:rPr>
          <w:rFonts w:ascii="Times New Roman" w:hAnsi="Times New Roman"/>
          <w:lang w:val="en-US"/>
        </w:rPr>
        <w:t>i</w:t>
      </w:r>
      <w:r>
        <w:rPr>
          <w:rFonts w:ascii="Times New Roman" w:hAnsi="Times New Roman"/>
        </w:rPr>
        <w:t xml:space="preserve"> * V</w:t>
      </w:r>
      <w:r w:rsidR="009E4359">
        <w:rPr>
          <w:rFonts w:ascii="Times New Roman" w:hAnsi="Times New Roman"/>
        </w:rPr>
        <w:t>ЦД</w:t>
      </w:r>
      <w:r w:rsidR="009571C0">
        <w:rPr>
          <w:rFonts w:ascii="Times New Roman" w:hAnsi="Times New Roman"/>
        </w:rPr>
        <w:t xml:space="preserve"> +</w:t>
      </w:r>
      <w:r w:rsidR="009571C0" w:rsidRPr="00C57482">
        <w:rPr>
          <w:rFonts w:ascii="Times New Roman" w:hAnsi="Times New Roman"/>
        </w:rPr>
        <w:t xml:space="preserve"> </w:t>
      </w:r>
      <w:r w:rsidR="009571C0">
        <w:rPr>
          <w:rFonts w:ascii="Times New Roman" w:hAnsi="Times New Roman"/>
        </w:rPr>
        <w:t>БЦН</w:t>
      </w:r>
      <w:r w:rsidR="009571C0">
        <w:rPr>
          <w:rFonts w:ascii="Times New Roman" w:hAnsi="Times New Roman"/>
          <w:lang w:val="en-US"/>
        </w:rPr>
        <w:t>i</w:t>
      </w:r>
      <w:r w:rsidR="009571C0">
        <w:rPr>
          <w:rFonts w:ascii="Times New Roman" w:hAnsi="Times New Roman"/>
        </w:rPr>
        <w:t xml:space="preserve"> * VЦН</w:t>
      </w:r>
      <w:r w:rsidRPr="00D810A7">
        <w:rPr>
          <w:rFonts w:ascii="Times New Roman" w:hAnsi="Times New Roman"/>
        </w:rPr>
        <w:t>,</w:t>
      </w:r>
    </w:p>
    <w:p w:rsidR="00E046CB" w:rsidRDefault="00E046CB" w:rsidP="002532EE">
      <w:pPr>
        <w:spacing w:after="0"/>
        <w:ind w:left="709"/>
        <w:jc w:val="both"/>
        <w:rPr>
          <w:rFonts w:ascii="Times New Roman" w:hAnsi="Times New Roman"/>
        </w:rPr>
      </w:pPr>
      <w:r w:rsidRPr="00D810A7">
        <w:rPr>
          <w:rFonts w:ascii="Times New Roman" w:hAnsi="Times New Roman"/>
        </w:rPr>
        <w:t>i – порядковый номер Предложения Участника, допущенного к оценке;</w:t>
      </w:r>
    </w:p>
    <w:p w:rsidR="00E046CB" w:rsidRDefault="00EF7BAD" w:rsidP="002532EE">
      <w:pPr>
        <w:spacing w:after="0"/>
        <w:ind w:left="709"/>
        <w:jc w:val="both"/>
        <w:rPr>
          <w:rFonts w:ascii="Times New Roman" w:hAnsi="Times New Roman"/>
        </w:rPr>
      </w:pPr>
      <w:proofErr w:type="spellStart"/>
      <w:r w:rsidRPr="00D810A7">
        <w:rPr>
          <w:rFonts w:ascii="Times New Roman" w:hAnsi="Times New Roman"/>
        </w:rPr>
        <w:t>Ri</w:t>
      </w:r>
      <w:proofErr w:type="spellEnd"/>
      <w:r w:rsidRPr="00D810A7">
        <w:rPr>
          <w:rFonts w:ascii="Times New Roman" w:hAnsi="Times New Roman"/>
        </w:rPr>
        <w:t xml:space="preserve"> – рейтинг Предложения i-го Участника;</w:t>
      </w:r>
    </w:p>
    <w:p w:rsidR="00EF7BAD" w:rsidRDefault="00A5557B" w:rsidP="002532EE">
      <w:pPr>
        <w:spacing w:after="0"/>
        <w:ind w:left="709"/>
        <w:jc w:val="both"/>
        <w:rPr>
          <w:rFonts w:ascii="Times New Roman" w:hAnsi="Times New Roman"/>
        </w:rPr>
      </w:pPr>
      <w:proofErr w:type="spellStart"/>
      <w:r>
        <w:rPr>
          <w:rFonts w:ascii="Times New Roman" w:hAnsi="Times New Roman"/>
        </w:rPr>
        <w:t>БО</w:t>
      </w:r>
      <w:proofErr w:type="gramStart"/>
      <w:r w:rsidR="00EF7BAD" w:rsidRPr="00D810A7">
        <w:rPr>
          <w:rFonts w:ascii="Times New Roman" w:hAnsi="Times New Roman"/>
        </w:rPr>
        <w:t>i</w:t>
      </w:r>
      <w:proofErr w:type="spellEnd"/>
      <w:proofErr w:type="gramEnd"/>
      <w:r w:rsidR="00EF7BAD" w:rsidRPr="00D810A7">
        <w:rPr>
          <w:rFonts w:ascii="Times New Roman" w:hAnsi="Times New Roman"/>
        </w:rPr>
        <w:t xml:space="preserve">  – оценка (балл)  Предложения i-го Участника по критерию № 1;</w:t>
      </w:r>
    </w:p>
    <w:p w:rsidR="00EF7BAD" w:rsidRDefault="00A5557B" w:rsidP="002532EE">
      <w:pPr>
        <w:spacing w:after="0"/>
        <w:ind w:left="709"/>
        <w:jc w:val="both"/>
        <w:rPr>
          <w:rFonts w:ascii="Times New Roman" w:hAnsi="Times New Roman"/>
        </w:rPr>
      </w:pPr>
      <w:proofErr w:type="spellStart"/>
      <w:r>
        <w:rPr>
          <w:rFonts w:ascii="Times New Roman" w:hAnsi="Times New Roman"/>
        </w:rPr>
        <w:t>Б</w:t>
      </w:r>
      <w:r w:rsidR="0072064D">
        <w:rPr>
          <w:rFonts w:ascii="Times New Roman" w:hAnsi="Times New Roman"/>
        </w:rPr>
        <w:t>Т</w:t>
      </w:r>
      <w:r w:rsidR="00EF7BAD" w:rsidRPr="00D810A7">
        <w:rPr>
          <w:rFonts w:ascii="Times New Roman" w:hAnsi="Times New Roman"/>
        </w:rPr>
        <w:t>i</w:t>
      </w:r>
      <w:proofErr w:type="spellEnd"/>
      <w:r w:rsidR="00EF7BAD" w:rsidRPr="00D810A7">
        <w:rPr>
          <w:rFonts w:ascii="Times New Roman" w:hAnsi="Times New Roman"/>
        </w:rPr>
        <w:t xml:space="preserve">  – оценка (балл) Предложения i-го Участника по критерию № </w:t>
      </w:r>
      <w:r w:rsidR="005F6628">
        <w:rPr>
          <w:rFonts w:ascii="Times New Roman" w:hAnsi="Times New Roman"/>
        </w:rPr>
        <w:t>2</w:t>
      </w:r>
      <w:r w:rsidR="00EF7BAD" w:rsidRPr="00D810A7">
        <w:rPr>
          <w:rFonts w:ascii="Times New Roman" w:hAnsi="Times New Roman"/>
        </w:rPr>
        <w:t>;</w:t>
      </w:r>
    </w:p>
    <w:p w:rsidR="00EF7BAD" w:rsidRDefault="00EF7BAD" w:rsidP="002532EE">
      <w:pPr>
        <w:spacing w:after="0"/>
        <w:ind w:left="709"/>
        <w:jc w:val="both"/>
        <w:rPr>
          <w:rFonts w:ascii="Times New Roman" w:hAnsi="Times New Roman"/>
        </w:rPr>
      </w:pPr>
      <w:proofErr w:type="spellStart"/>
      <w:r>
        <w:rPr>
          <w:rFonts w:ascii="Times New Roman" w:hAnsi="Times New Roman"/>
        </w:rPr>
        <w:t>Б</w:t>
      </w:r>
      <w:r w:rsidR="0072064D">
        <w:rPr>
          <w:rFonts w:ascii="Times New Roman" w:hAnsi="Times New Roman"/>
        </w:rPr>
        <w:t>ЦМ</w:t>
      </w:r>
      <w:r w:rsidRPr="00D810A7">
        <w:rPr>
          <w:rFonts w:ascii="Times New Roman" w:hAnsi="Times New Roman"/>
        </w:rPr>
        <w:t>i</w:t>
      </w:r>
      <w:proofErr w:type="spellEnd"/>
      <w:r w:rsidRPr="00D810A7">
        <w:rPr>
          <w:rFonts w:ascii="Times New Roman" w:hAnsi="Times New Roman"/>
        </w:rPr>
        <w:t xml:space="preserve"> – оценка (балл) Предложения i-го Участника по критерию №</w:t>
      </w:r>
      <w:r w:rsidR="005F6628">
        <w:rPr>
          <w:rFonts w:ascii="Times New Roman" w:hAnsi="Times New Roman"/>
        </w:rPr>
        <w:t xml:space="preserve"> 3</w:t>
      </w:r>
      <w:r w:rsidRPr="00D810A7">
        <w:rPr>
          <w:rFonts w:ascii="Times New Roman" w:hAnsi="Times New Roman"/>
        </w:rPr>
        <w:t>;</w:t>
      </w:r>
    </w:p>
    <w:p w:rsidR="00EF7BAD" w:rsidRDefault="00EF7BAD" w:rsidP="002532EE">
      <w:pPr>
        <w:spacing w:after="0"/>
        <w:ind w:left="709"/>
        <w:jc w:val="both"/>
        <w:rPr>
          <w:rFonts w:ascii="Times New Roman" w:hAnsi="Times New Roman"/>
        </w:rPr>
      </w:pPr>
      <w:proofErr w:type="spellStart"/>
      <w:r>
        <w:rPr>
          <w:rFonts w:ascii="Times New Roman" w:hAnsi="Times New Roman"/>
        </w:rPr>
        <w:t>Б</w:t>
      </w:r>
      <w:r w:rsidR="0072064D">
        <w:rPr>
          <w:rFonts w:ascii="Times New Roman" w:hAnsi="Times New Roman"/>
        </w:rPr>
        <w:t>Ц</w:t>
      </w:r>
      <w:r w:rsidR="00A5557B">
        <w:rPr>
          <w:rFonts w:ascii="Times New Roman" w:hAnsi="Times New Roman"/>
        </w:rPr>
        <w:t>Д</w:t>
      </w:r>
      <w:r w:rsidRPr="00D810A7">
        <w:rPr>
          <w:rFonts w:ascii="Times New Roman" w:hAnsi="Times New Roman"/>
        </w:rPr>
        <w:t>i</w:t>
      </w:r>
      <w:proofErr w:type="spellEnd"/>
      <w:r w:rsidRPr="00D810A7">
        <w:rPr>
          <w:rFonts w:ascii="Times New Roman" w:hAnsi="Times New Roman"/>
        </w:rPr>
        <w:t xml:space="preserve"> – оценка (балл) Предложения i-го Участника по критерию № </w:t>
      </w:r>
      <w:r w:rsidR="005F6628">
        <w:rPr>
          <w:rFonts w:ascii="Times New Roman" w:hAnsi="Times New Roman"/>
        </w:rPr>
        <w:t>4</w:t>
      </w:r>
      <w:r w:rsidRPr="00D810A7">
        <w:rPr>
          <w:rFonts w:ascii="Times New Roman" w:hAnsi="Times New Roman"/>
        </w:rPr>
        <w:t>;</w:t>
      </w:r>
    </w:p>
    <w:p w:rsidR="009571C0" w:rsidRDefault="009571C0" w:rsidP="009571C0">
      <w:pPr>
        <w:spacing w:after="0"/>
        <w:ind w:left="709"/>
        <w:jc w:val="both"/>
        <w:rPr>
          <w:rFonts w:ascii="Times New Roman" w:hAnsi="Times New Roman"/>
        </w:rPr>
      </w:pPr>
      <w:proofErr w:type="spellStart"/>
      <w:r>
        <w:rPr>
          <w:rFonts w:ascii="Times New Roman" w:hAnsi="Times New Roman"/>
        </w:rPr>
        <w:t>БЦН</w:t>
      </w:r>
      <w:r w:rsidRPr="00D810A7">
        <w:rPr>
          <w:rFonts w:ascii="Times New Roman" w:hAnsi="Times New Roman"/>
        </w:rPr>
        <w:t>i</w:t>
      </w:r>
      <w:proofErr w:type="spellEnd"/>
      <w:r w:rsidRPr="00D810A7">
        <w:rPr>
          <w:rFonts w:ascii="Times New Roman" w:hAnsi="Times New Roman"/>
        </w:rPr>
        <w:t xml:space="preserve"> – оценка (балл) Предложения i-го Участника по критерию № </w:t>
      </w:r>
      <w:r>
        <w:rPr>
          <w:rFonts w:ascii="Times New Roman" w:hAnsi="Times New Roman"/>
        </w:rPr>
        <w:t>5.</w:t>
      </w:r>
    </w:p>
    <w:p w:rsidR="00EF7BAD" w:rsidRDefault="00EF7BAD" w:rsidP="002532EE">
      <w:pPr>
        <w:spacing w:after="0"/>
        <w:ind w:left="709"/>
        <w:jc w:val="both"/>
        <w:rPr>
          <w:rFonts w:ascii="Times New Roman" w:hAnsi="Times New Roman"/>
        </w:rPr>
      </w:pPr>
    </w:p>
    <w:p w:rsidR="00EF7BAD" w:rsidRDefault="00EF7BAD" w:rsidP="002532EE">
      <w:pPr>
        <w:spacing w:after="0"/>
        <w:ind w:left="709"/>
        <w:jc w:val="both"/>
        <w:rPr>
          <w:rFonts w:ascii="Times New Roman" w:hAnsi="Times New Roman"/>
        </w:rPr>
      </w:pPr>
      <w:proofErr w:type="gramStart"/>
      <w:r>
        <w:rPr>
          <w:rFonts w:ascii="Times New Roman" w:hAnsi="Times New Roman"/>
        </w:rPr>
        <w:t>V</w:t>
      </w:r>
      <w:proofErr w:type="gramEnd"/>
      <w:r w:rsidR="00A5557B">
        <w:rPr>
          <w:rFonts w:ascii="Times New Roman" w:hAnsi="Times New Roman"/>
        </w:rPr>
        <w:t>О</w:t>
      </w:r>
      <w:r w:rsidRPr="00D810A7">
        <w:rPr>
          <w:rFonts w:ascii="Times New Roman" w:hAnsi="Times New Roman"/>
        </w:rPr>
        <w:t xml:space="preserve"> – весомость критерия №</w:t>
      </w:r>
      <w:r w:rsidR="005F6628">
        <w:rPr>
          <w:rFonts w:ascii="Times New Roman" w:hAnsi="Times New Roman"/>
        </w:rPr>
        <w:t xml:space="preserve"> </w:t>
      </w:r>
      <w:r w:rsidRPr="00D810A7">
        <w:rPr>
          <w:rFonts w:ascii="Times New Roman" w:hAnsi="Times New Roman"/>
        </w:rPr>
        <w:t>1;</w:t>
      </w:r>
    </w:p>
    <w:p w:rsidR="00EF7BAD" w:rsidRDefault="00EF7BAD" w:rsidP="002532EE">
      <w:pPr>
        <w:spacing w:after="0"/>
        <w:ind w:left="709"/>
        <w:jc w:val="both"/>
        <w:rPr>
          <w:rFonts w:ascii="Times New Roman" w:hAnsi="Times New Roman"/>
        </w:rPr>
      </w:pPr>
      <w:r>
        <w:rPr>
          <w:rFonts w:ascii="Times New Roman" w:hAnsi="Times New Roman"/>
        </w:rPr>
        <w:t>V</w:t>
      </w:r>
      <w:r w:rsidR="0072064D">
        <w:rPr>
          <w:rFonts w:ascii="Times New Roman" w:hAnsi="Times New Roman"/>
        </w:rPr>
        <w:t>Т</w:t>
      </w:r>
      <w:r w:rsidRPr="00D810A7">
        <w:rPr>
          <w:rFonts w:ascii="Times New Roman" w:hAnsi="Times New Roman"/>
        </w:rPr>
        <w:t xml:space="preserve"> – весомость критерия №</w:t>
      </w:r>
      <w:r w:rsidR="005F6628">
        <w:rPr>
          <w:rFonts w:ascii="Times New Roman" w:hAnsi="Times New Roman"/>
        </w:rPr>
        <w:t xml:space="preserve"> 2</w:t>
      </w:r>
      <w:r w:rsidRPr="00D810A7">
        <w:rPr>
          <w:rFonts w:ascii="Times New Roman" w:hAnsi="Times New Roman"/>
        </w:rPr>
        <w:t>;</w:t>
      </w:r>
    </w:p>
    <w:p w:rsidR="00EF7BAD" w:rsidRDefault="00EF7BAD" w:rsidP="002532EE">
      <w:pPr>
        <w:spacing w:after="0"/>
        <w:ind w:left="709"/>
        <w:jc w:val="both"/>
        <w:rPr>
          <w:rFonts w:ascii="Times New Roman" w:hAnsi="Times New Roman"/>
        </w:rPr>
      </w:pPr>
      <w:r>
        <w:rPr>
          <w:rFonts w:ascii="Times New Roman" w:hAnsi="Times New Roman"/>
        </w:rPr>
        <w:t>V</w:t>
      </w:r>
      <w:r w:rsidR="0072064D">
        <w:rPr>
          <w:rFonts w:ascii="Times New Roman" w:hAnsi="Times New Roman"/>
        </w:rPr>
        <w:t>ЦМ</w:t>
      </w:r>
      <w:r w:rsidRPr="00D810A7">
        <w:rPr>
          <w:rFonts w:ascii="Times New Roman" w:hAnsi="Times New Roman"/>
        </w:rPr>
        <w:t xml:space="preserve"> – весомость критерия №</w:t>
      </w:r>
      <w:r w:rsidR="005F6628">
        <w:rPr>
          <w:rFonts w:ascii="Times New Roman" w:hAnsi="Times New Roman"/>
        </w:rPr>
        <w:t xml:space="preserve"> 3</w:t>
      </w:r>
      <w:r>
        <w:rPr>
          <w:rFonts w:ascii="Times New Roman" w:hAnsi="Times New Roman"/>
        </w:rPr>
        <w:t>;</w:t>
      </w:r>
    </w:p>
    <w:p w:rsidR="00EF7BAD" w:rsidRDefault="00EF7BAD" w:rsidP="002532EE">
      <w:pPr>
        <w:spacing w:after="0"/>
        <w:ind w:left="709"/>
        <w:jc w:val="both"/>
        <w:rPr>
          <w:rFonts w:ascii="Times New Roman" w:hAnsi="Times New Roman"/>
        </w:rPr>
      </w:pPr>
      <w:r>
        <w:rPr>
          <w:rFonts w:ascii="Times New Roman" w:hAnsi="Times New Roman"/>
        </w:rPr>
        <w:t>V</w:t>
      </w:r>
      <w:r w:rsidR="0072064D">
        <w:rPr>
          <w:rFonts w:ascii="Times New Roman" w:hAnsi="Times New Roman"/>
        </w:rPr>
        <w:t>Ц</w:t>
      </w:r>
      <w:r w:rsidR="00A5557B">
        <w:rPr>
          <w:rFonts w:ascii="Times New Roman" w:hAnsi="Times New Roman"/>
        </w:rPr>
        <w:t>Д</w:t>
      </w:r>
      <w:r w:rsidRPr="00D810A7">
        <w:rPr>
          <w:rFonts w:ascii="Times New Roman" w:hAnsi="Times New Roman"/>
        </w:rPr>
        <w:t xml:space="preserve"> – весомость критерия №</w:t>
      </w:r>
      <w:r w:rsidR="005F6628">
        <w:rPr>
          <w:rFonts w:ascii="Times New Roman" w:hAnsi="Times New Roman"/>
        </w:rPr>
        <w:t xml:space="preserve"> 4</w:t>
      </w:r>
      <w:r w:rsidR="009571C0">
        <w:rPr>
          <w:rFonts w:ascii="Times New Roman" w:hAnsi="Times New Roman"/>
        </w:rPr>
        <w:t>;</w:t>
      </w:r>
    </w:p>
    <w:p w:rsidR="009571C0" w:rsidRDefault="009571C0" w:rsidP="009571C0">
      <w:pPr>
        <w:spacing w:after="0"/>
        <w:ind w:left="709"/>
        <w:jc w:val="both"/>
        <w:rPr>
          <w:rFonts w:ascii="Times New Roman" w:hAnsi="Times New Roman"/>
        </w:rPr>
      </w:pPr>
      <w:r>
        <w:rPr>
          <w:rFonts w:ascii="Times New Roman" w:hAnsi="Times New Roman"/>
        </w:rPr>
        <w:t>VЦН</w:t>
      </w:r>
      <w:r w:rsidRPr="00D810A7">
        <w:rPr>
          <w:rFonts w:ascii="Times New Roman" w:hAnsi="Times New Roman"/>
        </w:rPr>
        <w:t xml:space="preserve"> – весомость критерия №</w:t>
      </w:r>
      <w:r>
        <w:rPr>
          <w:rFonts w:ascii="Times New Roman" w:hAnsi="Times New Roman"/>
        </w:rPr>
        <w:t xml:space="preserve"> 5.</w:t>
      </w:r>
    </w:p>
    <w:p w:rsidR="00EF7BAD" w:rsidRDefault="00EF7BAD" w:rsidP="002532EE">
      <w:pPr>
        <w:spacing w:after="0"/>
        <w:ind w:left="709"/>
        <w:jc w:val="both"/>
        <w:rPr>
          <w:rFonts w:ascii="Times New Roman" w:hAnsi="Times New Roman"/>
        </w:rPr>
      </w:pPr>
    </w:p>
    <w:p w:rsidR="007C12A0" w:rsidRPr="00002DA1" w:rsidRDefault="007C12A0" w:rsidP="007C12A0">
      <w:pPr>
        <w:spacing w:after="0"/>
        <w:ind w:left="709" w:hanging="709"/>
        <w:jc w:val="both"/>
        <w:rPr>
          <w:rFonts w:ascii="Times New Roman" w:hAnsi="Times New Roman"/>
        </w:rPr>
      </w:pPr>
      <w:r w:rsidRPr="007C12A0">
        <w:rPr>
          <w:rFonts w:ascii="Times New Roman" w:hAnsi="Times New Roman"/>
        </w:rPr>
        <w:t xml:space="preserve">            </w:t>
      </w:r>
      <w:r w:rsidRPr="00002DA1">
        <w:rPr>
          <w:rFonts w:ascii="Times New Roman" w:hAnsi="Times New Roman"/>
        </w:rPr>
        <w:t>Количество слагаемых в формуле определяется набором критериев, используемых для оценки заявок  Участников и указанных в настоящей Документации.</w:t>
      </w:r>
    </w:p>
    <w:p w:rsidR="007C12A0" w:rsidRPr="00002DA1" w:rsidRDefault="007C12A0" w:rsidP="007C12A0">
      <w:pPr>
        <w:spacing w:after="0"/>
        <w:ind w:left="709" w:hanging="709"/>
        <w:jc w:val="both"/>
        <w:rPr>
          <w:rFonts w:ascii="Times New Roman" w:hAnsi="Times New Roman"/>
        </w:rPr>
      </w:pPr>
      <w:r w:rsidRPr="00002DA1">
        <w:rPr>
          <w:rFonts w:ascii="Times New Roman" w:hAnsi="Times New Roman"/>
        </w:rPr>
        <w:t xml:space="preserve">            Согласно постановлению Правительства РФ от 16.09.2016 № 925 оценк</w:t>
      </w:r>
      <w:r w:rsidR="00D85039">
        <w:rPr>
          <w:rFonts w:ascii="Times New Roman" w:hAnsi="Times New Roman"/>
        </w:rPr>
        <w:t>а и сопоставление Предложений</w:t>
      </w:r>
      <w:r w:rsidRPr="00002DA1">
        <w:rPr>
          <w:rFonts w:ascii="Times New Roman" w:hAnsi="Times New Roman"/>
        </w:rPr>
        <w:t>, которые содержат предложения о выполнении работ российскими лицами, производятся по указанной в Предложении цене договора, сниженной на 15%, при этом договор заключается по цене договора, предложенной участником в поданном Предложении.</w:t>
      </w:r>
    </w:p>
    <w:p w:rsidR="007C12A0" w:rsidRPr="00002DA1" w:rsidRDefault="007C12A0" w:rsidP="007C12A0">
      <w:pPr>
        <w:spacing w:after="0"/>
        <w:ind w:left="709" w:hanging="709"/>
        <w:jc w:val="both"/>
        <w:rPr>
          <w:rFonts w:ascii="Times New Roman" w:hAnsi="Times New Roman"/>
        </w:rPr>
      </w:pPr>
      <w:r w:rsidRPr="00002DA1">
        <w:rPr>
          <w:rFonts w:ascii="Times New Roman" w:hAnsi="Times New Roman"/>
        </w:rPr>
        <w:t xml:space="preserve">            Приоритет не предоставляется в случаях, если:</w:t>
      </w:r>
    </w:p>
    <w:p w:rsidR="007C12A0" w:rsidRPr="00002DA1" w:rsidRDefault="007C12A0" w:rsidP="007C12A0">
      <w:pPr>
        <w:spacing w:after="0"/>
        <w:ind w:left="709" w:hanging="709"/>
        <w:jc w:val="both"/>
        <w:rPr>
          <w:rFonts w:ascii="Times New Roman" w:hAnsi="Times New Roman"/>
        </w:rPr>
      </w:pPr>
      <w:r w:rsidRPr="00002DA1">
        <w:rPr>
          <w:rFonts w:ascii="Times New Roman" w:hAnsi="Times New Roman"/>
        </w:rPr>
        <w:t xml:space="preserve">            - закупка признана несостоявшейся и договор заключается с единственным участником закупки;</w:t>
      </w:r>
    </w:p>
    <w:p w:rsidR="007C12A0" w:rsidRPr="00002DA1" w:rsidRDefault="007C12A0" w:rsidP="007C12A0">
      <w:pPr>
        <w:spacing w:after="0"/>
        <w:ind w:left="709" w:hanging="709"/>
        <w:jc w:val="both"/>
        <w:rPr>
          <w:rFonts w:ascii="Times New Roman" w:hAnsi="Times New Roman"/>
        </w:rPr>
      </w:pPr>
      <w:r w:rsidRPr="00002DA1">
        <w:rPr>
          <w:rFonts w:ascii="Times New Roman" w:hAnsi="Times New Roman"/>
        </w:rPr>
        <w:lastRenderedPageBreak/>
        <w:t xml:space="preserve">            - в Предложении отсутствует информация о выполнении работ, являющихся предметом закупки, российскими лицами;</w:t>
      </w:r>
    </w:p>
    <w:p w:rsidR="007C12A0" w:rsidRPr="00002DA1" w:rsidRDefault="007C12A0" w:rsidP="007C12A0">
      <w:pPr>
        <w:spacing w:after="0"/>
        <w:ind w:left="709" w:hanging="709"/>
        <w:jc w:val="both"/>
        <w:rPr>
          <w:rFonts w:ascii="Times New Roman" w:hAnsi="Times New Roman"/>
        </w:rPr>
      </w:pPr>
      <w:r w:rsidRPr="00002DA1">
        <w:rPr>
          <w:rFonts w:ascii="Times New Roman" w:hAnsi="Times New Roman"/>
        </w:rPr>
        <w:t xml:space="preserve">            - в Предложении отсутствует информация о выполнении работ, являющихся предметом закупки, иностранными лицами;</w:t>
      </w:r>
    </w:p>
    <w:p w:rsidR="007C12A0" w:rsidRPr="00002DA1" w:rsidRDefault="007C12A0" w:rsidP="007C12A0">
      <w:pPr>
        <w:spacing w:after="0"/>
        <w:ind w:left="709" w:hanging="709"/>
        <w:jc w:val="both"/>
        <w:rPr>
          <w:rFonts w:ascii="Times New Roman" w:hAnsi="Times New Roman"/>
        </w:rPr>
      </w:pPr>
      <w:r w:rsidRPr="00002DA1">
        <w:rPr>
          <w:rFonts w:ascii="Times New Roman" w:hAnsi="Times New Roman"/>
        </w:rPr>
        <w:t xml:space="preserve">            - в Предложении Участника, с которым заключается договор на выполнении работ, являющихся предметом закупки, содержится информация о выполнении работ российскими и иностранными лицами; при этом стоимость работ, выполняемых российскими лицами, составляет менее 50% стоимости всех предложенных таким участником работ (Для целей установления соотношения цены предлагаемых к выполнению работ российскими и иностранными лицами в данном случае цена единицы работы определяется как произведение начальной (максимальной) цены единицы работы, указанной в настоящей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C12A0" w:rsidRPr="00002DA1" w:rsidRDefault="007C12A0" w:rsidP="007C12A0">
      <w:pPr>
        <w:spacing w:after="0"/>
        <w:ind w:left="709" w:hanging="709"/>
        <w:jc w:val="both"/>
        <w:rPr>
          <w:rFonts w:ascii="Times New Roman" w:hAnsi="Times New Roman"/>
        </w:rPr>
      </w:pPr>
      <w:r w:rsidRPr="00002DA1">
        <w:rPr>
          <w:rFonts w:ascii="Times New Roman" w:hAnsi="Times New Roman"/>
        </w:rPr>
        <w:t xml:space="preserve">            Участник подлежит отнесению к российским или иностранным лицам на основании  документов Участника закупки, содержащих информацию о месте его регистрации (для юридических лиц и и</w:t>
      </w:r>
      <w:r w:rsidR="00851992">
        <w:rPr>
          <w:rFonts w:ascii="Times New Roman" w:hAnsi="Times New Roman"/>
        </w:rPr>
        <w:t>ндивидуальных предпринимателей), на основании документа удостоверяющего личность для физических лиц.</w:t>
      </w:r>
    </w:p>
    <w:p w:rsidR="007C12A0" w:rsidRPr="007C12A0" w:rsidRDefault="007C12A0" w:rsidP="007C12A0">
      <w:pPr>
        <w:spacing w:after="0"/>
        <w:ind w:left="709" w:hanging="709"/>
        <w:jc w:val="both"/>
        <w:rPr>
          <w:rFonts w:ascii="Times New Roman" w:hAnsi="Times New Roman"/>
          <w:highlight w:val="yellow"/>
        </w:rPr>
      </w:pPr>
      <w:r w:rsidRPr="007C12A0">
        <w:rPr>
          <w:rFonts w:ascii="Times New Roman" w:hAnsi="Times New Roman"/>
          <w:highlight w:val="yellow"/>
        </w:rPr>
        <w:t xml:space="preserve">           </w:t>
      </w:r>
    </w:p>
    <w:p w:rsidR="007C12A0" w:rsidRPr="00515E9F" w:rsidRDefault="007C12A0" w:rsidP="00FA0D2F">
      <w:pPr>
        <w:spacing w:after="120"/>
        <w:ind w:left="709" w:hanging="709"/>
        <w:jc w:val="both"/>
        <w:rPr>
          <w:rFonts w:ascii="Times New Roman" w:hAnsi="Times New Roman"/>
        </w:rPr>
      </w:pPr>
      <w:r w:rsidRPr="00515E9F">
        <w:rPr>
          <w:rFonts w:ascii="Times New Roman" w:hAnsi="Times New Roman"/>
        </w:rPr>
        <w:t xml:space="preserve">            </w:t>
      </w:r>
      <w:r w:rsidR="00515E9F" w:rsidRPr="00515E9F">
        <w:rPr>
          <w:rFonts w:ascii="Times New Roman" w:hAnsi="Times New Roman"/>
        </w:rPr>
        <w:t>а</w:t>
      </w:r>
      <w:r w:rsidRPr="00515E9F">
        <w:rPr>
          <w:rFonts w:ascii="Times New Roman" w:hAnsi="Times New Roman"/>
        </w:rPr>
        <w:t xml:space="preserve">) При оценке Предложений </w:t>
      </w:r>
      <w:r w:rsidRPr="00515E9F">
        <w:rPr>
          <w:rFonts w:ascii="Times New Roman" w:hAnsi="Times New Roman"/>
          <w:u w:val="single"/>
        </w:rPr>
        <w:t xml:space="preserve">по критерию № </w:t>
      </w:r>
      <w:r w:rsidR="00515E9F" w:rsidRPr="00515E9F">
        <w:rPr>
          <w:rFonts w:ascii="Times New Roman" w:hAnsi="Times New Roman"/>
          <w:u w:val="single"/>
        </w:rPr>
        <w:t>1</w:t>
      </w:r>
      <w:r w:rsidRPr="00515E9F">
        <w:rPr>
          <w:rFonts w:ascii="Times New Roman" w:hAnsi="Times New Roman"/>
        </w:rPr>
        <w:t xml:space="preserve"> баллы присваиваются в следующем порядке:</w:t>
      </w:r>
    </w:p>
    <w:p w:rsidR="007C12A0" w:rsidRPr="00515E9F" w:rsidRDefault="007C12A0" w:rsidP="00FA0D2F">
      <w:pPr>
        <w:spacing w:after="120"/>
        <w:ind w:left="709" w:hanging="709"/>
        <w:jc w:val="both"/>
        <w:rPr>
          <w:rFonts w:ascii="Times New Roman" w:hAnsi="Times New Roman"/>
        </w:rPr>
      </w:pPr>
      <w:r w:rsidRPr="00515E9F">
        <w:rPr>
          <w:rFonts w:ascii="Times New Roman" w:hAnsi="Times New Roman"/>
        </w:rPr>
        <w:tab/>
        <w:t xml:space="preserve">если в Предложении указан опыт оказания аналогичных услуг 3 года - Предложению присваивается 2 балла; менее 3-х лет, но более 1 года - 1 балл, </w:t>
      </w:r>
      <w:r w:rsidR="00851992">
        <w:rPr>
          <w:rFonts w:ascii="Times New Roman" w:hAnsi="Times New Roman"/>
        </w:rPr>
        <w:t xml:space="preserve">1 год и </w:t>
      </w:r>
      <w:r w:rsidRPr="00515E9F">
        <w:rPr>
          <w:rFonts w:ascii="Times New Roman" w:hAnsi="Times New Roman"/>
        </w:rPr>
        <w:t>менее 1 года – 0</w:t>
      </w:r>
      <w:r w:rsidR="009D7BA5">
        <w:rPr>
          <w:rFonts w:ascii="Times New Roman" w:hAnsi="Times New Roman"/>
        </w:rPr>
        <w:t>,5</w:t>
      </w:r>
      <w:r w:rsidRPr="00515E9F">
        <w:rPr>
          <w:rFonts w:ascii="Times New Roman" w:hAnsi="Times New Roman"/>
        </w:rPr>
        <w:t xml:space="preserve"> баллов.</w:t>
      </w:r>
    </w:p>
    <w:p w:rsidR="007C12A0" w:rsidRPr="00515E9F" w:rsidRDefault="007C12A0" w:rsidP="00957015">
      <w:pPr>
        <w:spacing w:after="0"/>
        <w:ind w:left="709" w:hanging="709"/>
        <w:jc w:val="both"/>
        <w:rPr>
          <w:rFonts w:ascii="Times New Roman" w:hAnsi="Times New Roman"/>
          <w:i/>
        </w:rPr>
      </w:pPr>
      <w:r w:rsidRPr="00515E9F">
        <w:rPr>
          <w:rFonts w:ascii="Times New Roman" w:hAnsi="Times New Roman"/>
        </w:rPr>
        <w:t xml:space="preserve">            </w:t>
      </w:r>
      <w:r w:rsidRPr="00515E9F">
        <w:rPr>
          <w:rFonts w:ascii="Times New Roman" w:hAnsi="Times New Roman"/>
          <w:i/>
        </w:rPr>
        <w:t xml:space="preserve">Для подтверждения соответствия данному критерию Участнику необходимо предоставить в составе Предложения копии договоров (договора), подтверждающих соответствующий срок оказания услуг. Аналогичные услуги могут быть оказаны в течение нескольких лет подряд или </w:t>
      </w:r>
      <w:r w:rsidR="00957015">
        <w:rPr>
          <w:rFonts w:ascii="Times New Roman" w:hAnsi="Times New Roman"/>
          <w:i/>
        </w:rPr>
        <w:t>с перерывами. П</w:t>
      </w:r>
      <w:r w:rsidR="00957015" w:rsidRPr="00957015">
        <w:rPr>
          <w:rFonts w:ascii="Times New Roman" w:hAnsi="Times New Roman"/>
          <w:i/>
        </w:rPr>
        <w:t>ри оказании услуг с перерывами срок оказания аналогичных услуг учитывается суммарно</w:t>
      </w:r>
      <w:r w:rsidRPr="00515E9F">
        <w:rPr>
          <w:rFonts w:ascii="Times New Roman" w:hAnsi="Times New Roman"/>
          <w:i/>
        </w:rPr>
        <w:t>. Копии договоров могут быть представлены в обезличенном виде, но с указанием предмета договора</w:t>
      </w:r>
      <w:r w:rsidR="00957015">
        <w:rPr>
          <w:rFonts w:ascii="Times New Roman" w:hAnsi="Times New Roman"/>
          <w:i/>
        </w:rPr>
        <w:t xml:space="preserve"> и срока оказания услуг</w:t>
      </w:r>
      <w:r w:rsidRPr="00515E9F">
        <w:rPr>
          <w:rFonts w:ascii="Times New Roman" w:hAnsi="Times New Roman"/>
          <w:i/>
        </w:rPr>
        <w:t xml:space="preserve">. </w:t>
      </w:r>
    </w:p>
    <w:p w:rsidR="007C12A0" w:rsidRPr="00515E9F" w:rsidRDefault="007C12A0" w:rsidP="00957015">
      <w:pPr>
        <w:spacing w:after="0"/>
        <w:ind w:left="709" w:hanging="709"/>
        <w:jc w:val="both"/>
        <w:rPr>
          <w:rFonts w:ascii="Times New Roman" w:hAnsi="Times New Roman"/>
        </w:rPr>
      </w:pPr>
      <w:r w:rsidRPr="00515E9F">
        <w:rPr>
          <w:rFonts w:ascii="Times New Roman" w:hAnsi="Times New Roman"/>
        </w:rPr>
        <w:t xml:space="preserve">            В отсутствие подтверждающих документов или несо</w:t>
      </w:r>
      <w:r w:rsidR="00C40287">
        <w:rPr>
          <w:rFonts w:ascii="Times New Roman" w:hAnsi="Times New Roman"/>
        </w:rPr>
        <w:t>ответствия Участника критерию №</w:t>
      </w:r>
      <w:r w:rsidR="00957015">
        <w:rPr>
          <w:rFonts w:ascii="Times New Roman" w:hAnsi="Times New Roman"/>
        </w:rPr>
        <w:t>1</w:t>
      </w:r>
      <w:r w:rsidRPr="00515E9F">
        <w:rPr>
          <w:rFonts w:ascii="Times New Roman" w:hAnsi="Times New Roman"/>
        </w:rPr>
        <w:t xml:space="preserve"> Предложению присваивается 0 баллов.</w:t>
      </w:r>
    </w:p>
    <w:p w:rsidR="007C12A0" w:rsidRPr="00D85039" w:rsidRDefault="00D85039" w:rsidP="00FA0D2F">
      <w:pPr>
        <w:spacing w:after="120"/>
        <w:ind w:left="709"/>
        <w:jc w:val="both"/>
        <w:rPr>
          <w:rFonts w:ascii="Times New Roman" w:hAnsi="Times New Roman"/>
        </w:rPr>
      </w:pPr>
      <w:r w:rsidRPr="00D85039">
        <w:rPr>
          <w:rFonts w:ascii="Times New Roman" w:hAnsi="Times New Roman"/>
        </w:rPr>
        <w:t>б</w:t>
      </w:r>
      <w:r w:rsidR="007C12A0" w:rsidRPr="00D85039">
        <w:rPr>
          <w:rFonts w:ascii="Times New Roman" w:hAnsi="Times New Roman"/>
        </w:rPr>
        <w:t>)</w:t>
      </w:r>
      <w:r w:rsidR="007C12A0" w:rsidRPr="00D85039">
        <w:rPr>
          <w:rFonts w:ascii="Times New Roman" w:hAnsi="Times New Roman"/>
        </w:rPr>
        <w:tab/>
        <w:t xml:space="preserve">При оценке Предложений </w:t>
      </w:r>
      <w:r w:rsidR="00C40287">
        <w:rPr>
          <w:rFonts w:ascii="Times New Roman" w:hAnsi="Times New Roman"/>
          <w:u w:val="single"/>
        </w:rPr>
        <w:t>по критерию №</w:t>
      </w:r>
      <w:r w:rsidRPr="00CA2A11">
        <w:rPr>
          <w:rFonts w:ascii="Times New Roman" w:hAnsi="Times New Roman"/>
          <w:u w:val="single"/>
        </w:rPr>
        <w:t>2</w:t>
      </w:r>
      <w:r w:rsidR="007C12A0" w:rsidRPr="00D85039">
        <w:rPr>
          <w:rFonts w:ascii="Times New Roman" w:hAnsi="Times New Roman"/>
        </w:rPr>
        <w:t xml:space="preserve"> Предложению присваивается 3 балла в случае соответствия Участника указанному критерию.</w:t>
      </w:r>
    </w:p>
    <w:p w:rsidR="00D85039" w:rsidRPr="00D85039" w:rsidRDefault="00D85039" w:rsidP="00957015">
      <w:pPr>
        <w:spacing w:after="0"/>
        <w:ind w:left="709" w:hanging="1"/>
        <w:jc w:val="both"/>
        <w:rPr>
          <w:rFonts w:ascii="Times New Roman" w:hAnsi="Times New Roman"/>
          <w:i/>
        </w:rPr>
      </w:pPr>
      <w:r w:rsidRPr="00D85039">
        <w:rPr>
          <w:rFonts w:ascii="Times New Roman" w:hAnsi="Times New Roman"/>
          <w:i/>
        </w:rPr>
        <w:t>В целях подтверждения соответствия названному критерию Участнику необходимо представить в составе Предложения заверенные им копии (или оригиналы) документов, подтверждающих наличие офиса у Участника на территории г. Йошкар-Олы (к примеру, договор аренды или купли-продажи помещения; для подтверждения наличия филиала или представительства – учредительные документы).</w:t>
      </w:r>
    </w:p>
    <w:p w:rsidR="007C12A0" w:rsidRPr="007C12A0" w:rsidRDefault="007C12A0" w:rsidP="00957015">
      <w:pPr>
        <w:spacing w:after="120"/>
        <w:ind w:left="709" w:hanging="709"/>
        <w:jc w:val="both"/>
        <w:rPr>
          <w:rFonts w:ascii="Times New Roman" w:hAnsi="Times New Roman"/>
        </w:rPr>
      </w:pPr>
      <w:r w:rsidRPr="00D85039">
        <w:rPr>
          <w:rFonts w:ascii="Times New Roman" w:hAnsi="Times New Roman"/>
        </w:rPr>
        <w:t xml:space="preserve">            В отсутствие подтверждающих документов или несо</w:t>
      </w:r>
      <w:r w:rsidR="00C40287">
        <w:rPr>
          <w:rFonts w:ascii="Times New Roman" w:hAnsi="Times New Roman"/>
        </w:rPr>
        <w:t>ответствия Участника критерию №</w:t>
      </w:r>
      <w:r w:rsidR="00957015">
        <w:rPr>
          <w:rFonts w:ascii="Times New Roman" w:hAnsi="Times New Roman"/>
        </w:rPr>
        <w:t>2</w:t>
      </w:r>
      <w:r w:rsidRPr="00D85039">
        <w:rPr>
          <w:rFonts w:ascii="Times New Roman" w:hAnsi="Times New Roman"/>
        </w:rPr>
        <w:t xml:space="preserve"> Предложению присваивается 0 баллов.</w:t>
      </w:r>
    </w:p>
    <w:p w:rsidR="009571C0" w:rsidRPr="00CA2A11" w:rsidRDefault="00D85039" w:rsidP="00957015">
      <w:pPr>
        <w:spacing w:after="120"/>
        <w:ind w:left="709"/>
        <w:jc w:val="both"/>
        <w:rPr>
          <w:rFonts w:ascii="Times New Roman" w:hAnsi="Times New Roman"/>
        </w:rPr>
      </w:pPr>
      <w:r w:rsidRPr="009571C0">
        <w:rPr>
          <w:rFonts w:ascii="Times New Roman" w:hAnsi="Times New Roman"/>
          <w:color w:val="002060"/>
        </w:rPr>
        <w:t>с</w:t>
      </w:r>
      <w:r w:rsidR="00EF7BAD" w:rsidRPr="00CA2A11">
        <w:rPr>
          <w:rFonts w:ascii="Times New Roman" w:hAnsi="Times New Roman"/>
        </w:rPr>
        <w:t xml:space="preserve">) </w:t>
      </w:r>
      <w:r w:rsidR="00570CDD" w:rsidRPr="00CA2A11">
        <w:rPr>
          <w:rFonts w:ascii="Times New Roman" w:hAnsi="Times New Roman"/>
        </w:rPr>
        <w:t xml:space="preserve">При оценке Предложений </w:t>
      </w:r>
      <w:r w:rsidR="00C40287">
        <w:rPr>
          <w:rFonts w:ascii="Times New Roman" w:hAnsi="Times New Roman"/>
          <w:u w:val="single"/>
        </w:rPr>
        <w:t>по критерию №</w:t>
      </w:r>
      <w:r w:rsidRPr="008214FA">
        <w:rPr>
          <w:rFonts w:ascii="Times New Roman" w:hAnsi="Times New Roman"/>
          <w:u w:val="single"/>
        </w:rPr>
        <w:t>3</w:t>
      </w:r>
      <w:r w:rsidR="00570CDD" w:rsidRPr="00CA2A11">
        <w:rPr>
          <w:rFonts w:ascii="Times New Roman" w:hAnsi="Times New Roman"/>
        </w:rPr>
        <w:t xml:space="preserve"> члены Закупочной комиссии </w:t>
      </w:r>
      <w:r w:rsidR="009571C0" w:rsidRPr="00CA2A11">
        <w:rPr>
          <w:rFonts w:ascii="Times New Roman" w:hAnsi="Times New Roman"/>
        </w:rPr>
        <w:t xml:space="preserve">присваивают каждому Предложению баллы от 1 до n, где n – целое число (равное количеству Участников, Предложения которых допущены на участие в закупке). Наименьший балл – 1 присваивается Предложению с наибольшей ценой </w:t>
      </w:r>
      <w:r w:rsidR="00FA0D2F" w:rsidRPr="00546535">
        <w:rPr>
          <w:rFonts w:ascii="Times New Roman" w:eastAsia="Times New Roman" w:hAnsi="Times New Roman"/>
          <w:lang w:eastAsia="ru-RU"/>
        </w:rPr>
        <w:t>одной проверки ИПУ Потребителей, проживающих в многоквартирных домах</w:t>
      </w:r>
      <w:r w:rsidR="00FA0D2F">
        <w:rPr>
          <w:rFonts w:ascii="Times New Roman" w:eastAsia="Times New Roman" w:hAnsi="Times New Roman"/>
          <w:lang w:eastAsia="ru-RU"/>
        </w:rPr>
        <w:t>.</w:t>
      </w:r>
      <w:r w:rsidR="009571C0" w:rsidRPr="00CA2A11">
        <w:rPr>
          <w:rFonts w:ascii="Times New Roman" w:hAnsi="Times New Roman"/>
        </w:rPr>
        <w:t xml:space="preserve"> Наибольшее количество баллов подлежит присвоению Предложению с наименьшей ценой </w:t>
      </w:r>
      <w:r w:rsidR="00FA0D2F" w:rsidRPr="00546535">
        <w:rPr>
          <w:rFonts w:ascii="Times New Roman" w:eastAsia="Times New Roman" w:hAnsi="Times New Roman"/>
          <w:lang w:eastAsia="ru-RU"/>
        </w:rPr>
        <w:t>одной проверки ИПУ Потребителей, проживающих в многоквартирных домах</w:t>
      </w:r>
      <w:r w:rsidR="00FA0D2F">
        <w:rPr>
          <w:rFonts w:ascii="Times New Roman" w:eastAsia="Times New Roman" w:hAnsi="Times New Roman"/>
          <w:lang w:eastAsia="ru-RU"/>
        </w:rPr>
        <w:t>.</w:t>
      </w:r>
      <w:r w:rsidR="009571C0" w:rsidRPr="00CA2A11">
        <w:rPr>
          <w:rFonts w:ascii="Times New Roman" w:hAnsi="Times New Roman"/>
        </w:rPr>
        <w:t xml:space="preserve"> Присвоение баллов в виде дробных чисел не допускается.</w:t>
      </w:r>
    </w:p>
    <w:p w:rsidR="00FA0D2F" w:rsidRPr="00CA2A11" w:rsidRDefault="00D85039" w:rsidP="00FA0D2F">
      <w:pPr>
        <w:spacing w:after="120"/>
        <w:ind w:left="709"/>
        <w:jc w:val="both"/>
        <w:rPr>
          <w:rFonts w:ascii="Times New Roman" w:hAnsi="Times New Roman"/>
        </w:rPr>
      </w:pPr>
      <w:r w:rsidRPr="009571C0">
        <w:rPr>
          <w:rFonts w:ascii="Times New Roman" w:hAnsi="Times New Roman"/>
          <w:color w:val="002060"/>
        </w:rPr>
        <w:t>д</w:t>
      </w:r>
      <w:r w:rsidR="00EF7BAD" w:rsidRPr="009571C0">
        <w:rPr>
          <w:rFonts w:ascii="Times New Roman" w:hAnsi="Times New Roman"/>
          <w:color w:val="002060"/>
        </w:rPr>
        <w:t>)</w:t>
      </w:r>
      <w:r w:rsidR="00EF7BAD" w:rsidRPr="00CF19AB">
        <w:rPr>
          <w:rFonts w:ascii="Times New Roman" w:hAnsi="Times New Roman"/>
          <w:color w:val="002060"/>
        </w:rPr>
        <w:t xml:space="preserve"> </w:t>
      </w:r>
      <w:r w:rsidR="00FA0D2F" w:rsidRPr="00CA2A11">
        <w:rPr>
          <w:rFonts w:ascii="Times New Roman" w:hAnsi="Times New Roman"/>
        </w:rPr>
        <w:t xml:space="preserve">При оценке Предложений </w:t>
      </w:r>
      <w:r w:rsidR="00C40287">
        <w:rPr>
          <w:rFonts w:ascii="Times New Roman" w:hAnsi="Times New Roman"/>
          <w:u w:val="single"/>
        </w:rPr>
        <w:t>по критерию №</w:t>
      </w:r>
      <w:r w:rsidR="00FA0D2F" w:rsidRPr="008214FA">
        <w:rPr>
          <w:rFonts w:ascii="Times New Roman" w:hAnsi="Times New Roman"/>
          <w:u w:val="single"/>
        </w:rPr>
        <w:t>4</w:t>
      </w:r>
      <w:r w:rsidR="00FA0D2F" w:rsidRPr="00CA2A11">
        <w:rPr>
          <w:rFonts w:ascii="Times New Roman" w:hAnsi="Times New Roman"/>
        </w:rPr>
        <w:t xml:space="preserve"> члены Закупочной комиссии присваивают каждому Предложению баллы от 1 до n, где n – целое число (равное количеству Участников, Предложения которых допущены на участие в закупке). Наименьший балл – 1 присваивается Предложению с наибольшей ценой </w:t>
      </w:r>
      <w:r w:rsidR="00FA0D2F" w:rsidRPr="00546535">
        <w:rPr>
          <w:rFonts w:ascii="Times New Roman" w:eastAsia="Times New Roman" w:hAnsi="Times New Roman"/>
          <w:lang w:eastAsia="ru-RU"/>
        </w:rPr>
        <w:t>одной проверки ИПУ Потребителей, проживающих в жилых домах (домовладениях)</w:t>
      </w:r>
      <w:r w:rsidR="00FA0D2F">
        <w:rPr>
          <w:rFonts w:ascii="Times New Roman" w:eastAsia="Times New Roman" w:hAnsi="Times New Roman"/>
          <w:lang w:eastAsia="ru-RU"/>
        </w:rPr>
        <w:t>.</w:t>
      </w:r>
      <w:r w:rsidR="00FA0D2F" w:rsidRPr="00CA2A11">
        <w:rPr>
          <w:rFonts w:ascii="Times New Roman" w:hAnsi="Times New Roman"/>
        </w:rPr>
        <w:t xml:space="preserve"> Наибольшее количество баллов подлежит присвоению Предложению с </w:t>
      </w:r>
      <w:r w:rsidR="00FA0D2F" w:rsidRPr="00CA2A11">
        <w:rPr>
          <w:rFonts w:ascii="Times New Roman" w:hAnsi="Times New Roman"/>
        </w:rPr>
        <w:lastRenderedPageBreak/>
        <w:t>наименьшей ценой</w:t>
      </w:r>
      <w:r w:rsidR="00FA0D2F">
        <w:rPr>
          <w:rFonts w:ascii="Times New Roman" w:hAnsi="Times New Roman"/>
        </w:rPr>
        <w:t xml:space="preserve"> </w:t>
      </w:r>
      <w:r w:rsidR="00FA0D2F" w:rsidRPr="00546535">
        <w:rPr>
          <w:rFonts w:ascii="Times New Roman" w:eastAsia="Times New Roman" w:hAnsi="Times New Roman"/>
          <w:lang w:eastAsia="ru-RU"/>
        </w:rPr>
        <w:t>одной проверки ИПУ Потребителей, проживающих в жилых домах (домовладениях)</w:t>
      </w:r>
      <w:r w:rsidR="00FA0D2F">
        <w:rPr>
          <w:rFonts w:ascii="Times New Roman" w:eastAsia="Times New Roman" w:hAnsi="Times New Roman"/>
          <w:lang w:eastAsia="ru-RU"/>
        </w:rPr>
        <w:t>.</w:t>
      </w:r>
      <w:r w:rsidR="00FA0D2F" w:rsidRPr="00CA2A11">
        <w:rPr>
          <w:rFonts w:ascii="Times New Roman" w:hAnsi="Times New Roman"/>
        </w:rPr>
        <w:t xml:space="preserve"> Присвоение баллов в виде дробных чисел не допускается.</w:t>
      </w:r>
    </w:p>
    <w:p w:rsidR="00FA0D2F" w:rsidRPr="00CA2A11" w:rsidRDefault="00FA0D2F" w:rsidP="00FA0D2F">
      <w:pPr>
        <w:spacing w:after="120"/>
        <w:ind w:left="709"/>
        <w:jc w:val="both"/>
        <w:rPr>
          <w:rFonts w:ascii="Times New Roman" w:hAnsi="Times New Roman"/>
        </w:rPr>
      </w:pPr>
      <w:r>
        <w:rPr>
          <w:rFonts w:ascii="Times New Roman" w:hAnsi="Times New Roman"/>
          <w:color w:val="002060"/>
        </w:rPr>
        <w:t xml:space="preserve">е) </w:t>
      </w:r>
      <w:r w:rsidRPr="00CA2A11">
        <w:rPr>
          <w:rFonts w:ascii="Times New Roman" w:hAnsi="Times New Roman"/>
        </w:rPr>
        <w:t xml:space="preserve">При оценке Предложений </w:t>
      </w:r>
      <w:r w:rsidR="00C40287">
        <w:rPr>
          <w:rFonts w:ascii="Times New Roman" w:hAnsi="Times New Roman"/>
          <w:u w:val="single"/>
        </w:rPr>
        <w:t>по критерию №</w:t>
      </w:r>
      <w:r w:rsidRPr="008214FA">
        <w:rPr>
          <w:rFonts w:ascii="Times New Roman" w:hAnsi="Times New Roman"/>
          <w:u w:val="single"/>
        </w:rPr>
        <w:t>5</w:t>
      </w:r>
      <w:r w:rsidRPr="00CA2A11">
        <w:rPr>
          <w:rFonts w:ascii="Times New Roman" w:hAnsi="Times New Roman"/>
        </w:rPr>
        <w:t xml:space="preserve"> члены Закупочной комиссии присваивают каждому Предложению баллы от 1 до n, где n – целое число (равное количеству Участников, Предложения которых допущены на участие в закупке). Наименьший балл – 1 присваивается Предложению с наибольшей ценой</w:t>
      </w:r>
      <w:r>
        <w:rPr>
          <w:rFonts w:ascii="Times New Roman" w:hAnsi="Times New Roman"/>
        </w:rPr>
        <w:t xml:space="preserve"> </w:t>
      </w:r>
      <w:r>
        <w:rPr>
          <w:rFonts w:ascii="Times New Roman" w:hAnsi="Times New Roman"/>
          <w:bCs/>
        </w:rPr>
        <w:t>одной</w:t>
      </w:r>
      <w:r w:rsidRPr="00D85039">
        <w:rPr>
          <w:rFonts w:ascii="Times New Roman" w:hAnsi="Times New Roman"/>
          <w:bCs/>
        </w:rPr>
        <w:t xml:space="preserve"> проверк</w:t>
      </w:r>
      <w:r>
        <w:rPr>
          <w:rFonts w:ascii="Times New Roman" w:hAnsi="Times New Roman"/>
          <w:bCs/>
        </w:rPr>
        <w:t>и</w:t>
      </w:r>
      <w:r w:rsidRPr="00D85039">
        <w:rPr>
          <w:rFonts w:ascii="Times New Roman" w:hAnsi="Times New Roman"/>
          <w:bCs/>
        </w:rPr>
        <w:t xml:space="preserve"> ИПУ Потребителей, при которой</w:t>
      </w:r>
      <w:r>
        <w:rPr>
          <w:rFonts w:ascii="Times New Roman" w:hAnsi="Times New Roman"/>
          <w:bCs/>
        </w:rPr>
        <w:t xml:space="preserve"> </w:t>
      </w:r>
      <w:r w:rsidRPr="00D85039">
        <w:rPr>
          <w:rFonts w:ascii="Times New Roman" w:hAnsi="Times New Roman"/>
          <w:bCs/>
        </w:rPr>
        <w:t>Потребитель не обеспечил допуск Исполнителя в занимаемое Потребителем жилое помещение многоквартирного дома / жилого дома (домовладения</w:t>
      </w:r>
      <w:r>
        <w:rPr>
          <w:rFonts w:ascii="Times New Roman" w:hAnsi="Times New Roman"/>
          <w:bCs/>
        </w:rPr>
        <w:t>)</w:t>
      </w:r>
      <w:r w:rsidRPr="00CA2A11">
        <w:rPr>
          <w:rFonts w:ascii="Times New Roman" w:hAnsi="Times New Roman"/>
        </w:rPr>
        <w:t xml:space="preserve">. Наибольшее количество баллов подлежит присвоению Предложению с наименьшей ценой </w:t>
      </w:r>
      <w:r>
        <w:rPr>
          <w:rFonts w:ascii="Times New Roman" w:hAnsi="Times New Roman"/>
          <w:bCs/>
        </w:rPr>
        <w:t>одной</w:t>
      </w:r>
      <w:r w:rsidRPr="00D85039">
        <w:rPr>
          <w:rFonts w:ascii="Times New Roman" w:hAnsi="Times New Roman"/>
          <w:bCs/>
        </w:rPr>
        <w:t xml:space="preserve"> проверк</w:t>
      </w:r>
      <w:r>
        <w:rPr>
          <w:rFonts w:ascii="Times New Roman" w:hAnsi="Times New Roman"/>
          <w:bCs/>
        </w:rPr>
        <w:t>и</w:t>
      </w:r>
      <w:r w:rsidRPr="00D85039">
        <w:rPr>
          <w:rFonts w:ascii="Times New Roman" w:hAnsi="Times New Roman"/>
          <w:bCs/>
        </w:rPr>
        <w:t xml:space="preserve"> ИПУ Потребителей, при которой</w:t>
      </w:r>
      <w:r>
        <w:rPr>
          <w:rFonts w:ascii="Times New Roman" w:hAnsi="Times New Roman"/>
          <w:bCs/>
        </w:rPr>
        <w:t xml:space="preserve"> </w:t>
      </w:r>
      <w:r w:rsidRPr="00D85039">
        <w:rPr>
          <w:rFonts w:ascii="Times New Roman" w:hAnsi="Times New Roman"/>
          <w:bCs/>
        </w:rPr>
        <w:t>Потребитель не обеспечил допуск Исполнителя в занимаемое Потребителем жилое помещение многоквартирного дома / жилого дома (домовладения</w:t>
      </w:r>
      <w:r>
        <w:rPr>
          <w:rFonts w:ascii="Times New Roman" w:hAnsi="Times New Roman"/>
          <w:bCs/>
        </w:rPr>
        <w:t>)</w:t>
      </w:r>
      <w:r w:rsidRPr="00CA2A11">
        <w:rPr>
          <w:rFonts w:ascii="Times New Roman" w:hAnsi="Times New Roman"/>
        </w:rPr>
        <w:t>. Присвоение баллов в виде дробных чисел не допускается.</w:t>
      </w:r>
    </w:p>
    <w:p w:rsidR="00EF7BAD" w:rsidRPr="00FA0D2F" w:rsidRDefault="00EF7BAD" w:rsidP="00EF7BAD">
      <w:pPr>
        <w:spacing w:after="0"/>
        <w:ind w:left="709" w:hanging="709"/>
        <w:jc w:val="both"/>
        <w:rPr>
          <w:rFonts w:ascii="Times New Roman" w:hAnsi="Times New Roman"/>
        </w:rPr>
      </w:pPr>
      <w:r w:rsidRPr="00FA0D2F">
        <w:rPr>
          <w:rFonts w:ascii="Times New Roman" w:hAnsi="Times New Roman"/>
        </w:rPr>
        <w:t xml:space="preserve">            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w:t>
      </w:r>
    </w:p>
    <w:p w:rsidR="00EF7BAD" w:rsidRPr="00FA0D2F" w:rsidRDefault="00EF7BAD" w:rsidP="00EF7BAD">
      <w:pPr>
        <w:spacing w:after="0"/>
        <w:ind w:left="709"/>
        <w:jc w:val="both"/>
        <w:rPr>
          <w:rFonts w:ascii="Times New Roman" w:hAnsi="Times New Roman"/>
        </w:rPr>
      </w:pPr>
      <w:r w:rsidRPr="00FA0D2F">
        <w:rPr>
          <w:rFonts w:ascii="Times New Roman" w:hAnsi="Times New Roman"/>
        </w:rPr>
        <w:t xml:space="preserve">Итоговые обобщенные оценки отражаются в Отчете по оценке Предложений. </w:t>
      </w:r>
    </w:p>
    <w:p w:rsidR="00EF7BAD" w:rsidRPr="002532EE" w:rsidRDefault="00EF7BAD" w:rsidP="00EF7BAD">
      <w:pPr>
        <w:spacing w:after="0"/>
        <w:ind w:left="709"/>
        <w:jc w:val="both"/>
        <w:rPr>
          <w:rFonts w:ascii="Times New Roman" w:hAnsi="Times New Roman"/>
        </w:rPr>
      </w:pPr>
      <w:r w:rsidRPr="00FA0D2F">
        <w:rPr>
          <w:rFonts w:ascii="Times New Roman" w:hAnsi="Times New Roman"/>
        </w:rPr>
        <w:t>Наилучшим признается Предложение, набравшее наибольший итоговый рейтинг. В случае, если у двух и более Предложений будет одинаковый рейтинг, наилучшим признаётся</w:t>
      </w:r>
      <w:r>
        <w:rPr>
          <w:rFonts w:ascii="Times New Roman" w:hAnsi="Times New Roman"/>
        </w:rPr>
        <w:t xml:space="preserve"> Предложение, поданное ранее.</w:t>
      </w:r>
    </w:p>
    <w:p w:rsidR="0013314E" w:rsidRPr="00EB582A" w:rsidRDefault="003D2DAA" w:rsidP="009B17C8">
      <w:pPr>
        <w:spacing w:after="0"/>
        <w:ind w:left="709" w:hanging="709"/>
        <w:jc w:val="both"/>
        <w:rPr>
          <w:rFonts w:ascii="Times New Roman" w:hAnsi="Times New Roman"/>
          <w:b/>
        </w:rPr>
      </w:pPr>
      <w:r>
        <w:rPr>
          <w:rFonts w:ascii="Times New Roman" w:hAnsi="Times New Roman"/>
        </w:rPr>
        <w:t xml:space="preserve"> </w:t>
      </w:r>
      <w:r w:rsidR="0013314E" w:rsidRPr="00EB582A">
        <w:rPr>
          <w:rFonts w:ascii="Times New Roman" w:hAnsi="Times New Roman"/>
          <w:b/>
        </w:rPr>
        <w:t>3.10</w:t>
      </w:r>
      <w:r w:rsidR="0013314E" w:rsidRPr="00EB582A">
        <w:rPr>
          <w:rFonts w:ascii="Times New Roman" w:hAnsi="Times New Roman"/>
          <w:b/>
        </w:rPr>
        <w:tab/>
        <w:t>Определение Победителя</w:t>
      </w:r>
    </w:p>
    <w:p w:rsidR="0013314E" w:rsidRPr="00EB582A" w:rsidRDefault="0013314E" w:rsidP="009B17C8">
      <w:pPr>
        <w:spacing w:after="0"/>
        <w:ind w:left="709" w:hanging="709"/>
        <w:jc w:val="both"/>
        <w:rPr>
          <w:rFonts w:ascii="Times New Roman" w:hAnsi="Times New Roman"/>
        </w:rPr>
      </w:pPr>
      <w:proofErr w:type="gramStart"/>
      <w:r w:rsidRPr="00EB582A">
        <w:rPr>
          <w:rFonts w:ascii="Times New Roman" w:hAnsi="Times New Roman"/>
        </w:rPr>
        <w:t>3.10.1</w:t>
      </w:r>
      <w:r w:rsidRPr="00EB582A">
        <w:rPr>
          <w:rFonts w:ascii="Times New Roman" w:hAnsi="Times New Roman"/>
        </w:rPr>
        <w:tab/>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на своем заседании, которое будет проходить по адресу: </w:t>
      </w:r>
      <w:smartTag w:uri="urn:schemas-microsoft-com:office:smarttags" w:element="metricconverter">
        <w:smartTagPr>
          <w:attr w:name="ProductID" w:val="424019, г"/>
        </w:smartTagPr>
        <w:r w:rsidRPr="00EB582A">
          <w:rPr>
            <w:rFonts w:ascii="Times New Roman" w:hAnsi="Times New Roman"/>
          </w:rPr>
          <w:t>424019, г</w:t>
        </w:r>
      </w:smartTag>
      <w:r w:rsidRPr="00EB582A">
        <w:rPr>
          <w:rFonts w:ascii="Times New Roman" w:hAnsi="Times New Roman"/>
        </w:rPr>
        <w:t xml:space="preserve">. Йошкар-Ола, ул. </w:t>
      </w:r>
      <w:proofErr w:type="spellStart"/>
      <w:r w:rsidRPr="00EB582A">
        <w:rPr>
          <w:rFonts w:ascii="Times New Roman" w:hAnsi="Times New Roman"/>
        </w:rPr>
        <w:t>Й.Кырли</w:t>
      </w:r>
      <w:proofErr w:type="spellEnd"/>
      <w:r w:rsidRPr="00EB582A">
        <w:rPr>
          <w:rFonts w:ascii="Times New Roman" w:hAnsi="Times New Roman"/>
        </w:rPr>
        <w:t>, д. 21</w:t>
      </w:r>
      <w:r w:rsidR="008814A7">
        <w:rPr>
          <w:rFonts w:ascii="Times New Roman" w:hAnsi="Times New Roman"/>
        </w:rPr>
        <w:t>В</w:t>
      </w:r>
      <w:r w:rsidRPr="00EB582A">
        <w:rPr>
          <w:rFonts w:ascii="Times New Roman" w:hAnsi="Times New Roman"/>
        </w:rPr>
        <w:t xml:space="preserve">, </w:t>
      </w:r>
      <w:r w:rsidR="001455CC">
        <w:rPr>
          <w:rFonts w:ascii="Times New Roman" w:hAnsi="Times New Roman"/>
          <w:b/>
          <w:color w:val="7030A0"/>
        </w:rPr>
        <w:t>24</w:t>
      </w:r>
      <w:bookmarkStart w:id="6" w:name="_GoBack"/>
      <w:bookmarkEnd w:id="6"/>
      <w:r w:rsidR="008814A7" w:rsidRPr="00693298">
        <w:rPr>
          <w:rFonts w:ascii="Times New Roman" w:hAnsi="Times New Roman"/>
          <w:b/>
          <w:color w:val="7030A0"/>
        </w:rPr>
        <w:t>.</w:t>
      </w:r>
      <w:r w:rsidR="008814A7">
        <w:rPr>
          <w:rFonts w:ascii="Times New Roman" w:hAnsi="Times New Roman"/>
          <w:b/>
          <w:color w:val="7030A0"/>
        </w:rPr>
        <w:t>08</w:t>
      </w:r>
      <w:r w:rsidR="008E52AA">
        <w:rPr>
          <w:rFonts w:ascii="Times New Roman" w:hAnsi="Times New Roman"/>
          <w:b/>
          <w:color w:val="7030A0"/>
        </w:rPr>
        <w:t>.2018 г.</w:t>
      </w:r>
      <w:r w:rsidRPr="000028EF">
        <w:rPr>
          <w:rFonts w:ascii="Times New Roman" w:hAnsi="Times New Roman"/>
          <w:b/>
          <w:color w:val="7030A0"/>
        </w:rPr>
        <w:t xml:space="preserve"> в </w:t>
      </w:r>
      <w:r w:rsidR="00497679">
        <w:rPr>
          <w:rFonts w:ascii="Times New Roman" w:hAnsi="Times New Roman"/>
          <w:b/>
          <w:color w:val="7030A0"/>
        </w:rPr>
        <w:t>09</w:t>
      </w:r>
      <w:r w:rsidRPr="007C5D73">
        <w:rPr>
          <w:rFonts w:ascii="Times New Roman" w:hAnsi="Times New Roman"/>
          <w:b/>
          <w:color w:val="7030A0"/>
        </w:rPr>
        <w:t>.00</w:t>
      </w:r>
      <w:r w:rsidRPr="00EB582A">
        <w:rPr>
          <w:rFonts w:ascii="Times New Roman" w:hAnsi="Times New Roman"/>
        </w:rPr>
        <w:t xml:space="preserve"> 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3.10.2</w:t>
      </w:r>
      <w:r w:rsidRPr="00EB582A">
        <w:rPr>
          <w:rFonts w:ascii="Times New Roman" w:hAnsi="Times New Roman"/>
        </w:rPr>
        <w:tab/>
        <w:t xml:space="preserve">По результатам заседания </w:t>
      </w:r>
      <w:r w:rsidR="00F044C9">
        <w:rPr>
          <w:rFonts w:ascii="Times New Roman" w:hAnsi="Times New Roman"/>
        </w:rPr>
        <w:t>Закупочной к</w:t>
      </w:r>
      <w:r w:rsidR="00F044C9" w:rsidRPr="00EB582A">
        <w:rPr>
          <w:rFonts w:ascii="Times New Roman" w:hAnsi="Times New Roman"/>
        </w:rPr>
        <w:t>омисси</w:t>
      </w:r>
      <w:r w:rsidR="00F044C9">
        <w:rPr>
          <w:rFonts w:ascii="Times New Roman" w:hAnsi="Times New Roman"/>
        </w:rPr>
        <w:t>и</w:t>
      </w:r>
      <w:r w:rsidRPr="00EB582A">
        <w:rPr>
          <w:rFonts w:ascii="Times New Roman" w:hAnsi="Times New Roman"/>
        </w:rPr>
        <w:t>, на котором осуществляется оценка Заявок и определение Победителя Запроса предложений, оформляется протокол заседания комиссии. В нем указываются члены комиссии, принявшие участие в заседании, перечисляются Участ</w:t>
      </w:r>
      <w:r w:rsidR="00AB142E">
        <w:rPr>
          <w:rFonts w:ascii="Times New Roman" w:hAnsi="Times New Roman"/>
        </w:rPr>
        <w:t>ники Запроса предложений, Предложения</w:t>
      </w:r>
      <w:r w:rsidRPr="00EB582A">
        <w:rPr>
          <w:rFonts w:ascii="Times New Roman" w:hAnsi="Times New Roman"/>
        </w:rPr>
        <w:t xml:space="preserve"> которых были рассмотрены и допущены до дальнейшего участия, установлен</w:t>
      </w:r>
      <w:r w:rsidR="00AB142E">
        <w:rPr>
          <w:rFonts w:ascii="Times New Roman" w:hAnsi="Times New Roman"/>
        </w:rPr>
        <w:t>н</w:t>
      </w:r>
      <w:r w:rsidRPr="00EB582A">
        <w:rPr>
          <w:rFonts w:ascii="Times New Roman" w:hAnsi="Times New Roman"/>
        </w:rPr>
        <w:t>о</w:t>
      </w:r>
      <w:r w:rsidR="00AB142E">
        <w:rPr>
          <w:rFonts w:ascii="Times New Roman" w:hAnsi="Times New Roman"/>
        </w:rPr>
        <w:t>е комиссией ранжирование заявок</w:t>
      </w:r>
      <w:r w:rsidRPr="00EB582A">
        <w:rPr>
          <w:rFonts w:ascii="Times New Roman" w:hAnsi="Times New Roman"/>
        </w:rPr>
        <w:t xml:space="preserve"> и называется Победитель запроса предложений. Протокол размещается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3.11</w:t>
      </w:r>
      <w:r w:rsidRPr="00EB582A">
        <w:rPr>
          <w:rFonts w:ascii="Times New Roman" w:hAnsi="Times New Roman"/>
          <w:b/>
        </w:rPr>
        <w:tab/>
        <w:t>Подписание договора</w:t>
      </w:r>
    </w:p>
    <w:p w:rsidR="0013314E" w:rsidRPr="00EB582A" w:rsidRDefault="0013314E" w:rsidP="0001762B">
      <w:pPr>
        <w:spacing w:after="0"/>
        <w:ind w:left="709" w:hanging="709"/>
        <w:jc w:val="both"/>
        <w:rPr>
          <w:rFonts w:ascii="Times New Roman" w:hAnsi="Times New Roman"/>
        </w:rPr>
      </w:pPr>
      <w:r w:rsidRPr="00EB582A">
        <w:rPr>
          <w:rFonts w:ascii="Times New Roman" w:hAnsi="Times New Roman"/>
        </w:rPr>
        <w:t>3.11.1</w:t>
      </w:r>
      <w:r w:rsidRPr="00EB582A">
        <w:rPr>
          <w:rFonts w:ascii="Times New Roman" w:hAnsi="Times New Roman"/>
        </w:rPr>
        <w:tab/>
        <w:t xml:space="preserve">Договор по результатам проведенной процедуры закупки заключается в срок </w:t>
      </w:r>
      <w:r w:rsidR="00345359">
        <w:rPr>
          <w:rFonts w:ascii="Times New Roman" w:hAnsi="Times New Roman"/>
        </w:rPr>
        <w:t>не более 3</w:t>
      </w:r>
      <w:r w:rsidR="0001762B" w:rsidRPr="0001762B">
        <w:rPr>
          <w:rFonts w:ascii="Times New Roman" w:hAnsi="Times New Roman"/>
        </w:rPr>
        <w:t>0 рабочих дней со дня принятия заказчиком решен</w:t>
      </w:r>
      <w:r w:rsidR="0001762B">
        <w:rPr>
          <w:rFonts w:ascii="Times New Roman" w:hAnsi="Times New Roman"/>
        </w:rPr>
        <w:t>ия о заключении такого договора</w:t>
      </w:r>
      <w:r w:rsidRPr="00EB582A">
        <w:rPr>
          <w:rFonts w:ascii="Times New Roman" w:hAnsi="Times New Roman"/>
        </w:rPr>
        <w:t>. Условия договора определяются в соответствии с требованиями Заказчика и пунктом 1.2.4 настоящей документации по Запросу предложений.</w:t>
      </w:r>
    </w:p>
    <w:p w:rsidR="0013314E" w:rsidRPr="00E76196" w:rsidRDefault="0013314E" w:rsidP="009B17C8">
      <w:pPr>
        <w:spacing w:after="0"/>
        <w:ind w:left="709" w:hanging="709"/>
        <w:jc w:val="both"/>
        <w:rPr>
          <w:rFonts w:ascii="Times New Roman" w:hAnsi="Times New Roman"/>
        </w:rPr>
      </w:pPr>
      <w:r w:rsidRPr="00EB582A">
        <w:rPr>
          <w:rFonts w:ascii="Times New Roman" w:hAnsi="Times New Roman"/>
        </w:rPr>
        <w:t>3.11.2  Договор заключается на условиях, указанных в Извещении и Документации</w:t>
      </w:r>
      <w:r w:rsidRPr="00E76196">
        <w:rPr>
          <w:rFonts w:ascii="Times New Roman" w:hAnsi="Times New Roman"/>
        </w:rPr>
        <w:t>.</w:t>
      </w:r>
      <w:r w:rsidR="00163ABA" w:rsidRPr="00E76196">
        <w:rPr>
          <w:rFonts w:ascii="Times New Roman" w:eastAsia="Times New Roman" w:hAnsi="Times New Roman"/>
          <w:lang w:eastAsia="ru-RU"/>
        </w:rPr>
        <w:t xml:space="preserve"> </w:t>
      </w:r>
      <w:r w:rsidR="00163ABA" w:rsidRPr="00E76196">
        <w:rPr>
          <w:rFonts w:ascii="Times New Roman" w:hAnsi="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9B656C" w:rsidRPr="00E76196">
        <w:rPr>
          <w:rFonts w:ascii="Times New Roman" w:hAnsi="Times New Roman"/>
        </w:rPr>
        <w:t>.</w:t>
      </w:r>
    </w:p>
    <w:p w:rsidR="0013314E" w:rsidRDefault="00163ABA" w:rsidP="009B17C8">
      <w:pPr>
        <w:spacing w:after="0"/>
        <w:jc w:val="both"/>
        <w:rPr>
          <w:rFonts w:ascii="Times New Roman" w:eastAsia="Times New Roman" w:hAnsi="Times New Roman"/>
          <w:color w:val="C00000"/>
          <w:sz w:val="24"/>
          <w:szCs w:val="24"/>
          <w:lang w:eastAsia="ru-RU"/>
        </w:rPr>
      </w:pPr>
      <w:r>
        <w:rPr>
          <w:rFonts w:ascii="Times New Roman" w:hAnsi="Times New Roman"/>
        </w:rPr>
        <w:t xml:space="preserve">3.11.3 </w:t>
      </w:r>
      <w:r w:rsidR="0013314E" w:rsidRPr="00EB582A">
        <w:rPr>
          <w:rFonts w:ascii="Times New Roman" w:hAnsi="Times New Roman"/>
        </w:rPr>
        <w:t>Договор заключается в порядке, установленном в Положении о закупках Заказчика.</w:t>
      </w:r>
      <w:r w:rsidRPr="00163ABA">
        <w:rPr>
          <w:rFonts w:ascii="Times New Roman" w:eastAsia="Times New Roman" w:hAnsi="Times New Roman"/>
          <w:color w:val="C00000"/>
          <w:sz w:val="24"/>
          <w:szCs w:val="24"/>
          <w:lang w:eastAsia="ru-RU"/>
        </w:rPr>
        <w:t xml:space="preserve"> </w:t>
      </w:r>
    </w:p>
    <w:p w:rsidR="009D7BA5" w:rsidRDefault="009D7BA5" w:rsidP="009B17C8">
      <w:pPr>
        <w:spacing w:after="0"/>
        <w:jc w:val="both"/>
        <w:rPr>
          <w:rFonts w:ascii="Times New Roman" w:eastAsia="Times New Roman" w:hAnsi="Times New Roman"/>
          <w:color w:val="C00000"/>
          <w:sz w:val="24"/>
          <w:szCs w:val="24"/>
          <w:lang w:eastAsia="ru-RU"/>
        </w:rPr>
      </w:pPr>
    </w:p>
    <w:p w:rsidR="009D7BA5" w:rsidRDefault="009D7BA5" w:rsidP="009B17C8">
      <w:pPr>
        <w:spacing w:after="0"/>
        <w:jc w:val="both"/>
        <w:rPr>
          <w:rFonts w:ascii="Times New Roman" w:eastAsia="Times New Roman" w:hAnsi="Times New Roman"/>
          <w:color w:val="C00000"/>
          <w:sz w:val="24"/>
          <w:szCs w:val="24"/>
          <w:lang w:eastAsia="ru-RU"/>
        </w:rPr>
      </w:pPr>
    </w:p>
    <w:p w:rsidR="009D7BA5" w:rsidRDefault="009D7BA5" w:rsidP="009B17C8">
      <w:pPr>
        <w:spacing w:after="0"/>
        <w:jc w:val="both"/>
        <w:rPr>
          <w:rFonts w:ascii="Times New Roman" w:eastAsia="Times New Roman" w:hAnsi="Times New Roman"/>
          <w:color w:val="C00000"/>
          <w:sz w:val="24"/>
          <w:szCs w:val="24"/>
          <w:lang w:eastAsia="ru-RU"/>
        </w:rPr>
      </w:pPr>
    </w:p>
    <w:p w:rsidR="009D7BA5" w:rsidRDefault="009D7BA5" w:rsidP="009B17C8">
      <w:pPr>
        <w:spacing w:after="0"/>
        <w:jc w:val="both"/>
        <w:rPr>
          <w:rFonts w:ascii="Times New Roman" w:eastAsia="Times New Roman" w:hAnsi="Times New Roman"/>
          <w:color w:val="C00000"/>
          <w:sz w:val="24"/>
          <w:szCs w:val="24"/>
          <w:lang w:eastAsia="ru-RU"/>
        </w:rPr>
      </w:pPr>
    </w:p>
    <w:p w:rsidR="009D7BA5" w:rsidRDefault="009D7BA5" w:rsidP="009B17C8">
      <w:pPr>
        <w:spacing w:after="0"/>
        <w:jc w:val="both"/>
        <w:rPr>
          <w:rFonts w:ascii="Times New Roman" w:eastAsia="Times New Roman" w:hAnsi="Times New Roman"/>
          <w:color w:val="C00000"/>
          <w:sz w:val="24"/>
          <w:szCs w:val="24"/>
          <w:lang w:eastAsia="ru-RU"/>
        </w:rPr>
      </w:pPr>
    </w:p>
    <w:p w:rsidR="009D7BA5" w:rsidRDefault="009D7BA5" w:rsidP="009B17C8">
      <w:pPr>
        <w:spacing w:after="0"/>
        <w:jc w:val="both"/>
        <w:rPr>
          <w:rFonts w:ascii="Times New Roman" w:eastAsia="Times New Roman" w:hAnsi="Times New Roman"/>
          <w:color w:val="C00000"/>
          <w:sz w:val="24"/>
          <w:szCs w:val="24"/>
          <w:lang w:eastAsia="ru-RU"/>
        </w:rPr>
      </w:pPr>
    </w:p>
    <w:p w:rsidR="009D7BA5" w:rsidRDefault="009D7BA5" w:rsidP="009B17C8">
      <w:pPr>
        <w:spacing w:after="0"/>
        <w:jc w:val="both"/>
        <w:rPr>
          <w:rFonts w:ascii="Times New Roman" w:eastAsia="Times New Roman" w:hAnsi="Times New Roman"/>
          <w:color w:val="C00000"/>
          <w:sz w:val="24"/>
          <w:szCs w:val="24"/>
          <w:lang w:eastAsia="ru-RU"/>
        </w:rPr>
      </w:pPr>
    </w:p>
    <w:p w:rsidR="009D7BA5" w:rsidRPr="00163ABA" w:rsidRDefault="009D7BA5" w:rsidP="009B17C8">
      <w:pPr>
        <w:spacing w:after="0"/>
        <w:jc w:val="both"/>
        <w:rPr>
          <w:rFonts w:ascii="Times New Roman" w:hAnsi="Times New Roman"/>
        </w:rPr>
      </w:pPr>
    </w:p>
    <w:p w:rsidR="0013314E" w:rsidRDefault="0013314E" w:rsidP="009B17C8">
      <w:pPr>
        <w:spacing w:after="0" w:line="240" w:lineRule="auto"/>
        <w:jc w:val="both"/>
        <w:rPr>
          <w:rFonts w:ascii="Times New Roman" w:hAnsi="Times New Roman"/>
          <w:b/>
        </w:rPr>
      </w:pPr>
      <w:r w:rsidRPr="00EB582A">
        <w:rPr>
          <w:rFonts w:ascii="Times New Roman" w:hAnsi="Times New Roman"/>
          <w:b/>
        </w:rPr>
        <w:lastRenderedPageBreak/>
        <w:t>4.         Проект договора.</w:t>
      </w:r>
    </w:p>
    <w:p w:rsidR="0060057E" w:rsidRPr="0060057E" w:rsidRDefault="0060057E" w:rsidP="0060057E">
      <w:pPr>
        <w:spacing w:after="0" w:line="240" w:lineRule="auto"/>
        <w:jc w:val="center"/>
        <w:rPr>
          <w:rFonts w:ascii="Times New Roman" w:hAnsi="Times New Roman"/>
          <w:b/>
        </w:rPr>
      </w:pPr>
      <w:r w:rsidRPr="0060057E">
        <w:rPr>
          <w:rFonts w:ascii="Times New Roman" w:hAnsi="Times New Roman"/>
          <w:b/>
        </w:rPr>
        <w:t>Договор № ______</w:t>
      </w:r>
    </w:p>
    <w:p w:rsidR="0060057E" w:rsidRPr="0060057E" w:rsidRDefault="0060057E" w:rsidP="0060057E">
      <w:pPr>
        <w:spacing w:line="240" w:lineRule="auto"/>
        <w:jc w:val="center"/>
        <w:rPr>
          <w:rFonts w:ascii="Times New Roman" w:hAnsi="Times New Roman"/>
          <w:b/>
        </w:rPr>
      </w:pPr>
      <w:r w:rsidRPr="0060057E">
        <w:rPr>
          <w:rFonts w:ascii="Times New Roman" w:hAnsi="Times New Roman"/>
          <w:b/>
        </w:rPr>
        <w:t xml:space="preserve">на оказание услуг по проверке индивидуальных приборов учёта. </w:t>
      </w:r>
    </w:p>
    <w:p w:rsidR="0060057E" w:rsidRPr="0060057E" w:rsidRDefault="0060057E" w:rsidP="0060057E">
      <w:pPr>
        <w:spacing w:line="240" w:lineRule="auto"/>
        <w:rPr>
          <w:rFonts w:ascii="Times New Roman" w:hAnsi="Times New Roman"/>
        </w:rPr>
      </w:pPr>
      <w:r w:rsidRPr="0060057E">
        <w:rPr>
          <w:rFonts w:ascii="Times New Roman" w:hAnsi="Times New Roman"/>
        </w:rPr>
        <w:t xml:space="preserve">   г. Йошкар-Ола</w:t>
      </w:r>
      <w:r w:rsidRPr="0060057E">
        <w:rPr>
          <w:rFonts w:ascii="Times New Roman" w:hAnsi="Times New Roman"/>
        </w:rPr>
        <w:tab/>
      </w:r>
      <w:r w:rsidRPr="0060057E">
        <w:rPr>
          <w:rFonts w:ascii="Times New Roman" w:hAnsi="Times New Roman"/>
        </w:rPr>
        <w:tab/>
      </w:r>
      <w:r w:rsidRPr="0060057E">
        <w:rPr>
          <w:rFonts w:ascii="Times New Roman" w:hAnsi="Times New Roman"/>
        </w:rPr>
        <w:tab/>
        <w:t xml:space="preserve">                         </w:t>
      </w:r>
      <w:r w:rsidRPr="0060057E">
        <w:rPr>
          <w:rFonts w:ascii="Times New Roman" w:hAnsi="Times New Roman"/>
        </w:rPr>
        <w:tab/>
      </w:r>
      <w:r w:rsidRPr="0060057E">
        <w:rPr>
          <w:rFonts w:ascii="Times New Roman" w:hAnsi="Times New Roman"/>
        </w:rPr>
        <w:tab/>
        <w:t xml:space="preserve">                                        «__» _________ 20___ г.</w:t>
      </w:r>
    </w:p>
    <w:p w:rsidR="0060057E" w:rsidRPr="0060057E" w:rsidRDefault="0060057E" w:rsidP="0060057E">
      <w:pPr>
        <w:spacing w:line="264" w:lineRule="auto"/>
        <w:jc w:val="both"/>
        <w:rPr>
          <w:rFonts w:ascii="Times New Roman" w:hAnsi="Times New Roman"/>
        </w:rPr>
      </w:pPr>
      <w:proofErr w:type="gramStart"/>
      <w:r w:rsidRPr="0060057E">
        <w:rPr>
          <w:rFonts w:ascii="Times New Roman" w:hAnsi="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60057E">
        <w:rPr>
          <w:rFonts w:ascii="Times New Roman" w:hAnsi="Times New Roman"/>
        </w:rPr>
        <w:t>Вахитовой</w:t>
      </w:r>
      <w:proofErr w:type="spellEnd"/>
      <w:r w:rsidRPr="0060057E">
        <w:rPr>
          <w:rFonts w:ascii="Times New Roman" w:hAnsi="Times New Roman"/>
        </w:rPr>
        <w:t xml:space="preserve"> Екатерины </w:t>
      </w:r>
      <w:proofErr w:type="spellStart"/>
      <w:r w:rsidRPr="0060057E">
        <w:rPr>
          <w:rFonts w:ascii="Times New Roman" w:hAnsi="Times New Roman"/>
        </w:rPr>
        <w:t>Динаровны</w:t>
      </w:r>
      <w:proofErr w:type="spellEnd"/>
      <w:r w:rsidRPr="0060057E">
        <w:rPr>
          <w:rFonts w:ascii="Times New Roman" w:hAnsi="Times New Roman"/>
        </w:rPr>
        <w:t>, действующего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____________________________________________ ___________________________ именуемое в дальнейшем «Исполнитель», в</w:t>
      </w:r>
      <w:proofErr w:type="gramEnd"/>
      <w:r w:rsidRPr="0060057E">
        <w:rPr>
          <w:rFonts w:ascii="Times New Roman" w:hAnsi="Times New Roman"/>
        </w:rPr>
        <w:t xml:space="preserve"> лице _______________ ___________________________, </w:t>
      </w:r>
      <w:proofErr w:type="gramStart"/>
      <w:r w:rsidRPr="0060057E">
        <w:rPr>
          <w:rFonts w:ascii="Times New Roman" w:hAnsi="Times New Roman"/>
        </w:rPr>
        <w:t>действующего</w:t>
      </w:r>
      <w:proofErr w:type="gramEnd"/>
      <w:r w:rsidRPr="0060057E">
        <w:rPr>
          <w:rFonts w:ascii="Times New Roman" w:hAnsi="Times New Roman"/>
        </w:rPr>
        <w:t xml:space="preserve"> (ей) на основании __________, с другой стороны, вместе именуемые в дальнейшем Стороны, заключили настоящий Договор о нижеследующем:</w:t>
      </w:r>
    </w:p>
    <w:p w:rsidR="0060057E" w:rsidRPr="0060057E" w:rsidRDefault="0060057E" w:rsidP="0060057E">
      <w:pPr>
        <w:numPr>
          <w:ilvl w:val="0"/>
          <w:numId w:val="14"/>
        </w:numPr>
        <w:spacing w:after="0" w:line="264" w:lineRule="auto"/>
        <w:ind w:left="284" w:hanging="284"/>
        <w:contextualSpacing/>
        <w:jc w:val="center"/>
        <w:rPr>
          <w:rFonts w:ascii="Times New Roman" w:hAnsi="Times New Roman"/>
          <w:b/>
        </w:rPr>
      </w:pPr>
      <w:r w:rsidRPr="0060057E">
        <w:rPr>
          <w:rFonts w:ascii="Times New Roman" w:hAnsi="Times New Roman"/>
          <w:b/>
        </w:rPr>
        <w:t>Общие определения</w:t>
      </w:r>
    </w:p>
    <w:p w:rsidR="0060057E" w:rsidRPr="0060057E" w:rsidRDefault="0060057E" w:rsidP="0060057E">
      <w:pPr>
        <w:tabs>
          <w:tab w:val="left" w:pos="284"/>
        </w:tabs>
        <w:spacing w:line="264" w:lineRule="auto"/>
        <w:rPr>
          <w:rFonts w:ascii="Times New Roman" w:hAnsi="Times New Roman"/>
        </w:rPr>
      </w:pPr>
      <w:r w:rsidRPr="0060057E">
        <w:rPr>
          <w:rFonts w:ascii="Times New Roman" w:hAnsi="Times New Roman"/>
        </w:rPr>
        <w:t>В рамках настоящего Договора стороны договорились об определении следующих терминов:</w:t>
      </w:r>
    </w:p>
    <w:p w:rsidR="0060057E" w:rsidRPr="0060057E" w:rsidRDefault="0060057E" w:rsidP="0060057E">
      <w:pPr>
        <w:numPr>
          <w:ilvl w:val="1"/>
          <w:numId w:val="14"/>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b/>
        </w:rPr>
        <w:t>Потребитель</w:t>
      </w:r>
      <w:r w:rsidRPr="0060057E">
        <w:rPr>
          <w:rFonts w:ascii="Times New Roman" w:hAnsi="Times New Roman"/>
        </w:rPr>
        <w:t xml:space="preserve"> – гражданин, использующий электроэнергию на бытовые нужды, проживающий:</w:t>
      </w:r>
    </w:p>
    <w:p w:rsidR="0060057E" w:rsidRPr="0060057E" w:rsidRDefault="0060057E" w:rsidP="0060057E">
      <w:pPr>
        <w:tabs>
          <w:tab w:val="left" w:pos="1276"/>
        </w:tabs>
        <w:spacing w:after="0" w:line="264" w:lineRule="auto"/>
        <w:ind w:firstLine="709"/>
        <w:rPr>
          <w:rFonts w:ascii="Times New Roman" w:hAnsi="Times New Roman"/>
        </w:rPr>
      </w:pPr>
      <w:r w:rsidRPr="0060057E">
        <w:rPr>
          <w:rFonts w:ascii="Times New Roman" w:hAnsi="Times New Roman"/>
        </w:rPr>
        <w:t>- в многоквартирном доме / жилом доме (домовладении), в отношении которого Заказчик является исполнителем коммунальных услуг;</w:t>
      </w:r>
    </w:p>
    <w:p w:rsidR="0060057E" w:rsidRPr="0060057E" w:rsidRDefault="0060057E" w:rsidP="0060057E">
      <w:pPr>
        <w:numPr>
          <w:ilvl w:val="1"/>
          <w:numId w:val="20"/>
        </w:numPr>
        <w:tabs>
          <w:tab w:val="left" w:pos="426"/>
          <w:tab w:val="left" w:pos="993"/>
          <w:tab w:val="left" w:pos="1276"/>
        </w:tabs>
        <w:spacing w:after="0" w:line="264" w:lineRule="auto"/>
        <w:ind w:left="0" w:firstLine="709"/>
        <w:contextualSpacing/>
        <w:jc w:val="both"/>
        <w:rPr>
          <w:rFonts w:ascii="Times New Roman" w:hAnsi="Times New Roman"/>
        </w:rPr>
      </w:pPr>
      <w:r w:rsidRPr="0060057E">
        <w:rPr>
          <w:rFonts w:ascii="Times New Roman" w:hAnsi="Times New Roman"/>
          <w:b/>
        </w:rPr>
        <w:t>Расчетная точка учета электроэнергии</w:t>
      </w:r>
      <w:r w:rsidRPr="0060057E">
        <w:rPr>
          <w:rFonts w:ascii="Times New Roman" w:hAnsi="Times New Roman"/>
        </w:rPr>
        <w:t xml:space="preserve"> – место подключения энергосети Потребителя в установленном порядке к внутридомовым электрическим сетям, характеризующаяся местоположением (адресом), ФИО Потребителя, и наличием прибора учета электроэнергии.</w:t>
      </w:r>
    </w:p>
    <w:p w:rsidR="0060057E" w:rsidRPr="0060057E" w:rsidRDefault="0060057E" w:rsidP="0060057E">
      <w:pPr>
        <w:numPr>
          <w:ilvl w:val="1"/>
          <w:numId w:val="14"/>
        </w:numPr>
        <w:tabs>
          <w:tab w:val="left" w:pos="426"/>
          <w:tab w:val="left" w:pos="993"/>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 </w:t>
      </w:r>
      <w:r w:rsidRPr="0060057E">
        <w:rPr>
          <w:rFonts w:ascii="Times New Roman" w:hAnsi="Times New Roman"/>
          <w:b/>
        </w:rPr>
        <w:t>Акт проверки</w:t>
      </w:r>
      <w:r w:rsidRPr="0060057E">
        <w:rPr>
          <w:rFonts w:ascii="Times New Roman" w:hAnsi="Times New Roman"/>
        </w:rPr>
        <w:t xml:space="preserve"> (Приложение № 1) – бланк, содержащий сведения о времени, дате и месте проверки (адрес Потребителя) индивидуального прибора учета электрической энергии, а также № и тип прибора учета электроэнергии, количество тарифных зон, разрядность, наличие и сохранность контрольных пломб, выявленные нарушения, показания на момент проверки, подпись потребителя. При возможности указывается № телефона потребителя.</w:t>
      </w:r>
    </w:p>
    <w:p w:rsidR="0060057E" w:rsidRPr="0060057E" w:rsidRDefault="0060057E" w:rsidP="0060057E">
      <w:pPr>
        <w:numPr>
          <w:ilvl w:val="1"/>
          <w:numId w:val="14"/>
        </w:numPr>
        <w:tabs>
          <w:tab w:val="left" w:pos="426"/>
          <w:tab w:val="left" w:pos="993"/>
          <w:tab w:val="left" w:pos="1276"/>
        </w:tabs>
        <w:spacing w:after="0" w:line="264" w:lineRule="auto"/>
        <w:ind w:left="0" w:firstLine="709"/>
        <w:contextualSpacing/>
        <w:jc w:val="both"/>
        <w:rPr>
          <w:rFonts w:ascii="Times New Roman" w:hAnsi="Times New Roman"/>
        </w:rPr>
      </w:pPr>
      <w:r w:rsidRPr="0060057E">
        <w:rPr>
          <w:rFonts w:ascii="Times New Roman" w:hAnsi="Times New Roman"/>
          <w:b/>
        </w:rPr>
        <w:t xml:space="preserve">Индивидуальный прибор учета </w:t>
      </w:r>
      <w:r w:rsidRPr="0060057E">
        <w:rPr>
          <w:rFonts w:ascii="Times New Roman" w:hAnsi="Times New Roman"/>
        </w:rPr>
        <w:t xml:space="preserve">(далее – ИПУ) – средство измерения (совокупность средств измерения), используемое для определения объемов потребления коммунального ресурса в одном жилом или нежилом помещении в многоквартирном доме/жилом доме (домовладении). </w:t>
      </w:r>
    </w:p>
    <w:p w:rsidR="0060057E" w:rsidRPr="0060057E" w:rsidRDefault="0060057E" w:rsidP="0060057E">
      <w:pPr>
        <w:numPr>
          <w:ilvl w:val="1"/>
          <w:numId w:val="14"/>
        </w:numPr>
        <w:tabs>
          <w:tab w:val="left" w:pos="0"/>
          <w:tab w:val="left" w:pos="993"/>
          <w:tab w:val="left" w:pos="1276"/>
        </w:tabs>
        <w:spacing w:after="0" w:line="264" w:lineRule="auto"/>
        <w:ind w:left="0" w:firstLine="709"/>
        <w:contextualSpacing/>
        <w:jc w:val="both"/>
        <w:rPr>
          <w:rFonts w:ascii="Times New Roman" w:hAnsi="Times New Roman"/>
        </w:rPr>
      </w:pPr>
      <w:r w:rsidRPr="0060057E">
        <w:rPr>
          <w:rFonts w:ascii="Times New Roman" w:hAnsi="Times New Roman"/>
          <w:b/>
        </w:rPr>
        <w:t>Акт об отказе в допуске (</w:t>
      </w:r>
      <w:r w:rsidRPr="0060057E">
        <w:rPr>
          <w:rFonts w:ascii="Times New Roman" w:hAnsi="Times New Roman"/>
        </w:rPr>
        <w:t xml:space="preserve">Приложение № 5) – документ, подтверждающий факт отказа Потребителя в допуске персонала Исполнителя для проверки состояния ИПУ и достоверности передаваемых Потребителем показаний. </w:t>
      </w:r>
    </w:p>
    <w:p w:rsidR="0060057E" w:rsidRPr="0060057E" w:rsidRDefault="0060057E" w:rsidP="0060057E">
      <w:pPr>
        <w:tabs>
          <w:tab w:val="left" w:pos="426"/>
        </w:tabs>
        <w:spacing w:line="264" w:lineRule="auto"/>
        <w:contextualSpacing/>
        <w:rPr>
          <w:rFonts w:ascii="Times New Roman" w:hAnsi="Times New Roman"/>
        </w:rPr>
      </w:pPr>
    </w:p>
    <w:p w:rsidR="0060057E" w:rsidRPr="0060057E" w:rsidRDefault="0060057E" w:rsidP="0060057E">
      <w:pPr>
        <w:numPr>
          <w:ilvl w:val="0"/>
          <w:numId w:val="14"/>
        </w:numPr>
        <w:spacing w:after="0" w:line="264" w:lineRule="auto"/>
        <w:ind w:left="284" w:hanging="284"/>
        <w:contextualSpacing/>
        <w:jc w:val="center"/>
        <w:rPr>
          <w:rFonts w:ascii="Times New Roman" w:hAnsi="Times New Roman"/>
          <w:b/>
        </w:rPr>
      </w:pPr>
      <w:r w:rsidRPr="0060057E">
        <w:rPr>
          <w:rFonts w:ascii="Times New Roman" w:hAnsi="Times New Roman"/>
          <w:b/>
        </w:rPr>
        <w:t>Предмет Договора</w:t>
      </w:r>
    </w:p>
    <w:p w:rsidR="0060057E" w:rsidRPr="0060057E" w:rsidRDefault="0060057E" w:rsidP="0060057E">
      <w:pPr>
        <w:numPr>
          <w:ilvl w:val="1"/>
          <w:numId w:val="14"/>
        </w:numPr>
        <w:tabs>
          <w:tab w:val="left" w:pos="1276"/>
        </w:tabs>
        <w:spacing w:after="0" w:line="264" w:lineRule="auto"/>
        <w:ind w:left="0" w:firstLine="709"/>
        <w:contextualSpacing/>
        <w:jc w:val="both"/>
        <w:rPr>
          <w:rFonts w:ascii="Times New Roman" w:hAnsi="Times New Roman"/>
        </w:rPr>
      </w:pPr>
      <w:proofErr w:type="gramStart"/>
      <w:r w:rsidRPr="0060057E">
        <w:rPr>
          <w:rFonts w:ascii="Times New Roman" w:hAnsi="Times New Roman"/>
        </w:rPr>
        <w:t>Заказчик поручает Исполнителю, а Исполнитель принимает на себя обязательства по проверке состояния ИПУ и достоверности передаваемых Потребителем  показаний (далее – проверка ИПУ) Потребителей, проживающих в многоквартирных домах / жилых домах (домовладениях), в отношении которых Заказчик является исполнителем коммунальной услуги электроснабжения, в строгом соответствии с действующими Правилами предоставления коммунальных услуг собственникам и пользователям помещений в многоквартирных домах и жилых домов.</w:t>
      </w:r>
      <w:proofErr w:type="gramEnd"/>
    </w:p>
    <w:p w:rsidR="0060057E" w:rsidRPr="0060057E" w:rsidRDefault="0060057E" w:rsidP="0060057E">
      <w:pPr>
        <w:numPr>
          <w:ilvl w:val="1"/>
          <w:numId w:val="14"/>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Ориентировочное максимальное количество проверок ИПУ по настоящему договору составляет 220 572 шт., в том числе:</w:t>
      </w:r>
    </w:p>
    <w:p w:rsidR="0060057E" w:rsidRPr="0060057E" w:rsidRDefault="0060057E" w:rsidP="0060057E">
      <w:pPr>
        <w:tabs>
          <w:tab w:val="left" w:pos="1276"/>
        </w:tabs>
        <w:spacing w:line="264" w:lineRule="auto"/>
        <w:ind w:firstLine="709"/>
        <w:contextualSpacing/>
        <w:jc w:val="both"/>
        <w:rPr>
          <w:rFonts w:ascii="Times New Roman" w:hAnsi="Times New Roman"/>
        </w:rPr>
      </w:pPr>
      <w:r w:rsidRPr="0060057E">
        <w:rPr>
          <w:rFonts w:ascii="Times New Roman" w:hAnsi="Times New Roman"/>
        </w:rPr>
        <w:t>- 52 354 шт. проверок ИПУ у Потребителей, проживающих в многоквартирных домах, в отношении которых Заказчик является исполнителем коммунальной услуги электроснабжение (ориентировочное количество ИПУ – 26 177 шт.);</w:t>
      </w:r>
    </w:p>
    <w:p w:rsidR="0060057E" w:rsidRPr="0060057E" w:rsidRDefault="0060057E" w:rsidP="0060057E">
      <w:pPr>
        <w:tabs>
          <w:tab w:val="left" w:pos="1276"/>
        </w:tabs>
        <w:spacing w:after="0" w:line="264" w:lineRule="auto"/>
        <w:ind w:firstLine="709"/>
        <w:contextualSpacing/>
        <w:jc w:val="both"/>
        <w:rPr>
          <w:rFonts w:ascii="Times New Roman" w:hAnsi="Times New Roman"/>
        </w:rPr>
      </w:pPr>
      <w:r w:rsidRPr="0060057E">
        <w:rPr>
          <w:rFonts w:ascii="Times New Roman" w:hAnsi="Times New Roman"/>
        </w:rPr>
        <w:t>- 168 218 шт. проверок ИПУ у Потребителей, проживающих в жилых домах (домовладениях), в отношении которых Заказчик является исполнителем коммунальной услуги электроснабжение  (ориентировочное количество ИПУ – 84 109 шт.).</w:t>
      </w:r>
    </w:p>
    <w:p w:rsidR="0060057E" w:rsidRPr="0060057E" w:rsidRDefault="0060057E" w:rsidP="0060057E">
      <w:pPr>
        <w:numPr>
          <w:ilvl w:val="1"/>
          <w:numId w:val="14"/>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Максимальное количество Актов об отказе в допуске к ИПУ, составленных в период действия настоящего договора, не должно превышать 1% от фактического количества проверок ИПУ.</w:t>
      </w:r>
    </w:p>
    <w:p w:rsidR="0060057E" w:rsidRDefault="0060057E" w:rsidP="0060057E">
      <w:pPr>
        <w:tabs>
          <w:tab w:val="left" w:pos="1276"/>
        </w:tabs>
        <w:spacing w:after="0" w:line="264" w:lineRule="auto"/>
        <w:ind w:left="709"/>
        <w:contextualSpacing/>
        <w:jc w:val="both"/>
        <w:rPr>
          <w:rFonts w:ascii="Times New Roman" w:hAnsi="Times New Roman"/>
        </w:rPr>
      </w:pPr>
    </w:p>
    <w:p w:rsidR="0060057E" w:rsidRPr="0060057E" w:rsidRDefault="0060057E" w:rsidP="0060057E">
      <w:pPr>
        <w:tabs>
          <w:tab w:val="left" w:pos="1276"/>
        </w:tabs>
        <w:spacing w:after="0" w:line="264" w:lineRule="auto"/>
        <w:ind w:left="709"/>
        <w:contextualSpacing/>
        <w:jc w:val="both"/>
        <w:rPr>
          <w:rFonts w:ascii="Times New Roman" w:hAnsi="Times New Roman"/>
        </w:rPr>
      </w:pPr>
    </w:p>
    <w:p w:rsidR="0060057E" w:rsidRPr="0060057E" w:rsidRDefault="0060057E" w:rsidP="0060057E">
      <w:pPr>
        <w:spacing w:after="0" w:line="264" w:lineRule="auto"/>
        <w:jc w:val="center"/>
        <w:rPr>
          <w:rFonts w:ascii="Times New Roman" w:hAnsi="Times New Roman"/>
          <w:b/>
        </w:rPr>
      </w:pPr>
      <w:r w:rsidRPr="0060057E">
        <w:rPr>
          <w:rFonts w:ascii="Times New Roman" w:hAnsi="Times New Roman"/>
          <w:b/>
        </w:rPr>
        <w:lastRenderedPageBreak/>
        <w:t>3. Права и обязанности Исполнителя</w:t>
      </w:r>
    </w:p>
    <w:p w:rsidR="0060057E" w:rsidRPr="0060057E" w:rsidRDefault="0060057E" w:rsidP="0060057E">
      <w:pPr>
        <w:spacing w:line="264" w:lineRule="auto"/>
        <w:ind w:firstLine="709"/>
        <w:rPr>
          <w:rFonts w:ascii="Times New Roman" w:hAnsi="Times New Roman"/>
        </w:rPr>
      </w:pPr>
      <w:r w:rsidRPr="0060057E">
        <w:rPr>
          <w:rFonts w:ascii="Times New Roman" w:hAnsi="Times New Roman"/>
        </w:rPr>
        <w:t>Исполнитель обязуется:</w:t>
      </w:r>
    </w:p>
    <w:p w:rsidR="0060057E" w:rsidRPr="0060057E" w:rsidRDefault="0060057E" w:rsidP="0060057E">
      <w:pPr>
        <w:numPr>
          <w:ilvl w:val="1"/>
          <w:numId w:val="22"/>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Производить проверку ИПУ у Потребителей, проживающих в многоквартирных домах / жилых домах (домовладениях), в отношении которых Заказчик является исполнителем коммунальной услуги электроснабжения, в следующем порядке.</w:t>
      </w:r>
    </w:p>
    <w:p w:rsidR="0060057E" w:rsidRPr="0060057E" w:rsidRDefault="0060057E" w:rsidP="0060057E">
      <w:pPr>
        <w:numPr>
          <w:ilvl w:val="2"/>
          <w:numId w:val="22"/>
        </w:numPr>
        <w:tabs>
          <w:tab w:val="left" w:pos="1276"/>
        </w:tabs>
        <w:autoSpaceDE w:val="0"/>
        <w:autoSpaceDN w:val="0"/>
        <w:adjustRightInd w:val="0"/>
        <w:spacing w:after="0" w:line="264" w:lineRule="auto"/>
        <w:ind w:left="0" w:firstLine="709"/>
        <w:contextualSpacing/>
        <w:jc w:val="both"/>
        <w:rPr>
          <w:rFonts w:ascii="Times New Roman" w:hAnsi="Times New Roman"/>
        </w:rPr>
      </w:pPr>
      <w:r w:rsidRPr="0060057E">
        <w:rPr>
          <w:rFonts w:ascii="Times New Roman" w:hAnsi="Times New Roman"/>
        </w:rPr>
        <w:t xml:space="preserve">Проверка ИПУ производится с периодичностью не реже 2 (двух) раз в 13 (тринадцать) месяцев с учетом особенностей приведенных в п.3.1.2. </w:t>
      </w:r>
    </w:p>
    <w:p w:rsidR="0060057E" w:rsidRPr="0060057E" w:rsidRDefault="0060057E" w:rsidP="0060057E">
      <w:pPr>
        <w:numPr>
          <w:ilvl w:val="2"/>
          <w:numId w:val="22"/>
        </w:numPr>
        <w:tabs>
          <w:tab w:val="left" w:pos="1276"/>
        </w:tabs>
        <w:autoSpaceDE w:val="0"/>
        <w:autoSpaceDN w:val="0"/>
        <w:adjustRightInd w:val="0"/>
        <w:spacing w:after="0" w:line="264" w:lineRule="auto"/>
        <w:ind w:left="0" w:firstLine="709"/>
        <w:contextualSpacing/>
        <w:jc w:val="both"/>
        <w:rPr>
          <w:rFonts w:ascii="Times New Roman" w:hAnsi="Times New Roman"/>
        </w:rPr>
      </w:pPr>
      <w:r w:rsidRPr="0060057E">
        <w:rPr>
          <w:rFonts w:ascii="Times New Roman" w:hAnsi="Times New Roman"/>
        </w:rPr>
        <w:t>Проверки, если для их проведения требуется доступ в жилое помещение Потребителя, осуществляются Исполнителем в следующем порядке:</w:t>
      </w:r>
    </w:p>
    <w:p w:rsidR="0060057E" w:rsidRPr="0060057E" w:rsidRDefault="0060057E" w:rsidP="0060057E">
      <w:pPr>
        <w:numPr>
          <w:ilvl w:val="0"/>
          <w:numId w:val="26"/>
        </w:numPr>
        <w:tabs>
          <w:tab w:val="left" w:pos="142"/>
          <w:tab w:val="left" w:pos="993"/>
          <w:tab w:val="left" w:pos="1276"/>
        </w:tabs>
        <w:autoSpaceDE w:val="0"/>
        <w:autoSpaceDN w:val="0"/>
        <w:adjustRightInd w:val="0"/>
        <w:spacing w:after="0" w:line="264" w:lineRule="auto"/>
        <w:ind w:left="0" w:firstLine="709"/>
        <w:contextualSpacing/>
        <w:jc w:val="both"/>
        <w:rPr>
          <w:rFonts w:ascii="Times New Roman" w:hAnsi="Times New Roman"/>
        </w:rPr>
      </w:pPr>
      <w:proofErr w:type="gramStart"/>
      <w:r w:rsidRPr="0060057E">
        <w:rPr>
          <w:rFonts w:ascii="Times New Roman" w:hAnsi="Times New Roman"/>
        </w:rPr>
        <w:t>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60057E" w:rsidRPr="0060057E" w:rsidRDefault="0060057E" w:rsidP="0060057E">
      <w:pPr>
        <w:numPr>
          <w:ilvl w:val="0"/>
          <w:numId w:val="26"/>
        </w:numPr>
        <w:tabs>
          <w:tab w:val="left" w:pos="0"/>
          <w:tab w:val="left" w:pos="142"/>
          <w:tab w:val="left" w:pos="993"/>
        </w:tabs>
        <w:autoSpaceDE w:val="0"/>
        <w:autoSpaceDN w:val="0"/>
        <w:adjustRightInd w:val="0"/>
        <w:spacing w:after="0" w:line="264" w:lineRule="auto"/>
        <w:ind w:left="0" w:firstLine="540"/>
        <w:contextualSpacing/>
        <w:jc w:val="both"/>
        <w:rPr>
          <w:rFonts w:ascii="Times New Roman" w:hAnsi="Times New Roman"/>
        </w:rPr>
      </w:pPr>
      <w:proofErr w:type="gramStart"/>
      <w:r w:rsidRPr="0060057E">
        <w:rPr>
          <w:rFonts w:ascii="Times New Roman" w:hAnsi="Times New Roman"/>
        </w:rPr>
        <w:t>Исполнитель обязан провести проверку в указанные в сообщении или письменном уведомлении дату и время, а при наличии получения сообщения от Потребителя, в срок не позднее 2 дней до даты, указанной в извещении, с указанием иных возможных даты (дат) и времени допуска для проведения проверки, но не ранее 2 дней с даты, когда поступило сообщение от потребителя, и не позднее 3</w:t>
      </w:r>
      <w:proofErr w:type="gramEnd"/>
      <w:r w:rsidRPr="0060057E">
        <w:rPr>
          <w:rFonts w:ascii="Times New Roman" w:hAnsi="Times New Roman"/>
        </w:rPr>
        <w:t xml:space="preserve"> </w:t>
      </w:r>
      <w:proofErr w:type="gramStart"/>
      <w:r w:rsidRPr="0060057E">
        <w:rPr>
          <w:rFonts w:ascii="Times New Roman" w:hAnsi="Times New Roman"/>
        </w:rPr>
        <w:t>дней с даты, указанной в извещении направленном Потребителю проведении проверки - в указанные в таком сообщении дату и время.</w:t>
      </w:r>
      <w:proofErr w:type="gramEnd"/>
      <w:r w:rsidRPr="0060057E">
        <w:rPr>
          <w:rFonts w:ascii="Times New Roman" w:hAnsi="Times New Roman"/>
        </w:rPr>
        <w:t xml:space="preserve"> По итогам проверки Исполнитель обязан незамедлительно составить Акт проверки ИПУ по форме Приложения № 1 к данному Договору. Акт проверки ИПУ </w:t>
      </w:r>
      <w:proofErr w:type="gramStart"/>
      <w:r w:rsidRPr="0060057E">
        <w:rPr>
          <w:rFonts w:ascii="Times New Roman" w:hAnsi="Times New Roman"/>
        </w:rPr>
        <w:t>составляется в двух экземплярах и подписывается</w:t>
      </w:r>
      <w:proofErr w:type="gramEnd"/>
      <w:r w:rsidRPr="0060057E">
        <w:rPr>
          <w:rFonts w:ascii="Times New Roman" w:hAnsi="Times New Roman"/>
        </w:rPr>
        <w:t xml:space="preserve"> Исполнителем (его представителем) и Потребителем (его представителем). В случае отказа Потребителя (его представителя) от подписания, в Акте проверки ИПУ  делается соответствующая  запись. </w:t>
      </w:r>
    </w:p>
    <w:p w:rsidR="0060057E" w:rsidRPr="0060057E" w:rsidRDefault="0060057E" w:rsidP="0060057E">
      <w:pPr>
        <w:numPr>
          <w:ilvl w:val="0"/>
          <w:numId w:val="26"/>
        </w:numPr>
        <w:tabs>
          <w:tab w:val="left" w:pos="0"/>
          <w:tab w:val="left" w:pos="142"/>
          <w:tab w:val="left" w:pos="993"/>
        </w:tabs>
        <w:autoSpaceDE w:val="0"/>
        <w:autoSpaceDN w:val="0"/>
        <w:adjustRightInd w:val="0"/>
        <w:spacing w:after="0" w:line="264" w:lineRule="auto"/>
        <w:ind w:left="0" w:firstLine="540"/>
        <w:contextualSpacing/>
        <w:jc w:val="both"/>
        <w:rPr>
          <w:rFonts w:ascii="Times New Roman" w:hAnsi="Times New Roman"/>
        </w:rPr>
      </w:pPr>
      <w:proofErr w:type="gramStart"/>
      <w:r w:rsidRPr="0060057E">
        <w:rPr>
          <w:rFonts w:ascii="Times New Roman" w:hAnsi="Times New Roman"/>
        </w:rPr>
        <w:t>Если Потребитель не обеспечил допуск Исполнителя в занимаемое Потребителем жилое помещение в дату и время, указанные в сообщении либо извещении о проведении проверки ИПУ и не сообщил Исполнителю  о возможной дате и времени допуска для проведения проверки, удобных для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w:t>
      </w:r>
      <w:proofErr w:type="gramEnd"/>
      <w:r w:rsidRPr="0060057E">
        <w:rPr>
          <w:rFonts w:ascii="Times New Roman" w:hAnsi="Times New Roman"/>
        </w:rPr>
        <w:t xml:space="preserve"> жилом </w:t>
      </w:r>
      <w:proofErr w:type="gramStart"/>
      <w:r w:rsidRPr="0060057E">
        <w:rPr>
          <w:rFonts w:ascii="Times New Roman" w:hAnsi="Times New Roman"/>
        </w:rPr>
        <w:t>помещении</w:t>
      </w:r>
      <w:proofErr w:type="gramEnd"/>
      <w:r w:rsidRPr="0060057E">
        <w:rPr>
          <w:rFonts w:ascii="Times New Roman" w:hAnsi="Times New Roman"/>
        </w:rPr>
        <w:t>, Исполнитель составляет Акт об отказе в допуске к ИПУ по форме Приложения № 5 к данному Договору.</w:t>
      </w:r>
    </w:p>
    <w:p w:rsidR="0060057E" w:rsidRPr="0060057E" w:rsidRDefault="0060057E" w:rsidP="0060057E">
      <w:pPr>
        <w:numPr>
          <w:ilvl w:val="0"/>
          <w:numId w:val="26"/>
        </w:numPr>
        <w:tabs>
          <w:tab w:val="left" w:pos="0"/>
          <w:tab w:val="left" w:pos="142"/>
          <w:tab w:val="left" w:pos="993"/>
        </w:tabs>
        <w:autoSpaceDE w:val="0"/>
        <w:autoSpaceDN w:val="0"/>
        <w:adjustRightInd w:val="0"/>
        <w:spacing w:after="0" w:line="264" w:lineRule="auto"/>
        <w:ind w:left="0" w:firstLine="709"/>
        <w:contextualSpacing/>
        <w:jc w:val="both"/>
        <w:rPr>
          <w:rFonts w:ascii="Times New Roman" w:hAnsi="Times New Roman"/>
        </w:rPr>
      </w:pPr>
      <w:proofErr w:type="gramStart"/>
      <w:r w:rsidRPr="0060057E">
        <w:rPr>
          <w:rFonts w:ascii="Times New Roman" w:hAnsi="Times New Roman"/>
        </w:rPr>
        <w:t>Исполнитель обязан провести проверку и составить Акт проверки ИПУ в течение 10 дней после получения от Потребителя, в отношении которого оставлен Акт об отказе в допуске к ИПУ, заявления о готовности обеспечить допуск Исполнителя в помещение для проверки ИПУ (количество Актов об отказе в допуске к ИПУ по одному лицевому счету не должно превышать 2 (Двух) в период действия настоящего</w:t>
      </w:r>
      <w:proofErr w:type="gramEnd"/>
      <w:r w:rsidRPr="0060057E">
        <w:rPr>
          <w:rFonts w:ascii="Times New Roman" w:hAnsi="Times New Roman"/>
        </w:rPr>
        <w:t xml:space="preserve"> договора).</w:t>
      </w:r>
    </w:p>
    <w:p w:rsidR="0060057E" w:rsidRPr="0060057E" w:rsidRDefault="0060057E" w:rsidP="0060057E">
      <w:pPr>
        <w:numPr>
          <w:ilvl w:val="1"/>
          <w:numId w:val="22"/>
        </w:numPr>
        <w:tabs>
          <w:tab w:val="left" w:pos="0"/>
          <w:tab w:val="left" w:pos="142"/>
          <w:tab w:val="left" w:pos="993"/>
          <w:tab w:val="left" w:pos="1276"/>
        </w:tabs>
        <w:autoSpaceDE w:val="0"/>
        <w:autoSpaceDN w:val="0"/>
        <w:adjustRightInd w:val="0"/>
        <w:spacing w:after="0" w:line="264" w:lineRule="auto"/>
        <w:ind w:left="0" w:firstLine="709"/>
        <w:contextualSpacing/>
        <w:jc w:val="both"/>
        <w:rPr>
          <w:rFonts w:ascii="Times New Roman" w:hAnsi="Times New Roman"/>
        </w:rPr>
      </w:pPr>
      <w:r w:rsidRPr="0060057E">
        <w:rPr>
          <w:rFonts w:ascii="Times New Roman" w:hAnsi="Times New Roman"/>
          <w:color w:val="000000"/>
          <w:shd w:val="clear" w:color="auto" w:fill="FFFFFF"/>
        </w:rPr>
        <w:t>Указанные выше Акты составляются Исполнителем немедленно после окончания соответствующей проверки  в двух экземплярах,</w:t>
      </w:r>
      <w:r w:rsidRPr="0060057E">
        <w:rPr>
          <w:rFonts w:ascii="Times New Roman" w:hAnsi="Times New Roman"/>
        </w:rPr>
        <w:t xml:space="preserve"> </w:t>
      </w:r>
      <w:r w:rsidRPr="0060057E">
        <w:rPr>
          <w:rFonts w:ascii="Times New Roman" w:hAnsi="Times New Roman"/>
          <w:color w:val="000000"/>
          <w:shd w:val="clear" w:color="auto" w:fill="FFFFFF"/>
        </w:rPr>
        <w:t xml:space="preserve">и подписывается Исполнителем (его представителем) и Потребителем (его представителем). В случае отказа Потребителя (его представителя) от подписания, в указанных Актах делается соответствующая  запись. Один экземпляр акта передается Потребителю (его представителю), в том числе вручением или путем направления заказным письмом, другой </w:t>
      </w:r>
      <w:r w:rsidRPr="0060057E">
        <w:rPr>
          <w:rFonts w:ascii="Times New Roman" w:hAnsi="Times New Roman"/>
        </w:rPr>
        <w:t xml:space="preserve">в течение 3 (трех) дней </w:t>
      </w:r>
      <w:proofErr w:type="gramStart"/>
      <w:r w:rsidRPr="0060057E">
        <w:rPr>
          <w:rFonts w:ascii="Times New Roman" w:hAnsi="Times New Roman"/>
        </w:rPr>
        <w:t>с даты составления</w:t>
      </w:r>
      <w:proofErr w:type="gramEnd"/>
      <w:r w:rsidRPr="0060057E">
        <w:rPr>
          <w:rFonts w:ascii="Times New Roman" w:hAnsi="Times New Roman"/>
        </w:rPr>
        <w:t xml:space="preserve"> направляются Заказчику. При необходимости у Исполнителя остается копия соответствующего Акта проверки ИПУ либо Акта об отказе в допуске к ИПУ.</w:t>
      </w:r>
    </w:p>
    <w:p w:rsidR="0060057E" w:rsidRPr="0060057E" w:rsidRDefault="0060057E" w:rsidP="0060057E">
      <w:pPr>
        <w:numPr>
          <w:ilvl w:val="2"/>
          <w:numId w:val="22"/>
        </w:numPr>
        <w:tabs>
          <w:tab w:val="left" w:pos="1276"/>
        </w:tabs>
        <w:spacing w:after="0" w:line="264" w:lineRule="auto"/>
        <w:ind w:left="0" w:firstLine="709"/>
        <w:contextualSpacing/>
        <w:jc w:val="both"/>
        <w:rPr>
          <w:rFonts w:ascii="Times New Roman" w:hAnsi="Times New Roman"/>
          <w:color w:val="000000"/>
          <w:shd w:val="clear" w:color="auto" w:fill="FFFFFF"/>
        </w:rPr>
      </w:pPr>
      <w:r w:rsidRPr="0060057E">
        <w:rPr>
          <w:rFonts w:ascii="Times New Roman" w:hAnsi="Times New Roman"/>
        </w:rPr>
        <w:t>Проверка ИПУ осуществляется по графику, разработанному Исполнителем.</w:t>
      </w:r>
    </w:p>
    <w:p w:rsidR="0060057E" w:rsidRPr="0060057E" w:rsidRDefault="0060057E" w:rsidP="0060057E">
      <w:pPr>
        <w:numPr>
          <w:ilvl w:val="1"/>
          <w:numId w:val="22"/>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color w:val="000000"/>
          <w:shd w:val="clear" w:color="auto" w:fill="FFFFFF"/>
        </w:rPr>
        <w:t>В случае отсутствия ИПУ, № лицевого счета, либо жилого дома в перечне многоквартирных домов/ жилых домов (домовладений), в отношении которых Заказчик является исполнителем коммунальной услуги электроснабжения, в данном перечне делается соответствующая отметка.</w:t>
      </w:r>
    </w:p>
    <w:p w:rsidR="0060057E" w:rsidRPr="0060057E" w:rsidRDefault="0060057E" w:rsidP="0060057E">
      <w:pPr>
        <w:numPr>
          <w:ilvl w:val="1"/>
          <w:numId w:val="22"/>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Предоставлять Заказчику в срок не позднее 2 рабочих дней с момента проведения проверки собранные в рамках настоящего Договора данные в виде электронного реестра в формате, указанном в Приложения № 7 к данному Договору.</w:t>
      </w:r>
    </w:p>
    <w:p w:rsidR="0060057E" w:rsidRPr="0060057E" w:rsidRDefault="0060057E" w:rsidP="0060057E">
      <w:pPr>
        <w:numPr>
          <w:ilvl w:val="1"/>
          <w:numId w:val="22"/>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Предоставлять Заказчику  в срок до 5 числа месяца, следующего за </w:t>
      </w:r>
      <w:proofErr w:type="gramStart"/>
      <w:r w:rsidRPr="0060057E">
        <w:rPr>
          <w:rFonts w:ascii="Times New Roman" w:hAnsi="Times New Roman"/>
        </w:rPr>
        <w:t>расчетным</w:t>
      </w:r>
      <w:proofErr w:type="gramEnd"/>
      <w:r w:rsidRPr="0060057E">
        <w:rPr>
          <w:rFonts w:ascii="Times New Roman" w:hAnsi="Times New Roman"/>
        </w:rPr>
        <w:t>, Акт об оказании услуг по форме Приложения № 8 к данному Договору и счет-фактуру.</w:t>
      </w:r>
    </w:p>
    <w:p w:rsidR="0060057E" w:rsidRPr="0060057E" w:rsidRDefault="0060057E" w:rsidP="0060057E">
      <w:pPr>
        <w:numPr>
          <w:ilvl w:val="1"/>
          <w:numId w:val="22"/>
        </w:numPr>
        <w:tabs>
          <w:tab w:val="left" w:pos="1276"/>
        </w:tabs>
        <w:spacing w:after="120" w:line="264" w:lineRule="auto"/>
        <w:ind w:left="0" w:firstLine="709"/>
        <w:contextualSpacing/>
        <w:jc w:val="both"/>
        <w:rPr>
          <w:rFonts w:ascii="Times New Roman" w:hAnsi="Times New Roman"/>
        </w:rPr>
      </w:pPr>
      <w:r w:rsidRPr="0060057E">
        <w:rPr>
          <w:rFonts w:ascii="Times New Roman" w:hAnsi="Times New Roman"/>
        </w:rPr>
        <w:t>До 10 числа каждого месяца предоставлять Заказчику счет для  осуществления ежемесячной фиксированной платы, в соответствии с пунктом 5.1. настоящего договора.</w:t>
      </w:r>
    </w:p>
    <w:p w:rsidR="0060057E" w:rsidRPr="0060057E" w:rsidRDefault="0060057E" w:rsidP="0060057E">
      <w:pPr>
        <w:spacing w:after="0" w:line="264" w:lineRule="auto"/>
        <w:ind w:firstLine="709"/>
        <w:rPr>
          <w:rFonts w:ascii="Times New Roman" w:hAnsi="Times New Roman"/>
        </w:rPr>
      </w:pPr>
      <w:r w:rsidRPr="0060057E">
        <w:rPr>
          <w:rFonts w:ascii="Times New Roman" w:hAnsi="Times New Roman"/>
        </w:rPr>
        <w:t>Исполнитель имеет право:</w:t>
      </w:r>
    </w:p>
    <w:p w:rsidR="0060057E" w:rsidRPr="0060057E" w:rsidRDefault="0060057E" w:rsidP="0060057E">
      <w:pPr>
        <w:numPr>
          <w:ilvl w:val="1"/>
          <w:numId w:val="22"/>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lastRenderedPageBreak/>
        <w:t>Запрашивать у Заказчика информацию, необходимую  для исполнения настоящего договора.</w:t>
      </w:r>
    </w:p>
    <w:p w:rsidR="0060057E" w:rsidRPr="0060057E" w:rsidRDefault="0060057E" w:rsidP="0060057E">
      <w:pPr>
        <w:numPr>
          <w:ilvl w:val="1"/>
          <w:numId w:val="22"/>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При возникновении разногласий по Акту об оказании услуг принимать участие в урегулировании  разногласий, давать необходимые пояснения.</w:t>
      </w:r>
    </w:p>
    <w:p w:rsidR="0060057E" w:rsidRPr="0060057E" w:rsidRDefault="0060057E" w:rsidP="0060057E">
      <w:pPr>
        <w:tabs>
          <w:tab w:val="left" w:pos="1276"/>
        </w:tabs>
        <w:spacing w:line="264" w:lineRule="auto"/>
        <w:ind w:left="709"/>
        <w:contextualSpacing/>
        <w:rPr>
          <w:rFonts w:ascii="Times New Roman" w:hAnsi="Times New Roman"/>
        </w:rPr>
      </w:pPr>
    </w:p>
    <w:p w:rsidR="0060057E" w:rsidRPr="0060057E" w:rsidRDefault="0060057E" w:rsidP="0060057E">
      <w:pPr>
        <w:spacing w:after="0" w:line="264" w:lineRule="auto"/>
        <w:jc w:val="center"/>
        <w:rPr>
          <w:rFonts w:ascii="Times New Roman" w:hAnsi="Times New Roman"/>
          <w:b/>
        </w:rPr>
      </w:pPr>
      <w:r w:rsidRPr="0060057E">
        <w:rPr>
          <w:rFonts w:ascii="Times New Roman" w:hAnsi="Times New Roman"/>
          <w:b/>
        </w:rPr>
        <w:t>4. Права и обязанности Заказчика</w:t>
      </w:r>
    </w:p>
    <w:p w:rsidR="0060057E" w:rsidRPr="0060057E" w:rsidRDefault="0060057E" w:rsidP="0060057E">
      <w:pPr>
        <w:spacing w:line="264" w:lineRule="auto"/>
        <w:ind w:firstLine="709"/>
        <w:rPr>
          <w:rFonts w:ascii="Times New Roman" w:hAnsi="Times New Roman"/>
        </w:rPr>
      </w:pPr>
      <w:r w:rsidRPr="0060057E">
        <w:rPr>
          <w:rFonts w:ascii="Times New Roman" w:hAnsi="Times New Roman"/>
        </w:rPr>
        <w:t>Заказчик обязуется:</w:t>
      </w:r>
    </w:p>
    <w:p w:rsidR="0060057E" w:rsidRPr="0060057E" w:rsidRDefault="0060057E" w:rsidP="0060057E">
      <w:pPr>
        <w:numPr>
          <w:ilvl w:val="1"/>
          <w:numId w:val="23"/>
        </w:numPr>
        <w:tabs>
          <w:tab w:val="left" w:pos="1276"/>
        </w:tabs>
        <w:spacing w:after="0" w:line="264" w:lineRule="auto"/>
        <w:ind w:left="0" w:firstLine="774"/>
        <w:contextualSpacing/>
        <w:jc w:val="both"/>
        <w:rPr>
          <w:rFonts w:ascii="Times New Roman" w:hAnsi="Times New Roman"/>
        </w:rPr>
      </w:pPr>
      <w:r w:rsidRPr="0060057E">
        <w:rPr>
          <w:rFonts w:ascii="Times New Roman" w:hAnsi="Times New Roman"/>
        </w:rPr>
        <w:t>Для исполнения п. 3.1. настоящего Договора, передать Исполнителю Перечень многоквартирных домов/ жилых домов (домовладений), в отношении которых Заказчик является исполнителем коммунальной услуги электроснабжения</w:t>
      </w:r>
      <w:r w:rsidR="006950F7">
        <w:rPr>
          <w:rFonts w:ascii="Times New Roman" w:hAnsi="Times New Roman"/>
        </w:rPr>
        <w:t>,</w:t>
      </w:r>
      <w:r w:rsidRPr="0060057E">
        <w:rPr>
          <w:rFonts w:ascii="Times New Roman" w:hAnsi="Times New Roman"/>
        </w:rPr>
        <w:t xml:space="preserve"> оформив передачу Актом приема-передачи по форме Приложения № 9 к данному Договору. </w:t>
      </w:r>
    </w:p>
    <w:p w:rsidR="0060057E" w:rsidRPr="0060057E" w:rsidRDefault="0060057E" w:rsidP="0060057E">
      <w:pPr>
        <w:tabs>
          <w:tab w:val="left" w:pos="1276"/>
        </w:tabs>
        <w:spacing w:line="264" w:lineRule="auto"/>
        <w:ind w:firstLine="851"/>
        <w:contextualSpacing/>
        <w:jc w:val="both"/>
        <w:rPr>
          <w:rFonts w:ascii="Times New Roman" w:hAnsi="Times New Roman"/>
        </w:rPr>
      </w:pPr>
      <w:r w:rsidRPr="0060057E">
        <w:rPr>
          <w:rFonts w:ascii="Times New Roman" w:hAnsi="Times New Roman"/>
        </w:rPr>
        <w:t>Заказчик вправе в одностороннем порядке в любое время изменять Перечень многоквартирных домов / жилых домов (домовладений), в отношении которых Заказчик является исполнителем коммунальной услуги электроснабжения. При изменении Перечня многоквартирных домов / жилых домов (домовладений), в отношении которых Заказчик является исполнителем коммунальной услуги электроснабжения доводить до Исполнителя соответствующие изменения Уведомлением по форме Приложения № 6 к данному Договору.</w:t>
      </w:r>
    </w:p>
    <w:p w:rsidR="0060057E" w:rsidRPr="0060057E" w:rsidRDefault="0060057E" w:rsidP="0060057E">
      <w:pPr>
        <w:numPr>
          <w:ilvl w:val="1"/>
          <w:numId w:val="23"/>
        </w:numPr>
        <w:tabs>
          <w:tab w:val="left" w:pos="1276"/>
        </w:tabs>
        <w:spacing w:after="0" w:line="264" w:lineRule="auto"/>
        <w:ind w:left="0" w:firstLine="774"/>
        <w:contextualSpacing/>
        <w:jc w:val="both"/>
        <w:rPr>
          <w:rFonts w:ascii="Times New Roman" w:hAnsi="Times New Roman"/>
        </w:rPr>
      </w:pPr>
      <w:r w:rsidRPr="0060057E">
        <w:rPr>
          <w:rFonts w:ascii="Times New Roman" w:hAnsi="Times New Roman"/>
        </w:rPr>
        <w:t>Для исполнения п. 3.1.</w:t>
      </w:r>
      <w:r w:rsidRPr="0060057E">
        <w:rPr>
          <w:rFonts w:ascii="Times New Roman" w:hAnsi="Times New Roman"/>
          <w:color w:val="FF0000"/>
        </w:rPr>
        <w:t xml:space="preserve"> </w:t>
      </w:r>
      <w:r w:rsidRPr="0060057E">
        <w:rPr>
          <w:rFonts w:ascii="Times New Roman" w:hAnsi="Times New Roman"/>
        </w:rPr>
        <w:t>настоящего Договора обеспечивать в полном объеме обновление базы данных Заказчика информацией о Потребителях, предоставленной Исполнителем.</w:t>
      </w:r>
    </w:p>
    <w:p w:rsidR="0060057E" w:rsidRPr="0060057E" w:rsidRDefault="0060057E" w:rsidP="0060057E">
      <w:pPr>
        <w:numPr>
          <w:ilvl w:val="1"/>
          <w:numId w:val="23"/>
        </w:numPr>
        <w:tabs>
          <w:tab w:val="left" w:pos="1276"/>
        </w:tabs>
        <w:spacing w:after="0" w:line="264" w:lineRule="auto"/>
        <w:ind w:left="0" w:firstLine="774"/>
        <w:contextualSpacing/>
        <w:jc w:val="both"/>
        <w:rPr>
          <w:rFonts w:ascii="Times New Roman" w:hAnsi="Times New Roman"/>
        </w:rPr>
      </w:pPr>
      <w:r w:rsidRPr="0060057E">
        <w:rPr>
          <w:rFonts w:ascii="Times New Roman" w:hAnsi="Times New Roman"/>
        </w:rPr>
        <w:t xml:space="preserve">Рассматривать и подписывать Акт об оказании услуг по настоящему Договору в течение 20 (двадцати) рабочих дней </w:t>
      </w:r>
      <w:proofErr w:type="gramStart"/>
      <w:r w:rsidRPr="0060057E">
        <w:rPr>
          <w:rFonts w:ascii="Times New Roman" w:hAnsi="Times New Roman"/>
        </w:rPr>
        <w:t>с даты</w:t>
      </w:r>
      <w:proofErr w:type="gramEnd"/>
      <w:r w:rsidRPr="0060057E">
        <w:rPr>
          <w:rFonts w:ascii="Times New Roman" w:hAnsi="Times New Roman"/>
        </w:rPr>
        <w:t xml:space="preserve"> его получения. При наличии разногласий, подписывать Акт в неоспариваемой части с указанием причин разногласий.</w:t>
      </w:r>
    </w:p>
    <w:p w:rsidR="0060057E" w:rsidRPr="0060057E" w:rsidRDefault="0060057E" w:rsidP="0060057E">
      <w:pPr>
        <w:numPr>
          <w:ilvl w:val="1"/>
          <w:numId w:val="23"/>
        </w:numPr>
        <w:tabs>
          <w:tab w:val="left" w:pos="1276"/>
        </w:tabs>
        <w:spacing w:after="0" w:line="264" w:lineRule="auto"/>
        <w:ind w:left="0" w:firstLine="774"/>
        <w:contextualSpacing/>
        <w:jc w:val="both"/>
        <w:rPr>
          <w:rFonts w:ascii="Times New Roman" w:hAnsi="Times New Roman"/>
        </w:rPr>
      </w:pPr>
      <w:r w:rsidRPr="0060057E">
        <w:rPr>
          <w:rFonts w:ascii="Times New Roman" w:hAnsi="Times New Roman"/>
        </w:rPr>
        <w:t>Оплачивать Исполнителю оказанные услуги в порядке, согласованном Сторонами в разделе 5 настоящего Договора.</w:t>
      </w:r>
    </w:p>
    <w:p w:rsidR="0060057E" w:rsidRPr="0060057E" w:rsidRDefault="0060057E" w:rsidP="0060057E">
      <w:pPr>
        <w:spacing w:line="264" w:lineRule="auto"/>
        <w:ind w:firstLine="709"/>
        <w:rPr>
          <w:rFonts w:ascii="Times New Roman" w:hAnsi="Times New Roman"/>
        </w:rPr>
      </w:pPr>
      <w:r w:rsidRPr="0060057E">
        <w:rPr>
          <w:rFonts w:ascii="Times New Roman" w:hAnsi="Times New Roman"/>
        </w:rPr>
        <w:t>Заказчик имеет право:</w:t>
      </w:r>
    </w:p>
    <w:p w:rsidR="0060057E" w:rsidRPr="0060057E" w:rsidRDefault="0060057E" w:rsidP="0060057E">
      <w:pPr>
        <w:numPr>
          <w:ilvl w:val="1"/>
          <w:numId w:val="23"/>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Запрашивать у Исполнителя информацию, необходимую  для исполнения настоящего Договора.</w:t>
      </w:r>
    </w:p>
    <w:p w:rsidR="0060057E" w:rsidRPr="0060057E" w:rsidRDefault="0060057E" w:rsidP="0060057E">
      <w:pPr>
        <w:numPr>
          <w:ilvl w:val="1"/>
          <w:numId w:val="23"/>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При возникновении разногласий по Акту об оказании услуг запрашивать у Исполнителя необходимые пояснения.</w:t>
      </w:r>
    </w:p>
    <w:p w:rsidR="0060057E" w:rsidRPr="0060057E" w:rsidRDefault="0060057E" w:rsidP="0060057E">
      <w:pPr>
        <w:spacing w:line="264" w:lineRule="auto"/>
        <w:jc w:val="center"/>
        <w:rPr>
          <w:rFonts w:ascii="Times New Roman" w:hAnsi="Times New Roman"/>
          <w:b/>
        </w:rPr>
      </w:pPr>
      <w:r w:rsidRPr="0060057E">
        <w:rPr>
          <w:rFonts w:ascii="Times New Roman" w:hAnsi="Times New Roman"/>
          <w:b/>
        </w:rPr>
        <w:t>5. Стоимость услуг и порядок расчетов</w:t>
      </w:r>
    </w:p>
    <w:p w:rsidR="00A653B1" w:rsidRDefault="0060057E" w:rsidP="0060057E">
      <w:pPr>
        <w:numPr>
          <w:ilvl w:val="1"/>
          <w:numId w:val="24"/>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Оплата услуг по настоящему Договору состоит из ежемесячной фиксированной платы в размере _______________________________</w:t>
      </w:r>
      <w:r w:rsidR="00A653B1">
        <w:rPr>
          <w:rFonts w:ascii="Times New Roman" w:hAnsi="Times New Roman"/>
        </w:rPr>
        <w:t>______________________________________________________</w:t>
      </w:r>
    </w:p>
    <w:p w:rsidR="00A653B1" w:rsidRDefault="00A653B1" w:rsidP="00A653B1">
      <w:pPr>
        <w:tabs>
          <w:tab w:val="left" w:pos="1276"/>
        </w:tabs>
        <w:spacing w:after="0" w:line="264" w:lineRule="auto"/>
        <w:ind w:left="709"/>
        <w:contextualSpacing/>
        <w:jc w:val="both"/>
        <w:rPr>
          <w:rFonts w:ascii="Times New Roman" w:hAnsi="Times New Roman"/>
        </w:rPr>
      </w:pPr>
      <w:r w:rsidRPr="00A653B1">
        <w:rPr>
          <w:rFonts w:ascii="Times New Roman" w:hAnsi="Times New Roman"/>
          <w:color w:val="FF0000"/>
          <w:sz w:val="18"/>
          <w:szCs w:val="18"/>
        </w:rPr>
        <w:t>1/13 от</w:t>
      </w:r>
      <w:r w:rsidR="0060057E" w:rsidRPr="00A653B1">
        <w:rPr>
          <w:rFonts w:ascii="Times New Roman" w:hAnsi="Times New Roman"/>
          <w:color w:val="FF0000"/>
          <w:sz w:val="18"/>
          <w:szCs w:val="18"/>
        </w:rPr>
        <w:t xml:space="preserve"> </w:t>
      </w:r>
      <w:r w:rsidRPr="00A653B1">
        <w:rPr>
          <w:rFonts w:ascii="Times New Roman" w:hAnsi="Times New Roman"/>
          <w:color w:val="FF0000"/>
          <w:sz w:val="18"/>
          <w:szCs w:val="18"/>
        </w:rPr>
        <w:t>ценового предложения Участника закупки, с которым заключается договор</w:t>
      </w:r>
    </w:p>
    <w:p w:rsidR="0060057E" w:rsidRPr="0060057E" w:rsidRDefault="0060057E" w:rsidP="00A653B1">
      <w:pPr>
        <w:tabs>
          <w:tab w:val="left" w:pos="1276"/>
        </w:tabs>
        <w:spacing w:after="0" w:line="264" w:lineRule="auto"/>
        <w:ind w:firstLine="709"/>
        <w:contextualSpacing/>
        <w:jc w:val="both"/>
        <w:rPr>
          <w:rFonts w:ascii="Times New Roman" w:hAnsi="Times New Roman"/>
        </w:rPr>
      </w:pPr>
      <w:r w:rsidRPr="0060057E">
        <w:rPr>
          <w:rFonts w:ascii="Times New Roman" w:hAnsi="Times New Roman"/>
        </w:rPr>
        <w:t>в течение первых 12 месяцев, за 13 месяц оплата услуг производится в размере разницы между стоимостью фактически оказанных услуг за весь срок оказания услуг по договору(13 месяцев) и фактически произведенной оплатой за 12 месяцев.</w:t>
      </w:r>
    </w:p>
    <w:p w:rsidR="0060057E" w:rsidRPr="0060057E" w:rsidRDefault="0060057E" w:rsidP="0060057E">
      <w:pPr>
        <w:numPr>
          <w:ilvl w:val="2"/>
          <w:numId w:val="24"/>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В случае превышения оплаты  услуг суммарно за первые 12 месяцев периода оказания услуг  над  стоимостью фактически оказанных услуг, отраженных в Актах об оказании услуг за весь срок оказания услуг (13 месяцев), Исполнитель, в срок не позднее 5 (пяти) рабочих дней </w:t>
      </w:r>
      <w:proofErr w:type="gramStart"/>
      <w:r w:rsidRPr="0060057E">
        <w:rPr>
          <w:rFonts w:ascii="Times New Roman" w:hAnsi="Times New Roman"/>
        </w:rPr>
        <w:t>с даты окончания</w:t>
      </w:r>
      <w:proofErr w:type="gramEnd"/>
      <w:r w:rsidRPr="0060057E">
        <w:rPr>
          <w:rFonts w:ascii="Times New Roman" w:hAnsi="Times New Roman"/>
        </w:rPr>
        <w:t xml:space="preserve"> действия договора, возвращает Заказчику излишне полученную сумму.</w:t>
      </w:r>
    </w:p>
    <w:p w:rsidR="0060057E" w:rsidRPr="0060057E" w:rsidRDefault="0060057E" w:rsidP="0060057E">
      <w:pPr>
        <w:numPr>
          <w:ilvl w:val="2"/>
          <w:numId w:val="24"/>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В случае досрочного расторжения договора  Исполнитель, в срок не позднее 5(пяти) рабочих дней </w:t>
      </w:r>
      <w:proofErr w:type="gramStart"/>
      <w:r w:rsidRPr="0060057E">
        <w:rPr>
          <w:rFonts w:ascii="Times New Roman" w:hAnsi="Times New Roman"/>
        </w:rPr>
        <w:t>с даты расторжения</w:t>
      </w:r>
      <w:proofErr w:type="gramEnd"/>
      <w:r w:rsidRPr="0060057E">
        <w:rPr>
          <w:rFonts w:ascii="Times New Roman" w:hAnsi="Times New Roman"/>
        </w:rPr>
        <w:t xml:space="preserve">  договора, возвращает Заказчику излишне полученную сумму, которая рассчитывается как разница между фактически произведенной оплатой за период действия договора и стоимостью фактически оказанных услуг за период действия договора.</w:t>
      </w:r>
    </w:p>
    <w:p w:rsidR="0060057E" w:rsidRPr="0060057E" w:rsidRDefault="0060057E" w:rsidP="0060057E">
      <w:pPr>
        <w:numPr>
          <w:ilvl w:val="1"/>
          <w:numId w:val="24"/>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Расчетным периодом является календарный месяц.</w:t>
      </w:r>
    </w:p>
    <w:p w:rsidR="0060057E" w:rsidRPr="0060057E" w:rsidRDefault="0060057E" w:rsidP="0060057E">
      <w:pPr>
        <w:numPr>
          <w:ilvl w:val="1"/>
          <w:numId w:val="24"/>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Стоимость услуг за расчетный период определяется как произведение фактически выполненного объема услуг и цены услуг в соответствии с соглашением о ценах (Приложение №2). Заказчик </w:t>
      </w:r>
      <w:proofErr w:type="gramStart"/>
      <w:r w:rsidRPr="0060057E">
        <w:rPr>
          <w:rFonts w:ascii="Times New Roman" w:hAnsi="Times New Roman"/>
        </w:rPr>
        <w:t>принимает и оплачивает</w:t>
      </w:r>
      <w:proofErr w:type="gramEnd"/>
      <w:r w:rsidRPr="0060057E">
        <w:rPr>
          <w:rFonts w:ascii="Times New Roman" w:hAnsi="Times New Roman"/>
        </w:rPr>
        <w:t xml:space="preserve"> объем услуг по Актам об отказе в допуске к ИПУ не более 1% от общего фактического количества Актов проверок за расчетный период.</w:t>
      </w:r>
    </w:p>
    <w:p w:rsidR="0060057E" w:rsidRPr="0060057E" w:rsidRDefault="0060057E" w:rsidP="0060057E">
      <w:pPr>
        <w:numPr>
          <w:ilvl w:val="1"/>
          <w:numId w:val="24"/>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Оплата Исполнителю услуг с первого по двенадцатый месяц производится в течение 10 (десяти) рабочих дней </w:t>
      </w:r>
      <w:proofErr w:type="gramStart"/>
      <w:r w:rsidRPr="0060057E">
        <w:rPr>
          <w:rFonts w:ascii="Times New Roman" w:hAnsi="Times New Roman"/>
        </w:rPr>
        <w:t>с даты получения</w:t>
      </w:r>
      <w:proofErr w:type="gramEnd"/>
      <w:r w:rsidRPr="0060057E">
        <w:rPr>
          <w:rFonts w:ascii="Times New Roman" w:hAnsi="Times New Roman"/>
        </w:rPr>
        <w:t xml:space="preserve"> счета на оплату, за тринадцатый месяц оплата услуг производится в течение 5 (пяти) рабочих дней с даты подписания Сторонами Акта сверки об оказании услуг за весь период действия договора (13 месяцев).</w:t>
      </w:r>
    </w:p>
    <w:p w:rsidR="0060057E" w:rsidRPr="0060057E" w:rsidRDefault="0060057E" w:rsidP="0060057E">
      <w:pPr>
        <w:numPr>
          <w:ilvl w:val="1"/>
          <w:numId w:val="24"/>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lastRenderedPageBreak/>
        <w:t>Услуги, оказанные Исполнителем по настоящему Договору, облагаются налогом на добавленную стоимость______________(не облагаются налогом на добавленную стоимость).</w:t>
      </w:r>
    </w:p>
    <w:p w:rsidR="0060057E" w:rsidRPr="0060057E" w:rsidRDefault="0060057E" w:rsidP="0060057E">
      <w:pPr>
        <w:numPr>
          <w:ilvl w:val="1"/>
          <w:numId w:val="24"/>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Допускается корректировка количества ИПУ, подлежащих проверке, указанных в п. 2.2 настоящего договора. Изменения перечня  многоквартирных домов/ жилых домов (домовладений) доводятся до Исполнителя в письменном виде за подписью Заказчика по форме Приложения № 6. </w:t>
      </w:r>
    </w:p>
    <w:p w:rsidR="0060057E" w:rsidRPr="0060057E" w:rsidRDefault="0060057E" w:rsidP="0060057E">
      <w:pPr>
        <w:numPr>
          <w:ilvl w:val="1"/>
          <w:numId w:val="24"/>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В случае корректировки Заказчиком количества лицевых счетов, приводящего к изменению количества лицевых счетов указанных в Приложении № 9 более чем на 30% (тридцать процентов), Заказчик вправе в одностороннем порядке изменить ежемесячный фиксированный платеж, предусмотренный п.5.1. данного договора.</w:t>
      </w:r>
    </w:p>
    <w:p w:rsidR="0060057E" w:rsidRPr="0060057E" w:rsidRDefault="0060057E" w:rsidP="0060057E">
      <w:pPr>
        <w:tabs>
          <w:tab w:val="left" w:pos="1276"/>
        </w:tabs>
        <w:spacing w:after="0" w:line="264" w:lineRule="auto"/>
        <w:ind w:left="709"/>
        <w:contextualSpacing/>
        <w:jc w:val="both"/>
        <w:rPr>
          <w:rFonts w:ascii="Times New Roman" w:hAnsi="Times New Roman"/>
        </w:rPr>
      </w:pPr>
    </w:p>
    <w:p w:rsidR="0060057E" w:rsidRPr="0060057E" w:rsidRDefault="0060057E" w:rsidP="00A653B1">
      <w:pPr>
        <w:spacing w:after="0" w:line="264" w:lineRule="auto"/>
        <w:jc w:val="center"/>
        <w:rPr>
          <w:rFonts w:ascii="Times New Roman" w:hAnsi="Times New Roman"/>
          <w:b/>
        </w:rPr>
      </w:pPr>
      <w:r w:rsidRPr="0060057E">
        <w:rPr>
          <w:rFonts w:ascii="Times New Roman" w:hAnsi="Times New Roman"/>
          <w:b/>
        </w:rPr>
        <w:t>6. Защита персональных данных</w:t>
      </w:r>
    </w:p>
    <w:p w:rsidR="0060057E" w:rsidRPr="0060057E" w:rsidRDefault="0060057E" w:rsidP="0060057E">
      <w:pPr>
        <w:numPr>
          <w:ilvl w:val="1"/>
          <w:numId w:val="25"/>
        </w:numPr>
        <w:tabs>
          <w:tab w:val="left" w:pos="1276"/>
          <w:tab w:val="left" w:pos="7700"/>
        </w:tabs>
        <w:spacing w:after="0" w:line="264" w:lineRule="auto"/>
        <w:ind w:left="0" w:firstLine="709"/>
        <w:contextualSpacing/>
        <w:jc w:val="both"/>
        <w:rPr>
          <w:rFonts w:ascii="Times New Roman" w:hAnsi="Times New Roman"/>
        </w:rPr>
      </w:pPr>
      <w:r w:rsidRPr="0060057E">
        <w:rPr>
          <w:rFonts w:ascii="Times New Roman" w:hAnsi="Times New Roman"/>
        </w:rPr>
        <w:t>Стороны</w:t>
      </w:r>
      <w:r w:rsidRPr="0060057E">
        <w:rPr>
          <w:rFonts w:ascii="Times New Roman" w:hAnsi="Times New Roman"/>
          <w:bCs/>
          <w:spacing w:val="-1"/>
        </w:rPr>
        <w:t xml:space="preserve"> констатируют, что в рамках настоящего договора возникают отношения, </w:t>
      </w:r>
      <w:r w:rsidRPr="0060057E">
        <w:rPr>
          <w:rFonts w:ascii="Times New Roman" w:hAnsi="Times New Roman"/>
        </w:rPr>
        <w:t>связанные с обработкой персональных данных (имя, фамилия, отчество физических лиц, адрес и пр.), осуществляемой Сторонами с использованием средств автоматизации или без использования таких средств.</w:t>
      </w:r>
    </w:p>
    <w:p w:rsidR="0060057E" w:rsidRPr="0060057E" w:rsidRDefault="0060057E" w:rsidP="0060057E">
      <w:pPr>
        <w:numPr>
          <w:ilvl w:val="1"/>
          <w:numId w:val="25"/>
        </w:numPr>
        <w:tabs>
          <w:tab w:val="left" w:pos="1276"/>
          <w:tab w:val="left" w:pos="7700"/>
        </w:tabs>
        <w:spacing w:after="0" w:line="264" w:lineRule="auto"/>
        <w:ind w:left="0" w:firstLine="709"/>
        <w:contextualSpacing/>
        <w:jc w:val="both"/>
        <w:rPr>
          <w:rFonts w:ascii="Times New Roman" w:hAnsi="Times New Roman"/>
        </w:rPr>
      </w:pPr>
      <w:r w:rsidRPr="0060057E">
        <w:rPr>
          <w:rFonts w:ascii="Times New Roman" w:hAnsi="Times New Roman"/>
        </w:rPr>
        <w:t>Исполнитель обязуется соблюдать конфиденциальность персональных данных Потребителей и обеспечивать безопасность персональных данных при их обработке в соответствии с условиями Соглашения об обеспечении безопасности персональных данных (Приложение №3).</w:t>
      </w:r>
    </w:p>
    <w:p w:rsidR="0060057E" w:rsidRPr="0060057E" w:rsidRDefault="0060057E" w:rsidP="0060057E">
      <w:pPr>
        <w:tabs>
          <w:tab w:val="left" w:pos="1276"/>
          <w:tab w:val="left" w:pos="7700"/>
        </w:tabs>
        <w:spacing w:after="0" w:line="264" w:lineRule="auto"/>
        <w:ind w:left="709"/>
        <w:contextualSpacing/>
        <w:jc w:val="both"/>
        <w:rPr>
          <w:rFonts w:ascii="Times New Roman" w:hAnsi="Times New Roman"/>
        </w:rPr>
      </w:pPr>
    </w:p>
    <w:p w:rsidR="0060057E" w:rsidRPr="0060057E" w:rsidRDefault="0060057E" w:rsidP="0060057E">
      <w:pPr>
        <w:numPr>
          <w:ilvl w:val="0"/>
          <w:numId w:val="19"/>
        </w:numPr>
        <w:spacing w:after="0" w:line="264" w:lineRule="auto"/>
        <w:contextualSpacing/>
        <w:jc w:val="center"/>
        <w:rPr>
          <w:rFonts w:ascii="Times New Roman" w:hAnsi="Times New Roman"/>
          <w:b/>
        </w:rPr>
      </w:pPr>
      <w:r w:rsidRPr="0060057E">
        <w:rPr>
          <w:rFonts w:ascii="Times New Roman" w:hAnsi="Times New Roman"/>
          <w:b/>
        </w:rPr>
        <w:t>Ответственность Сторон</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За неисполнение или ненадлежащее исполнение условий настоящего Договора виновная Сторона несет ответственность в соответствии с действующим законодательством Российской Федерации, если размер ответственности не будет установлен настоящим договором.</w:t>
      </w:r>
    </w:p>
    <w:p w:rsidR="0060057E" w:rsidRPr="0060057E" w:rsidRDefault="0060057E" w:rsidP="0060057E">
      <w:pPr>
        <w:numPr>
          <w:ilvl w:val="1"/>
          <w:numId w:val="19"/>
        </w:numPr>
        <w:tabs>
          <w:tab w:val="left" w:pos="426"/>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За ошибки, допущенные по вине одной из Сторон Договора, другая сторона ответственности не </w:t>
      </w:r>
      <w:proofErr w:type="gramStart"/>
      <w:r w:rsidRPr="0060057E">
        <w:rPr>
          <w:rFonts w:ascii="Times New Roman" w:hAnsi="Times New Roman"/>
        </w:rPr>
        <w:t>несет и исправляет</w:t>
      </w:r>
      <w:proofErr w:type="gramEnd"/>
      <w:r w:rsidRPr="0060057E">
        <w:rPr>
          <w:rFonts w:ascii="Times New Roman" w:hAnsi="Times New Roman"/>
        </w:rPr>
        <w:t xml:space="preserve"> их за счет виновной Стороны на основании Дополнительного соглашения к настоящему Договору, оформленного в виде документа, подписанного обеими сторонами.</w:t>
      </w:r>
    </w:p>
    <w:p w:rsidR="0060057E" w:rsidRPr="0060057E" w:rsidRDefault="0060057E" w:rsidP="0060057E">
      <w:pPr>
        <w:numPr>
          <w:ilvl w:val="1"/>
          <w:numId w:val="19"/>
        </w:numPr>
        <w:tabs>
          <w:tab w:val="left" w:pos="426"/>
          <w:tab w:val="left" w:pos="1276"/>
        </w:tabs>
        <w:spacing w:after="0" w:line="264" w:lineRule="auto"/>
        <w:ind w:left="0" w:firstLine="709"/>
        <w:contextualSpacing/>
        <w:jc w:val="both"/>
        <w:rPr>
          <w:rFonts w:ascii="Times New Roman" w:hAnsi="Times New Roman"/>
        </w:rPr>
      </w:pPr>
      <w:r w:rsidRPr="0060057E">
        <w:rPr>
          <w:rFonts w:ascii="Times New Roman" w:hAnsi="Times New Roman"/>
        </w:rPr>
        <w:t>Стороны освобождаются от ответственности за неисполнение или ненадлежащее исполнение обязательств по настоящему Договору в случае и по причине наступления обстоятельств непреодолимой силы: пожара, наводнения, землетрясения, действия государственных органов и при других обстоятельствах, предотвращение которых лежит за пределами возможностей Сторон и делающих невозможным выполнение обязательств по настоящему Договору.</w:t>
      </w:r>
    </w:p>
    <w:p w:rsidR="0060057E" w:rsidRPr="0060057E" w:rsidRDefault="0060057E" w:rsidP="0060057E">
      <w:pPr>
        <w:tabs>
          <w:tab w:val="left" w:pos="426"/>
          <w:tab w:val="left" w:pos="1276"/>
        </w:tabs>
        <w:spacing w:after="0" w:line="264" w:lineRule="auto"/>
        <w:ind w:left="709"/>
        <w:contextualSpacing/>
        <w:jc w:val="both"/>
        <w:rPr>
          <w:rFonts w:ascii="Times New Roman" w:hAnsi="Times New Roman"/>
        </w:rPr>
      </w:pPr>
    </w:p>
    <w:p w:rsidR="0060057E" w:rsidRPr="0060057E" w:rsidRDefault="0060057E" w:rsidP="0060057E">
      <w:pPr>
        <w:numPr>
          <w:ilvl w:val="0"/>
          <w:numId w:val="19"/>
        </w:numPr>
        <w:spacing w:after="0" w:line="264" w:lineRule="auto"/>
        <w:contextualSpacing/>
        <w:jc w:val="center"/>
        <w:rPr>
          <w:rFonts w:ascii="Times New Roman" w:hAnsi="Times New Roman"/>
          <w:b/>
        </w:rPr>
      </w:pPr>
      <w:r w:rsidRPr="0060057E">
        <w:rPr>
          <w:rFonts w:ascii="Times New Roman" w:hAnsi="Times New Roman"/>
          <w:b/>
        </w:rPr>
        <w:t>Срок действия Договора</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Договор </w:t>
      </w:r>
      <w:proofErr w:type="gramStart"/>
      <w:r w:rsidRPr="0060057E">
        <w:rPr>
          <w:rFonts w:ascii="Times New Roman" w:hAnsi="Times New Roman"/>
        </w:rPr>
        <w:t>вступает в силу с момента подписания сторонами и действует</w:t>
      </w:r>
      <w:proofErr w:type="gramEnd"/>
      <w:r w:rsidRPr="0060057E">
        <w:rPr>
          <w:rFonts w:ascii="Times New Roman" w:hAnsi="Times New Roman"/>
        </w:rPr>
        <w:t xml:space="preserve"> до полного исполнения сторонами обязательств по договору.</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Срок оказания услуг по договору устанавливается с «____» _________ 2018 г. по «___» ________2019 г.</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Договор, может быть, расторгнут досрочно любой из сторон с письменным предупреждением другой Стороны не менее чем за 15 (пятнадцать) календарных дней до момента расторжения.</w:t>
      </w:r>
    </w:p>
    <w:p w:rsidR="0060057E" w:rsidRPr="0060057E" w:rsidRDefault="0060057E" w:rsidP="0060057E">
      <w:pPr>
        <w:tabs>
          <w:tab w:val="left" w:pos="1276"/>
        </w:tabs>
        <w:spacing w:after="0" w:line="264" w:lineRule="auto"/>
        <w:ind w:left="709"/>
        <w:contextualSpacing/>
        <w:jc w:val="both"/>
        <w:rPr>
          <w:rFonts w:ascii="Times New Roman" w:hAnsi="Times New Roman"/>
        </w:rPr>
      </w:pPr>
    </w:p>
    <w:p w:rsidR="0060057E" w:rsidRPr="0060057E" w:rsidRDefault="0060057E" w:rsidP="0060057E">
      <w:pPr>
        <w:numPr>
          <w:ilvl w:val="0"/>
          <w:numId w:val="19"/>
        </w:numPr>
        <w:spacing w:after="0" w:line="264" w:lineRule="auto"/>
        <w:contextualSpacing/>
        <w:jc w:val="center"/>
        <w:rPr>
          <w:rFonts w:ascii="Times New Roman" w:hAnsi="Times New Roman"/>
          <w:b/>
        </w:rPr>
      </w:pPr>
      <w:r w:rsidRPr="0060057E">
        <w:rPr>
          <w:rFonts w:ascii="Times New Roman" w:hAnsi="Times New Roman"/>
          <w:b/>
        </w:rPr>
        <w:t>Прочие условия</w:t>
      </w:r>
    </w:p>
    <w:p w:rsidR="0060057E" w:rsidRPr="0060057E" w:rsidRDefault="0060057E" w:rsidP="0060057E">
      <w:pPr>
        <w:numPr>
          <w:ilvl w:val="1"/>
          <w:numId w:val="19"/>
        </w:numPr>
        <w:tabs>
          <w:tab w:val="left" w:pos="426"/>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Все дополнения и изменения к настоящему Договору действительны только при оформлении дополнительных соглашений в письменном виде, подписанных уполномоченными представителями Сторон.</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Стороны вправе регламентировать совместную деятельность по настоящему Договору.</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Текст Договора не подлежит разглашению третьим лицам без согласования Сторон.</w:t>
      </w:r>
    </w:p>
    <w:p w:rsidR="0060057E" w:rsidRPr="0060057E" w:rsidRDefault="0060057E" w:rsidP="0060057E">
      <w:pPr>
        <w:numPr>
          <w:ilvl w:val="1"/>
          <w:numId w:val="19"/>
        </w:numPr>
        <w:tabs>
          <w:tab w:val="left" w:pos="426"/>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Все вопросы, не урегулированные настоящим Договором, стороны решают, руководствуясь действующим законодательством Российской Федерации.</w:t>
      </w:r>
    </w:p>
    <w:p w:rsidR="0060057E" w:rsidRPr="0060057E" w:rsidRDefault="0060057E" w:rsidP="0060057E">
      <w:pPr>
        <w:numPr>
          <w:ilvl w:val="1"/>
          <w:numId w:val="19"/>
        </w:numPr>
        <w:tabs>
          <w:tab w:val="left" w:pos="426"/>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Все споры по настоящему Договору стороны решают путем переговоров. В случае </w:t>
      </w:r>
      <w:proofErr w:type="gramStart"/>
      <w:r w:rsidRPr="0060057E">
        <w:rPr>
          <w:rFonts w:ascii="Times New Roman" w:hAnsi="Times New Roman"/>
        </w:rPr>
        <w:t>не достижения</w:t>
      </w:r>
      <w:proofErr w:type="gramEnd"/>
      <w:r w:rsidRPr="0060057E">
        <w:rPr>
          <w:rFonts w:ascii="Times New Roman" w:hAnsi="Times New Roman"/>
        </w:rPr>
        <w:t xml:space="preserve"> согласия в ходе переговоров спорные вопросы передаются на разрешение в Арбитражный суд Республики Марий Эл.</w:t>
      </w:r>
    </w:p>
    <w:p w:rsidR="0060057E" w:rsidRPr="0060057E" w:rsidRDefault="0060057E" w:rsidP="0060057E">
      <w:pPr>
        <w:numPr>
          <w:ilvl w:val="1"/>
          <w:numId w:val="19"/>
        </w:numPr>
        <w:tabs>
          <w:tab w:val="left" w:pos="426"/>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Все приложения и дополнительные соглашения к настоящему Договору являются его неотъемлемой частью.</w:t>
      </w:r>
    </w:p>
    <w:p w:rsidR="0060057E" w:rsidRPr="0060057E" w:rsidRDefault="0060057E" w:rsidP="0060057E">
      <w:pPr>
        <w:numPr>
          <w:ilvl w:val="1"/>
          <w:numId w:val="19"/>
        </w:numPr>
        <w:tabs>
          <w:tab w:val="left" w:pos="426"/>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Настоящий Договор составлен в двух экземплярах, имеющих одинаковую юридическую силу. Один экземпляр находится у Заказчика, второй – у Исполнителя.</w:t>
      </w:r>
    </w:p>
    <w:p w:rsidR="0060057E" w:rsidRDefault="0060057E" w:rsidP="0060057E">
      <w:pPr>
        <w:tabs>
          <w:tab w:val="left" w:pos="426"/>
          <w:tab w:val="left" w:pos="1276"/>
        </w:tabs>
        <w:spacing w:after="0" w:line="264" w:lineRule="auto"/>
        <w:contextualSpacing/>
        <w:jc w:val="both"/>
        <w:rPr>
          <w:rFonts w:ascii="Times New Roman" w:hAnsi="Times New Roman"/>
        </w:rPr>
      </w:pPr>
    </w:p>
    <w:p w:rsidR="0060057E" w:rsidRPr="0060057E" w:rsidRDefault="0060057E" w:rsidP="0060057E">
      <w:pPr>
        <w:tabs>
          <w:tab w:val="left" w:pos="426"/>
          <w:tab w:val="left" w:pos="1276"/>
        </w:tabs>
        <w:spacing w:after="0" w:line="264" w:lineRule="auto"/>
        <w:contextualSpacing/>
        <w:jc w:val="both"/>
        <w:rPr>
          <w:rFonts w:ascii="Times New Roman" w:hAnsi="Times New Roman"/>
        </w:rPr>
      </w:pPr>
    </w:p>
    <w:p w:rsidR="0060057E" w:rsidRPr="0060057E" w:rsidRDefault="0060057E" w:rsidP="0060057E">
      <w:pPr>
        <w:numPr>
          <w:ilvl w:val="0"/>
          <w:numId w:val="19"/>
        </w:numPr>
        <w:tabs>
          <w:tab w:val="left" w:pos="284"/>
        </w:tabs>
        <w:spacing w:after="0" w:line="240" w:lineRule="auto"/>
        <w:contextualSpacing/>
        <w:jc w:val="center"/>
        <w:rPr>
          <w:rFonts w:ascii="Times New Roman" w:hAnsi="Times New Roman"/>
          <w:lang w:val="x-none"/>
        </w:rPr>
      </w:pPr>
      <w:r w:rsidRPr="0060057E">
        <w:rPr>
          <w:rFonts w:ascii="Times New Roman" w:hAnsi="Times New Roman"/>
          <w:b/>
        </w:rPr>
        <w:t>Антикоррупционная оговорка</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proofErr w:type="gramStart"/>
      <w:r w:rsidRPr="0060057E">
        <w:rPr>
          <w:rFonts w:ascii="Times New Roman" w:hAnsi="Times New Roman"/>
        </w:rPr>
        <w:t>При исполнении своих обязательств, Стороны,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w:t>
      </w:r>
      <w:proofErr w:type="gramEnd"/>
      <w:r w:rsidRPr="0060057E">
        <w:rPr>
          <w:rFonts w:ascii="Times New Roman" w:hAnsi="Times New Roman"/>
        </w:rPr>
        <w:t xml:space="preserve">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Стороны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Под действиями работника, осуществляемыми в пользу стимулирующей его стороны (Заказчик, </w:t>
      </w:r>
      <w:r w:rsidR="006950F7">
        <w:rPr>
          <w:rFonts w:ascii="Times New Roman" w:hAnsi="Times New Roman"/>
        </w:rPr>
        <w:t>Исполнитель</w:t>
      </w:r>
      <w:r w:rsidRPr="0060057E">
        <w:rPr>
          <w:rFonts w:ascii="Times New Roman" w:hAnsi="Times New Roman"/>
        </w:rPr>
        <w:t>) понимаются:</w:t>
      </w:r>
    </w:p>
    <w:p w:rsidR="0060057E" w:rsidRPr="0060057E" w:rsidRDefault="0060057E" w:rsidP="0060057E">
      <w:pPr>
        <w:numPr>
          <w:ilvl w:val="0"/>
          <w:numId w:val="46"/>
        </w:numPr>
        <w:tabs>
          <w:tab w:val="left" w:pos="993"/>
        </w:tabs>
        <w:spacing w:after="0" w:line="264" w:lineRule="auto"/>
        <w:ind w:left="0" w:firstLine="698"/>
        <w:contextualSpacing/>
        <w:jc w:val="both"/>
        <w:rPr>
          <w:rFonts w:ascii="Times New Roman" w:hAnsi="Times New Roman"/>
        </w:rPr>
      </w:pPr>
      <w:r w:rsidRPr="0060057E">
        <w:rPr>
          <w:rFonts w:ascii="Times New Roman" w:hAnsi="Times New Roman"/>
        </w:rPr>
        <w:t>предоставление неоправданных преимуществ по сравнению с другими контрагентами, потребителями электрической энергии;</w:t>
      </w:r>
    </w:p>
    <w:p w:rsidR="0060057E" w:rsidRPr="0060057E" w:rsidRDefault="0060057E" w:rsidP="0060057E">
      <w:pPr>
        <w:numPr>
          <w:ilvl w:val="0"/>
          <w:numId w:val="46"/>
        </w:numPr>
        <w:tabs>
          <w:tab w:val="left" w:pos="993"/>
        </w:tabs>
        <w:spacing w:after="0" w:line="264" w:lineRule="auto"/>
        <w:ind w:left="0" w:firstLine="698"/>
        <w:contextualSpacing/>
        <w:jc w:val="both"/>
        <w:rPr>
          <w:rFonts w:ascii="Times New Roman" w:hAnsi="Times New Roman"/>
        </w:rPr>
      </w:pPr>
      <w:r w:rsidRPr="0060057E">
        <w:rPr>
          <w:rFonts w:ascii="Times New Roman" w:hAnsi="Times New Roman"/>
        </w:rPr>
        <w:t>предоставление каких-либо гарантий;</w:t>
      </w:r>
    </w:p>
    <w:p w:rsidR="0060057E" w:rsidRPr="0060057E" w:rsidRDefault="0060057E" w:rsidP="0060057E">
      <w:pPr>
        <w:numPr>
          <w:ilvl w:val="0"/>
          <w:numId w:val="46"/>
        </w:numPr>
        <w:tabs>
          <w:tab w:val="left" w:pos="993"/>
        </w:tabs>
        <w:spacing w:after="0" w:line="264" w:lineRule="auto"/>
        <w:ind w:left="0" w:firstLine="698"/>
        <w:contextualSpacing/>
        <w:jc w:val="both"/>
        <w:rPr>
          <w:rFonts w:ascii="Times New Roman" w:hAnsi="Times New Roman"/>
        </w:rPr>
      </w:pPr>
      <w:r w:rsidRPr="0060057E">
        <w:rPr>
          <w:rFonts w:ascii="Times New Roman" w:hAnsi="Times New Roman"/>
        </w:rPr>
        <w:t>ускорение существующих процедур;</w:t>
      </w:r>
    </w:p>
    <w:p w:rsidR="0060057E" w:rsidRPr="0060057E" w:rsidRDefault="0060057E" w:rsidP="0060057E">
      <w:pPr>
        <w:numPr>
          <w:ilvl w:val="0"/>
          <w:numId w:val="46"/>
        </w:numPr>
        <w:tabs>
          <w:tab w:val="left" w:pos="993"/>
        </w:tabs>
        <w:spacing w:after="0" w:line="264" w:lineRule="auto"/>
        <w:ind w:left="0" w:firstLine="698"/>
        <w:contextualSpacing/>
        <w:jc w:val="both"/>
        <w:rPr>
          <w:rFonts w:ascii="Times New Roman" w:hAnsi="Times New Roman"/>
        </w:rPr>
      </w:pPr>
      <w:r w:rsidRPr="0060057E">
        <w:rPr>
          <w:rFonts w:ascii="Times New Roman" w:hAnsi="Times New Roman"/>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w:t>
      </w:r>
      <w:r w:rsidR="006950F7">
        <w:rPr>
          <w:rFonts w:ascii="Times New Roman" w:hAnsi="Times New Roman"/>
        </w:rPr>
        <w:t>Исполнителем</w:t>
      </w:r>
      <w:r w:rsidRPr="0060057E">
        <w:rPr>
          <w:rFonts w:ascii="Times New Roman" w:hAnsi="Times New Roman"/>
        </w:rPr>
        <w:t>, потребителем электрической энергии, Заказчиком.</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 На этапе исполнения Договора осуществляется </w:t>
      </w:r>
      <w:proofErr w:type="gramStart"/>
      <w:r w:rsidRPr="0060057E">
        <w:rPr>
          <w:rFonts w:ascii="Times New Roman" w:hAnsi="Times New Roman"/>
        </w:rPr>
        <w:t>контроль за</w:t>
      </w:r>
      <w:proofErr w:type="gramEnd"/>
      <w:r w:rsidRPr="0060057E">
        <w:rPr>
          <w:rFonts w:ascii="Times New Roman" w:hAnsi="Times New Roman"/>
        </w:rPr>
        <w:t xml:space="preserve">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10.5 настоящего Договора.</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 xml:space="preserve"> 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60057E" w:rsidRPr="0060057E" w:rsidRDefault="0060057E" w:rsidP="0060057E">
      <w:pPr>
        <w:numPr>
          <w:ilvl w:val="0"/>
          <w:numId w:val="19"/>
        </w:numPr>
        <w:spacing w:after="0" w:line="264" w:lineRule="auto"/>
        <w:contextualSpacing/>
        <w:jc w:val="center"/>
        <w:rPr>
          <w:rFonts w:ascii="Times New Roman" w:hAnsi="Times New Roman"/>
          <w:b/>
        </w:rPr>
      </w:pPr>
      <w:r w:rsidRPr="0060057E">
        <w:rPr>
          <w:rFonts w:ascii="Times New Roman" w:hAnsi="Times New Roman"/>
          <w:b/>
        </w:rPr>
        <w:t>Приложения</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Приложение № 1. Форма Акта проверки ИПУ.</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Приложение № 2. Соглашение о ценах по проверке ИПУ в жилом помещении многоквартирного дома, жилого дома (домовладения</w:t>
      </w:r>
      <w:proofErr w:type="gramStart"/>
      <w:r w:rsidRPr="0060057E">
        <w:rPr>
          <w:rFonts w:ascii="Times New Roman" w:hAnsi="Times New Roman"/>
        </w:rPr>
        <w:t>)в</w:t>
      </w:r>
      <w:proofErr w:type="gramEnd"/>
      <w:r w:rsidRPr="0060057E">
        <w:rPr>
          <w:rFonts w:ascii="Times New Roman" w:hAnsi="Times New Roman"/>
        </w:rPr>
        <w:t xml:space="preserve"> отношении которого Заказчик является исполнителем коммунальной услуги электроснабжения.</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Приложение № 3. Соглашение об обеспечении безопасности персональных данных.</w:t>
      </w:r>
    </w:p>
    <w:p w:rsidR="0060057E" w:rsidRPr="0060057E" w:rsidRDefault="0060057E" w:rsidP="0060057E">
      <w:pPr>
        <w:numPr>
          <w:ilvl w:val="1"/>
          <w:numId w:val="19"/>
        </w:numPr>
        <w:tabs>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Приложение № 4. Форма извещения.</w:t>
      </w:r>
    </w:p>
    <w:p w:rsidR="0060057E" w:rsidRPr="0060057E" w:rsidRDefault="0060057E" w:rsidP="0060057E">
      <w:pPr>
        <w:numPr>
          <w:ilvl w:val="1"/>
          <w:numId w:val="19"/>
        </w:numPr>
        <w:tabs>
          <w:tab w:val="left" w:pos="284"/>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Приложение № 5 Форма Акта об отказе в допуске.</w:t>
      </w:r>
    </w:p>
    <w:p w:rsidR="0060057E" w:rsidRPr="0060057E" w:rsidRDefault="0060057E" w:rsidP="0060057E">
      <w:pPr>
        <w:numPr>
          <w:ilvl w:val="1"/>
          <w:numId w:val="19"/>
        </w:numPr>
        <w:tabs>
          <w:tab w:val="left" w:pos="284"/>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Приложение № 6. Форма Уведомления о внесении изменений в Перечень многоквартирных домов/жилых домов (домовладений), в отношении которых ПАО «ТНС энерго Марий Эл» является исполнителем коммунальной услуги электроснабжения.</w:t>
      </w:r>
    </w:p>
    <w:p w:rsidR="0060057E" w:rsidRPr="0060057E" w:rsidRDefault="0060057E" w:rsidP="0060057E">
      <w:pPr>
        <w:numPr>
          <w:ilvl w:val="1"/>
          <w:numId w:val="19"/>
        </w:numPr>
        <w:tabs>
          <w:tab w:val="left" w:pos="284"/>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Приложение № 7. Формат для направления Заказчику данных в электронном виде.</w:t>
      </w:r>
    </w:p>
    <w:p w:rsidR="0060057E" w:rsidRPr="0060057E" w:rsidRDefault="0060057E" w:rsidP="0060057E">
      <w:pPr>
        <w:numPr>
          <w:ilvl w:val="1"/>
          <w:numId w:val="19"/>
        </w:numPr>
        <w:tabs>
          <w:tab w:val="left" w:pos="284"/>
          <w:tab w:val="left" w:pos="1276"/>
        </w:tabs>
        <w:spacing w:after="0" w:line="264" w:lineRule="auto"/>
        <w:ind w:left="0" w:firstLine="709"/>
        <w:contextualSpacing/>
        <w:jc w:val="both"/>
        <w:rPr>
          <w:rFonts w:ascii="Times New Roman" w:hAnsi="Times New Roman"/>
        </w:rPr>
      </w:pPr>
      <w:r w:rsidRPr="0060057E">
        <w:rPr>
          <w:rFonts w:ascii="Times New Roman" w:hAnsi="Times New Roman"/>
        </w:rPr>
        <w:t>Приложение № 8. Форма Акта об оказании услуг.</w:t>
      </w:r>
    </w:p>
    <w:p w:rsidR="0060057E" w:rsidRPr="0060057E" w:rsidRDefault="0060057E" w:rsidP="0060057E">
      <w:pPr>
        <w:numPr>
          <w:ilvl w:val="1"/>
          <w:numId w:val="19"/>
        </w:numPr>
        <w:tabs>
          <w:tab w:val="left" w:pos="284"/>
          <w:tab w:val="left" w:pos="1276"/>
          <w:tab w:val="left" w:pos="1418"/>
        </w:tabs>
        <w:spacing w:after="0" w:line="264" w:lineRule="auto"/>
        <w:ind w:left="0" w:firstLine="709"/>
        <w:contextualSpacing/>
        <w:jc w:val="both"/>
        <w:rPr>
          <w:rFonts w:ascii="Times New Roman" w:hAnsi="Times New Roman"/>
        </w:rPr>
      </w:pPr>
      <w:r w:rsidRPr="0060057E">
        <w:rPr>
          <w:rFonts w:ascii="Times New Roman" w:hAnsi="Times New Roman"/>
        </w:rPr>
        <w:t>Приложение № 9. Форма Акта приема-передачи Перечня многоквартирных домов/жилых домов (домовладений), в отношении которых ПАО «ТНС энерго Марий Эл» является исполнителем коммунальной услуги электроснабжения.</w:t>
      </w:r>
    </w:p>
    <w:p w:rsidR="0060057E" w:rsidRDefault="0060057E" w:rsidP="0060057E">
      <w:pPr>
        <w:tabs>
          <w:tab w:val="left" w:pos="284"/>
          <w:tab w:val="left" w:pos="1276"/>
          <w:tab w:val="left" w:pos="1418"/>
        </w:tabs>
        <w:spacing w:after="0" w:line="264" w:lineRule="auto"/>
        <w:ind w:left="709"/>
        <w:contextualSpacing/>
        <w:jc w:val="both"/>
        <w:rPr>
          <w:rFonts w:ascii="Times New Roman" w:hAnsi="Times New Roman"/>
        </w:rPr>
      </w:pPr>
    </w:p>
    <w:p w:rsidR="006950F7" w:rsidRDefault="006950F7" w:rsidP="0060057E">
      <w:pPr>
        <w:tabs>
          <w:tab w:val="left" w:pos="284"/>
          <w:tab w:val="left" w:pos="1276"/>
          <w:tab w:val="left" w:pos="1418"/>
        </w:tabs>
        <w:spacing w:after="0" w:line="264" w:lineRule="auto"/>
        <w:ind w:left="709"/>
        <w:contextualSpacing/>
        <w:jc w:val="both"/>
        <w:rPr>
          <w:rFonts w:ascii="Times New Roman" w:hAnsi="Times New Roman"/>
        </w:rPr>
      </w:pPr>
    </w:p>
    <w:p w:rsidR="006950F7" w:rsidRDefault="006950F7" w:rsidP="0060057E">
      <w:pPr>
        <w:tabs>
          <w:tab w:val="left" w:pos="284"/>
          <w:tab w:val="left" w:pos="1276"/>
          <w:tab w:val="left" w:pos="1418"/>
        </w:tabs>
        <w:spacing w:after="0" w:line="264" w:lineRule="auto"/>
        <w:ind w:left="709"/>
        <w:contextualSpacing/>
        <w:jc w:val="both"/>
        <w:rPr>
          <w:rFonts w:ascii="Times New Roman" w:hAnsi="Times New Roman"/>
        </w:rPr>
      </w:pPr>
    </w:p>
    <w:p w:rsidR="006950F7" w:rsidRDefault="006950F7" w:rsidP="0060057E">
      <w:pPr>
        <w:tabs>
          <w:tab w:val="left" w:pos="284"/>
          <w:tab w:val="left" w:pos="1276"/>
          <w:tab w:val="left" w:pos="1418"/>
        </w:tabs>
        <w:spacing w:after="0" w:line="264" w:lineRule="auto"/>
        <w:ind w:left="709"/>
        <w:contextualSpacing/>
        <w:jc w:val="both"/>
        <w:rPr>
          <w:rFonts w:ascii="Times New Roman" w:hAnsi="Times New Roman"/>
        </w:rPr>
      </w:pPr>
    </w:p>
    <w:p w:rsidR="006950F7" w:rsidRDefault="006950F7" w:rsidP="0060057E">
      <w:pPr>
        <w:tabs>
          <w:tab w:val="left" w:pos="284"/>
          <w:tab w:val="left" w:pos="1276"/>
          <w:tab w:val="left" w:pos="1418"/>
        </w:tabs>
        <w:spacing w:after="0" w:line="264" w:lineRule="auto"/>
        <w:ind w:left="709"/>
        <w:contextualSpacing/>
        <w:jc w:val="both"/>
        <w:rPr>
          <w:rFonts w:ascii="Times New Roman" w:hAnsi="Times New Roman"/>
        </w:rPr>
      </w:pPr>
    </w:p>
    <w:p w:rsidR="006950F7" w:rsidRDefault="006950F7" w:rsidP="0060057E">
      <w:pPr>
        <w:tabs>
          <w:tab w:val="left" w:pos="284"/>
          <w:tab w:val="left" w:pos="1276"/>
          <w:tab w:val="left" w:pos="1418"/>
        </w:tabs>
        <w:spacing w:after="0" w:line="264" w:lineRule="auto"/>
        <w:ind w:left="709"/>
        <w:contextualSpacing/>
        <w:jc w:val="both"/>
        <w:rPr>
          <w:rFonts w:ascii="Times New Roman" w:hAnsi="Times New Roman"/>
        </w:rPr>
      </w:pPr>
    </w:p>
    <w:p w:rsidR="006950F7" w:rsidRPr="0060057E" w:rsidRDefault="006950F7" w:rsidP="0060057E">
      <w:pPr>
        <w:tabs>
          <w:tab w:val="left" w:pos="284"/>
          <w:tab w:val="left" w:pos="1276"/>
          <w:tab w:val="left" w:pos="1418"/>
        </w:tabs>
        <w:spacing w:after="0" w:line="264" w:lineRule="auto"/>
        <w:ind w:left="709"/>
        <w:contextualSpacing/>
        <w:jc w:val="both"/>
        <w:rPr>
          <w:rFonts w:ascii="Times New Roman" w:hAnsi="Times New Roman"/>
        </w:rPr>
      </w:pPr>
    </w:p>
    <w:p w:rsidR="0060057E" w:rsidRPr="0060057E" w:rsidRDefault="0060057E" w:rsidP="0060057E">
      <w:pPr>
        <w:numPr>
          <w:ilvl w:val="0"/>
          <w:numId w:val="19"/>
        </w:numPr>
        <w:spacing w:after="0" w:line="264" w:lineRule="auto"/>
        <w:contextualSpacing/>
        <w:jc w:val="center"/>
        <w:rPr>
          <w:rFonts w:ascii="Times New Roman" w:hAnsi="Times New Roman"/>
          <w:b/>
        </w:rPr>
      </w:pPr>
      <w:r w:rsidRPr="0060057E">
        <w:rPr>
          <w:rFonts w:ascii="Times New Roman" w:hAnsi="Times New Roman"/>
          <w:b/>
        </w:rPr>
        <w:t>Юридические адреса Сторон и банковские реквизиты</w:t>
      </w:r>
    </w:p>
    <w:tbl>
      <w:tblPr>
        <w:tblW w:w="0" w:type="auto"/>
        <w:tblLook w:val="04A0" w:firstRow="1" w:lastRow="0" w:firstColumn="1" w:lastColumn="0" w:noHBand="0" w:noVBand="1"/>
      </w:tblPr>
      <w:tblGrid>
        <w:gridCol w:w="5019"/>
        <w:gridCol w:w="51"/>
        <w:gridCol w:w="5103"/>
      </w:tblGrid>
      <w:tr w:rsidR="0060057E" w:rsidRPr="0060057E" w:rsidTr="0060057E">
        <w:tc>
          <w:tcPr>
            <w:tcW w:w="5070" w:type="dxa"/>
            <w:gridSpan w:val="2"/>
          </w:tcPr>
          <w:p w:rsidR="0060057E" w:rsidRPr="0060057E" w:rsidRDefault="0060057E" w:rsidP="0060057E">
            <w:pPr>
              <w:spacing w:after="0" w:line="240" w:lineRule="auto"/>
              <w:contextualSpacing/>
              <w:rPr>
                <w:rFonts w:ascii="Times New Roman" w:hAnsi="Times New Roman"/>
              </w:rPr>
            </w:pPr>
          </w:p>
          <w:p w:rsidR="0060057E" w:rsidRPr="0060057E" w:rsidRDefault="0060057E" w:rsidP="0060057E">
            <w:pPr>
              <w:spacing w:after="0" w:line="240" w:lineRule="auto"/>
              <w:contextualSpacing/>
              <w:rPr>
                <w:rFonts w:ascii="Times New Roman" w:hAnsi="Times New Roman"/>
                <w:b/>
              </w:rPr>
            </w:pPr>
            <w:r w:rsidRPr="0060057E">
              <w:rPr>
                <w:rFonts w:ascii="Times New Roman" w:hAnsi="Times New Roman"/>
                <w:b/>
              </w:rPr>
              <w:t>Заказчик:</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Юридический и почтовый адрес:</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424019, Республика Марий Эл,</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 xml:space="preserve">г. Йошкар-Ола, ул. Й. </w:t>
            </w:r>
            <w:proofErr w:type="spellStart"/>
            <w:r w:rsidRPr="0060057E">
              <w:rPr>
                <w:rFonts w:ascii="Times New Roman" w:hAnsi="Times New Roman"/>
              </w:rPr>
              <w:t>Кырли</w:t>
            </w:r>
            <w:proofErr w:type="spellEnd"/>
            <w:r w:rsidRPr="0060057E">
              <w:rPr>
                <w:rFonts w:ascii="Times New Roman" w:hAnsi="Times New Roman"/>
              </w:rPr>
              <w:t>, д. 21В.</w:t>
            </w:r>
          </w:p>
          <w:p w:rsidR="0060057E" w:rsidRPr="0060057E" w:rsidRDefault="0060057E" w:rsidP="0060057E">
            <w:pPr>
              <w:spacing w:after="0" w:line="240" w:lineRule="auto"/>
              <w:contextualSpacing/>
              <w:rPr>
                <w:rFonts w:ascii="Times New Roman" w:hAnsi="Times New Roman"/>
              </w:rPr>
            </w:pP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ОГРН 1051200000015</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ИНН 1215099739 КПП 121550001</w:t>
            </w:r>
          </w:p>
          <w:p w:rsidR="0060057E" w:rsidRPr="0060057E" w:rsidRDefault="0060057E" w:rsidP="0060057E">
            <w:pPr>
              <w:spacing w:after="0" w:line="240" w:lineRule="auto"/>
              <w:contextualSpacing/>
              <w:rPr>
                <w:rFonts w:ascii="Times New Roman" w:hAnsi="Times New Roman"/>
              </w:rPr>
            </w:pPr>
            <w:proofErr w:type="gramStart"/>
            <w:r w:rsidRPr="0060057E">
              <w:rPr>
                <w:rFonts w:ascii="Times New Roman" w:hAnsi="Times New Roman"/>
              </w:rPr>
              <w:t>р</w:t>
            </w:r>
            <w:proofErr w:type="gramEnd"/>
            <w:r w:rsidRPr="0060057E">
              <w:rPr>
                <w:rFonts w:ascii="Times New Roman" w:hAnsi="Times New Roman"/>
              </w:rPr>
              <w:t>/счет 40702810207240004780</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в ФИЛИАЛЕ БАНКА ВТБ (ПАО)</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 xml:space="preserve">В Г. НИЖНЕМ НОВГОРОДЕ </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БИК 042202837</w:t>
            </w:r>
          </w:p>
          <w:p w:rsidR="0060057E" w:rsidRPr="0060057E" w:rsidRDefault="0060057E" w:rsidP="0060057E">
            <w:pPr>
              <w:spacing w:after="0" w:line="264" w:lineRule="auto"/>
              <w:contextualSpacing/>
              <w:rPr>
                <w:rFonts w:ascii="Times New Roman" w:hAnsi="Times New Roman"/>
              </w:rPr>
            </w:pPr>
            <w:proofErr w:type="gramStart"/>
            <w:r w:rsidRPr="0060057E">
              <w:rPr>
                <w:rFonts w:ascii="Times New Roman" w:hAnsi="Times New Roman"/>
              </w:rPr>
              <w:t>Кор/счет</w:t>
            </w:r>
            <w:proofErr w:type="gramEnd"/>
            <w:r w:rsidRPr="0060057E">
              <w:rPr>
                <w:rFonts w:ascii="Times New Roman" w:hAnsi="Times New Roman"/>
              </w:rPr>
              <w:t xml:space="preserve"> 30101810200000000837</w:t>
            </w:r>
          </w:p>
        </w:tc>
        <w:tc>
          <w:tcPr>
            <w:tcW w:w="5103" w:type="dxa"/>
          </w:tcPr>
          <w:p w:rsidR="0060057E" w:rsidRPr="0060057E" w:rsidRDefault="0060057E" w:rsidP="0060057E">
            <w:pPr>
              <w:spacing w:after="0" w:line="264" w:lineRule="auto"/>
              <w:ind w:left="35" w:right="140"/>
              <w:contextualSpacing/>
              <w:rPr>
                <w:rFonts w:ascii="Times New Roman" w:hAnsi="Times New Roman"/>
                <w:b/>
              </w:rPr>
            </w:pPr>
          </w:p>
          <w:p w:rsidR="0060057E" w:rsidRPr="0060057E" w:rsidRDefault="0060057E" w:rsidP="0060057E">
            <w:pPr>
              <w:spacing w:after="0" w:line="264" w:lineRule="auto"/>
              <w:ind w:left="35" w:right="140"/>
              <w:contextualSpacing/>
              <w:rPr>
                <w:rFonts w:ascii="Times New Roman" w:hAnsi="Times New Roman"/>
                <w:b/>
              </w:rPr>
            </w:pPr>
            <w:r w:rsidRPr="0060057E">
              <w:rPr>
                <w:rFonts w:ascii="Times New Roman" w:hAnsi="Times New Roman"/>
                <w:b/>
              </w:rPr>
              <w:t>Исполнитель:</w:t>
            </w:r>
          </w:p>
          <w:p w:rsidR="0060057E" w:rsidRPr="0060057E" w:rsidRDefault="0060057E" w:rsidP="0060057E">
            <w:pPr>
              <w:spacing w:after="0" w:line="264" w:lineRule="auto"/>
              <w:ind w:left="35" w:right="140"/>
              <w:contextualSpacing/>
              <w:rPr>
                <w:rFonts w:ascii="Times New Roman" w:hAnsi="Times New Roman"/>
              </w:rPr>
            </w:pPr>
            <w:r w:rsidRPr="0060057E">
              <w:rPr>
                <w:rFonts w:ascii="Times New Roman" w:hAnsi="Times New Roman"/>
              </w:rPr>
              <w:t>__________________________________</w:t>
            </w:r>
          </w:p>
          <w:p w:rsidR="0060057E" w:rsidRPr="0060057E" w:rsidRDefault="0060057E" w:rsidP="0060057E">
            <w:pPr>
              <w:spacing w:after="0" w:line="264" w:lineRule="auto"/>
              <w:ind w:left="35" w:right="140"/>
              <w:contextualSpacing/>
              <w:rPr>
                <w:rFonts w:ascii="Times New Roman" w:hAnsi="Times New Roman"/>
              </w:rPr>
            </w:pPr>
            <w:r w:rsidRPr="0060057E">
              <w:rPr>
                <w:rFonts w:ascii="Times New Roman" w:hAnsi="Times New Roman"/>
              </w:rPr>
              <w:t>Юридический адрес</w:t>
            </w:r>
            <w:proofErr w:type="gramStart"/>
            <w:r w:rsidRPr="0060057E">
              <w:rPr>
                <w:rFonts w:ascii="Times New Roman" w:hAnsi="Times New Roman"/>
              </w:rPr>
              <w:t xml:space="preserve"> :</w:t>
            </w:r>
            <w:proofErr w:type="gramEnd"/>
            <w:r w:rsidRPr="0060057E">
              <w:rPr>
                <w:rFonts w:ascii="Times New Roman" w:hAnsi="Times New Roman"/>
              </w:rPr>
              <w:t>________________,</w:t>
            </w:r>
          </w:p>
          <w:p w:rsidR="0060057E" w:rsidRPr="0060057E" w:rsidRDefault="0060057E" w:rsidP="0060057E">
            <w:pPr>
              <w:spacing w:after="0" w:line="264" w:lineRule="auto"/>
              <w:ind w:left="35" w:right="140"/>
              <w:contextualSpacing/>
              <w:rPr>
                <w:rFonts w:ascii="Times New Roman" w:hAnsi="Times New Roman"/>
              </w:rPr>
            </w:pPr>
            <w:r w:rsidRPr="0060057E">
              <w:rPr>
                <w:rFonts w:ascii="Times New Roman" w:hAnsi="Times New Roman"/>
              </w:rPr>
              <w:t>__________________________________,</w:t>
            </w:r>
          </w:p>
          <w:p w:rsidR="0060057E" w:rsidRPr="0060057E" w:rsidRDefault="0060057E" w:rsidP="0060057E">
            <w:pPr>
              <w:spacing w:after="0" w:line="264" w:lineRule="auto"/>
              <w:ind w:left="35" w:right="140"/>
              <w:rPr>
                <w:rFonts w:ascii="Times New Roman" w:hAnsi="Times New Roman"/>
              </w:rPr>
            </w:pPr>
            <w:r w:rsidRPr="0060057E">
              <w:rPr>
                <w:rFonts w:ascii="Times New Roman" w:hAnsi="Times New Roman"/>
              </w:rPr>
              <w:t>ОГРН_____________________________</w:t>
            </w:r>
          </w:p>
          <w:p w:rsidR="0060057E" w:rsidRPr="0060057E" w:rsidRDefault="0060057E" w:rsidP="0060057E">
            <w:pPr>
              <w:spacing w:after="0" w:line="264" w:lineRule="auto"/>
              <w:ind w:left="35" w:right="140"/>
              <w:rPr>
                <w:rFonts w:ascii="Times New Roman" w:hAnsi="Times New Roman"/>
              </w:rPr>
            </w:pPr>
            <w:r w:rsidRPr="0060057E">
              <w:rPr>
                <w:rFonts w:ascii="Times New Roman" w:hAnsi="Times New Roman"/>
              </w:rPr>
              <w:t>ИНН_____________________________</w:t>
            </w:r>
          </w:p>
          <w:p w:rsidR="0060057E" w:rsidRPr="0060057E" w:rsidRDefault="0060057E" w:rsidP="0060057E">
            <w:pPr>
              <w:spacing w:after="0" w:line="264" w:lineRule="auto"/>
              <w:ind w:left="35" w:right="140"/>
              <w:rPr>
                <w:rFonts w:ascii="Times New Roman" w:hAnsi="Times New Roman"/>
              </w:rPr>
            </w:pPr>
            <w:r w:rsidRPr="0060057E">
              <w:rPr>
                <w:rFonts w:ascii="Times New Roman" w:hAnsi="Times New Roman"/>
              </w:rPr>
              <w:t>КПП_____________________________</w:t>
            </w:r>
          </w:p>
          <w:p w:rsidR="0060057E" w:rsidRPr="0060057E" w:rsidRDefault="0060057E" w:rsidP="0060057E">
            <w:pPr>
              <w:spacing w:after="0" w:line="264" w:lineRule="auto"/>
              <w:ind w:left="35" w:right="140"/>
              <w:rPr>
                <w:rFonts w:ascii="Times New Roman" w:hAnsi="Times New Roman"/>
              </w:rPr>
            </w:pPr>
            <w:r w:rsidRPr="0060057E">
              <w:rPr>
                <w:rFonts w:ascii="Times New Roman" w:hAnsi="Times New Roman"/>
              </w:rPr>
              <w:t>БИК_____________________________</w:t>
            </w:r>
          </w:p>
          <w:p w:rsidR="0060057E" w:rsidRPr="0060057E" w:rsidRDefault="0060057E" w:rsidP="0060057E">
            <w:pPr>
              <w:spacing w:after="0" w:line="264" w:lineRule="auto"/>
              <w:ind w:left="35" w:right="140"/>
              <w:rPr>
                <w:rFonts w:ascii="Times New Roman" w:hAnsi="Times New Roman"/>
              </w:rPr>
            </w:pPr>
            <w:proofErr w:type="gramStart"/>
            <w:r w:rsidRPr="0060057E">
              <w:rPr>
                <w:rFonts w:ascii="Times New Roman" w:hAnsi="Times New Roman"/>
              </w:rPr>
              <w:t>Р</w:t>
            </w:r>
            <w:proofErr w:type="gramEnd"/>
            <w:r w:rsidRPr="0060057E">
              <w:rPr>
                <w:rFonts w:ascii="Times New Roman" w:hAnsi="Times New Roman"/>
              </w:rPr>
              <w:t>/</w:t>
            </w:r>
            <w:proofErr w:type="spellStart"/>
            <w:r w:rsidRPr="0060057E">
              <w:rPr>
                <w:rFonts w:ascii="Times New Roman" w:hAnsi="Times New Roman"/>
              </w:rPr>
              <w:t>сч</w:t>
            </w:r>
            <w:proofErr w:type="spellEnd"/>
            <w:r w:rsidRPr="0060057E">
              <w:rPr>
                <w:rFonts w:ascii="Times New Roman" w:hAnsi="Times New Roman"/>
              </w:rPr>
              <w:t>:_____________________________</w:t>
            </w:r>
          </w:p>
          <w:p w:rsidR="0060057E" w:rsidRPr="0060057E" w:rsidRDefault="0060057E" w:rsidP="0060057E">
            <w:pPr>
              <w:spacing w:after="0" w:line="264" w:lineRule="auto"/>
              <w:ind w:left="35" w:right="140"/>
              <w:rPr>
                <w:rFonts w:ascii="Times New Roman" w:hAnsi="Times New Roman"/>
              </w:rPr>
            </w:pPr>
            <w:r w:rsidRPr="0060057E">
              <w:rPr>
                <w:rFonts w:ascii="Times New Roman" w:hAnsi="Times New Roman"/>
              </w:rPr>
              <w:t xml:space="preserve">в _________________________________ </w:t>
            </w:r>
          </w:p>
          <w:p w:rsidR="0060057E" w:rsidRPr="0060057E" w:rsidRDefault="0060057E" w:rsidP="0060057E">
            <w:pPr>
              <w:spacing w:after="0" w:line="264" w:lineRule="auto"/>
              <w:ind w:left="35" w:right="140"/>
              <w:rPr>
                <w:rFonts w:ascii="Times New Roman" w:hAnsi="Times New Roman"/>
              </w:rPr>
            </w:pPr>
            <w:r w:rsidRPr="0060057E">
              <w:rPr>
                <w:rFonts w:ascii="Times New Roman" w:hAnsi="Times New Roman"/>
              </w:rPr>
              <w:t xml:space="preserve">К/ </w:t>
            </w:r>
            <w:proofErr w:type="spellStart"/>
            <w:r w:rsidRPr="0060057E">
              <w:rPr>
                <w:rFonts w:ascii="Times New Roman" w:hAnsi="Times New Roman"/>
              </w:rPr>
              <w:t>сч</w:t>
            </w:r>
            <w:proofErr w:type="spellEnd"/>
            <w:r w:rsidRPr="0060057E">
              <w:rPr>
                <w:rFonts w:ascii="Times New Roman" w:hAnsi="Times New Roman"/>
              </w:rPr>
              <w:t>:_____________________________</w:t>
            </w:r>
          </w:p>
        </w:tc>
      </w:tr>
      <w:tr w:rsidR="0060057E" w:rsidRPr="0060057E" w:rsidTr="0060057E">
        <w:tc>
          <w:tcPr>
            <w:tcW w:w="5019" w:type="dxa"/>
          </w:tcPr>
          <w:p w:rsidR="0060057E" w:rsidRPr="0060057E" w:rsidRDefault="0060057E" w:rsidP="0060057E">
            <w:pPr>
              <w:spacing w:after="0" w:line="264" w:lineRule="auto"/>
              <w:contextualSpacing/>
              <w:rPr>
                <w:rFonts w:ascii="Times New Roman" w:hAnsi="Times New Roman"/>
              </w:rPr>
            </w:pPr>
          </w:p>
          <w:p w:rsidR="0060057E" w:rsidRPr="0060057E" w:rsidRDefault="0060057E" w:rsidP="0060057E">
            <w:pPr>
              <w:spacing w:after="0" w:line="264" w:lineRule="auto"/>
              <w:contextualSpacing/>
              <w:rPr>
                <w:rFonts w:ascii="Times New Roman" w:hAnsi="Times New Roman"/>
              </w:rPr>
            </w:pPr>
            <w:r w:rsidRPr="0060057E">
              <w:rPr>
                <w:rFonts w:ascii="Times New Roman" w:hAnsi="Times New Roman"/>
              </w:rPr>
              <w:t>Заказчик</w:t>
            </w:r>
          </w:p>
          <w:p w:rsidR="0060057E" w:rsidRPr="0060057E" w:rsidRDefault="0060057E" w:rsidP="0060057E">
            <w:pPr>
              <w:spacing w:after="0" w:line="264" w:lineRule="auto"/>
              <w:contextualSpacing/>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spacing w:after="0" w:line="264" w:lineRule="auto"/>
              <w:contextualSpacing/>
              <w:rPr>
                <w:rFonts w:ascii="Times New Roman" w:hAnsi="Times New Roman"/>
              </w:rPr>
            </w:pPr>
            <w:r w:rsidRPr="0060057E">
              <w:rPr>
                <w:rFonts w:ascii="Times New Roman" w:hAnsi="Times New Roman"/>
              </w:rPr>
              <w:t xml:space="preserve">_____________________/ Е.Д. </w:t>
            </w:r>
            <w:proofErr w:type="spellStart"/>
            <w:r w:rsidRPr="0060057E">
              <w:rPr>
                <w:rFonts w:ascii="Times New Roman" w:hAnsi="Times New Roman"/>
              </w:rPr>
              <w:t>Вахитова</w:t>
            </w:r>
            <w:proofErr w:type="spellEnd"/>
            <w:r w:rsidRPr="0060057E">
              <w:rPr>
                <w:rFonts w:ascii="Times New Roman" w:hAnsi="Times New Roman"/>
              </w:rPr>
              <w:t>/</w:t>
            </w:r>
          </w:p>
          <w:p w:rsidR="0060057E" w:rsidRPr="0060057E" w:rsidRDefault="0060057E" w:rsidP="0060057E">
            <w:pPr>
              <w:spacing w:after="0" w:line="264" w:lineRule="auto"/>
              <w:contextualSpacing/>
              <w:rPr>
                <w:rFonts w:ascii="Times New Roman" w:hAnsi="Times New Roman"/>
              </w:rPr>
            </w:pPr>
          </w:p>
        </w:tc>
        <w:tc>
          <w:tcPr>
            <w:tcW w:w="5154" w:type="dxa"/>
            <w:gridSpan w:val="2"/>
          </w:tcPr>
          <w:p w:rsidR="0060057E" w:rsidRPr="0060057E" w:rsidRDefault="0060057E" w:rsidP="0060057E">
            <w:pPr>
              <w:spacing w:after="0" w:line="264" w:lineRule="auto"/>
              <w:contextualSpacing/>
              <w:rPr>
                <w:rFonts w:ascii="Times New Roman" w:hAnsi="Times New Roman"/>
              </w:rPr>
            </w:pPr>
            <w:r w:rsidRPr="0060057E">
              <w:rPr>
                <w:rFonts w:ascii="Times New Roman" w:hAnsi="Times New Roman"/>
              </w:rPr>
              <w:t xml:space="preserve"> </w:t>
            </w:r>
          </w:p>
          <w:p w:rsidR="0060057E" w:rsidRPr="0060057E" w:rsidRDefault="0060057E" w:rsidP="0060057E">
            <w:pPr>
              <w:spacing w:after="0" w:line="264" w:lineRule="auto"/>
              <w:contextualSpacing/>
              <w:rPr>
                <w:rFonts w:ascii="Times New Roman" w:hAnsi="Times New Roman"/>
              </w:rPr>
            </w:pPr>
            <w:r w:rsidRPr="0060057E">
              <w:rPr>
                <w:rFonts w:ascii="Times New Roman" w:hAnsi="Times New Roman"/>
              </w:rPr>
              <w:t>Исполнитель</w:t>
            </w:r>
          </w:p>
          <w:p w:rsidR="0060057E" w:rsidRPr="0060057E" w:rsidRDefault="0060057E" w:rsidP="0060057E">
            <w:pPr>
              <w:spacing w:after="0" w:line="264" w:lineRule="auto"/>
              <w:contextualSpacing/>
              <w:rPr>
                <w:rFonts w:ascii="Times New Roman" w:hAnsi="Times New Roman"/>
              </w:rPr>
            </w:pPr>
            <w:r w:rsidRPr="0060057E">
              <w:rPr>
                <w:rFonts w:ascii="Times New Roman" w:hAnsi="Times New Roman"/>
              </w:rPr>
              <w:t xml:space="preserve"> ________________________</w:t>
            </w:r>
          </w:p>
          <w:p w:rsidR="0060057E" w:rsidRPr="0060057E" w:rsidRDefault="0060057E" w:rsidP="0060057E">
            <w:pPr>
              <w:spacing w:after="0" w:line="264" w:lineRule="auto"/>
              <w:contextualSpacing/>
              <w:rPr>
                <w:rFonts w:ascii="Times New Roman" w:hAnsi="Times New Roman"/>
              </w:rPr>
            </w:pPr>
            <w:r w:rsidRPr="0060057E">
              <w:rPr>
                <w:rFonts w:ascii="Times New Roman" w:hAnsi="Times New Roman"/>
              </w:rPr>
              <w:t xml:space="preserve"> __________________________________ </w:t>
            </w:r>
          </w:p>
        </w:tc>
      </w:tr>
    </w:tbl>
    <w:p w:rsidR="0060057E" w:rsidRPr="0060057E" w:rsidRDefault="0060057E" w:rsidP="0060057E">
      <w:pPr>
        <w:tabs>
          <w:tab w:val="left" w:pos="1134"/>
        </w:tabs>
        <w:spacing w:after="0"/>
        <w:contextualSpacing/>
        <w:rPr>
          <w:rFonts w:ascii="Times New Roman" w:hAnsi="Times New Roman"/>
          <w:b/>
        </w:rPr>
        <w:sectPr w:rsidR="0060057E" w:rsidRPr="0060057E" w:rsidSect="0051708E">
          <w:pgSz w:w="11906" w:h="16838"/>
          <w:pgMar w:top="567" w:right="567" w:bottom="851" w:left="1134" w:header="284" w:footer="121" w:gutter="0"/>
          <w:cols w:space="708"/>
          <w:titlePg/>
          <w:docGrid w:linePitch="381"/>
        </w:sectPr>
      </w:pPr>
    </w:p>
    <w:p w:rsidR="0060057E" w:rsidRPr="0060057E" w:rsidRDefault="0060057E" w:rsidP="0060057E">
      <w:pPr>
        <w:spacing w:line="240" w:lineRule="auto"/>
        <w:ind w:left="709" w:hanging="709"/>
      </w:pPr>
      <w:r w:rsidRPr="0060057E">
        <w:object w:dxaOrig="15610" w:dyaOrig="9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0.5pt;height:474.35pt" o:ole="">
            <v:imagedata r:id="rId11" o:title=""/>
          </v:shape>
          <o:OLEObject Type="Embed" ProgID="Excel.Sheet.12" ShapeID="_x0000_i1025" DrawAspect="Content" ObjectID="_1595938300" r:id="rId12"/>
        </w:object>
      </w:r>
    </w:p>
    <w:p w:rsidR="0060057E" w:rsidRPr="0060057E" w:rsidRDefault="0060057E" w:rsidP="0060057E">
      <w:pPr>
        <w:numPr>
          <w:ilvl w:val="0"/>
          <w:numId w:val="1"/>
        </w:numPr>
        <w:shd w:val="clear" w:color="auto" w:fill="FFFFFF"/>
        <w:spacing w:after="0" w:line="240" w:lineRule="auto"/>
        <w:jc w:val="right"/>
        <w:rPr>
          <w:b/>
          <w:bCs/>
        </w:rPr>
        <w:sectPr w:rsidR="0060057E" w:rsidRPr="0060057E" w:rsidSect="0060057E">
          <w:footerReference w:type="default" r:id="rId13"/>
          <w:pgSz w:w="16838" w:h="11906" w:orient="landscape"/>
          <w:pgMar w:top="426" w:right="395" w:bottom="567" w:left="851" w:header="709" w:footer="709" w:gutter="0"/>
          <w:cols w:space="708"/>
          <w:docGrid w:linePitch="360"/>
        </w:sectPr>
      </w:pPr>
    </w:p>
    <w:tbl>
      <w:tblPr>
        <w:tblW w:w="10328" w:type="dxa"/>
        <w:tblInd w:w="93" w:type="dxa"/>
        <w:tblLook w:val="04A0" w:firstRow="1" w:lastRow="0" w:firstColumn="1" w:lastColumn="0" w:noHBand="0" w:noVBand="1"/>
      </w:tblPr>
      <w:tblGrid>
        <w:gridCol w:w="10328"/>
      </w:tblGrid>
      <w:tr w:rsidR="0060057E" w:rsidRPr="0060057E" w:rsidTr="0060057E">
        <w:trPr>
          <w:trHeight w:val="315"/>
        </w:trPr>
        <w:tc>
          <w:tcPr>
            <w:tcW w:w="10328" w:type="dxa"/>
            <w:tcBorders>
              <w:top w:val="nil"/>
              <w:left w:val="nil"/>
              <w:bottom w:val="nil"/>
              <w:right w:val="nil"/>
            </w:tcBorders>
            <w:shd w:val="clear" w:color="auto" w:fill="auto"/>
            <w:noWrap/>
            <w:vAlign w:val="bottom"/>
          </w:tcPr>
          <w:p w:rsidR="0060057E" w:rsidRPr="0060057E" w:rsidRDefault="0060057E" w:rsidP="0060057E">
            <w:pPr>
              <w:shd w:val="clear" w:color="auto" w:fill="FFFFFF"/>
              <w:spacing w:after="0" w:line="240" w:lineRule="auto"/>
              <w:jc w:val="right"/>
              <w:rPr>
                <w:rFonts w:ascii="Times New Roman" w:hAnsi="Times New Roman"/>
                <w:bCs/>
              </w:rPr>
            </w:pPr>
            <w:r w:rsidRPr="0060057E">
              <w:rPr>
                <w:rFonts w:ascii="Times New Roman" w:hAnsi="Times New Roman"/>
                <w:bCs/>
              </w:rPr>
              <w:lastRenderedPageBreak/>
              <w:t>Приложение № 2</w:t>
            </w:r>
          </w:p>
          <w:p w:rsidR="0060057E" w:rsidRPr="0060057E" w:rsidRDefault="0060057E" w:rsidP="0060057E">
            <w:pPr>
              <w:numPr>
                <w:ilvl w:val="0"/>
                <w:numId w:val="1"/>
              </w:numPr>
              <w:shd w:val="clear" w:color="auto" w:fill="FFFFFF"/>
              <w:spacing w:after="0" w:line="240" w:lineRule="auto"/>
              <w:jc w:val="right"/>
              <w:rPr>
                <w:rFonts w:ascii="Times New Roman" w:hAnsi="Times New Roman"/>
              </w:rPr>
            </w:pPr>
            <w:r w:rsidRPr="0060057E">
              <w:rPr>
                <w:rFonts w:ascii="Times New Roman" w:hAnsi="Times New Roman"/>
                <w:bCs/>
              </w:rPr>
              <w:t>к договору ______________ от «____» _________ 2018 г.</w:t>
            </w:r>
          </w:p>
          <w:p w:rsidR="0060057E" w:rsidRPr="0060057E" w:rsidRDefault="0060057E" w:rsidP="0060057E">
            <w:pPr>
              <w:shd w:val="clear" w:color="auto" w:fill="FFFFFF"/>
              <w:spacing w:after="0" w:line="240" w:lineRule="auto"/>
              <w:jc w:val="right"/>
              <w:rPr>
                <w:rFonts w:ascii="Times New Roman" w:hAnsi="Times New Roman"/>
                <w:b/>
                <w:bCs/>
              </w:rPr>
            </w:pPr>
          </w:p>
          <w:p w:rsidR="0060057E" w:rsidRPr="0060057E" w:rsidRDefault="0060057E" w:rsidP="0060057E">
            <w:pPr>
              <w:widowControl w:val="0"/>
              <w:suppressAutoHyphens/>
              <w:autoSpaceDN w:val="0"/>
              <w:spacing w:after="0"/>
              <w:jc w:val="center"/>
              <w:textAlignment w:val="baseline"/>
              <w:rPr>
                <w:rFonts w:ascii="Times New Roman" w:eastAsia="Arial Unicode MS" w:hAnsi="Times New Roman"/>
                <w:b/>
                <w:color w:val="000000"/>
                <w:kern w:val="3"/>
                <w:lang w:bidi="en-US"/>
              </w:rPr>
            </w:pPr>
            <w:r w:rsidRPr="0060057E">
              <w:rPr>
                <w:rFonts w:ascii="Times New Roman" w:eastAsia="Arial Unicode MS" w:hAnsi="Times New Roman"/>
                <w:b/>
                <w:color w:val="000000"/>
                <w:kern w:val="3"/>
                <w:lang w:bidi="en-US"/>
              </w:rPr>
              <w:t>СОГЛАШЕНИЕ О ЦЕНАХ</w:t>
            </w:r>
          </w:p>
          <w:p w:rsidR="0060057E" w:rsidRPr="0060057E" w:rsidRDefault="0060057E" w:rsidP="0060057E">
            <w:pPr>
              <w:widowControl w:val="0"/>
              <w:autoSpaceDE w:val="0"/>
              <w:autoSpaceDN w:val="0"/>
              <w:adjustRightInd w:val="0"/>
              <w:snapToGrid w:val="0"/>
              <w:spacing w:after="0" w:line="240" w:lineRule="auto"/>
              <w:rPr>
                <w:rFonts w:ascii="Times New Roman" w:hAnsi="Times New Roman"/>
              </w:rPr>
            </w:pPr>
            <w:r w:rsidRPr="0060057E">
              <w:rPr>
                <w:rFonts w:ascii="Times New Roman" w:hAnsi="Times New Roman"/>
              </w:rPr>
              <w:t>г. Йошкар-Ола</w:t>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t xml:space="preserve">                                      « ____ » ______________ 2018 г.</w:t>
            </w:r>
          </w:p>
          <w:p w:rsidR="0060057E" w:rsidRPr="0060057E" w:rsidRDefault="0060057E" w:rsidP="0060057E">
            <w:pPr>
              <w:widowControl w:val="0"/>
              <w:suppressAutoHyphens/>
              <w:autoSpaceDN w:val="0"/>
              <w:spacing w:after="0" w:line="240" w:lineRule="auto"/>
              <w:jc w:val="center"/>
              <w:textAlignment w:val="baseline"/>
              <w:rPr>
                <w:rFonts w:ascii="Times New Roman" w:eastAsia="Arial Unicode MS" w:hAnsi="Times New Roman"/>
                <w:b/>
                <w:color w:val="000000"/>
                <w:kern w:val="3"/>
                <w:sz w:val="16"/>
                <w:szCs w:val="16"/>
                <w:lang w:bidi="en-US"/>
              </w:rPr>
            </w:pPr>
          </w:p>
          <w:p w:rsidR="0060057E" w:rsidRPr="0060057E" w:rsidRDefault="0060057E" w:rsidP="0060057E">
            <w:pPr>
              <w:widowControl w:val="0"/>
              <w:shd w:val="clear" w:color="auto" w:fill="FFFFFF"/>
              <w:tabs>
                <w:tab w:val="left" w:pos="4397"/>
              </w:tabs>
              <w:suppressAutoHyphens/>
              <w:autoSpaceDN w:val="0"/>
              <w:spacing w:after="0" w:line="240" w:lineRule="auto"/>
              <w:ind w:firstLine="567"/>
              <w:jc w:val="both"/>
              <w:textAlignment w:val="baseline"/>
              <w:rPr>
                <w:rFonts w:ascii="Times New Roman" w:hAnsi="Times New Roman"/>
              </w:rPr>
            </w:pPr>
            <w:proofErr w:type="gramStart"/>
            <w:r w:rsidRPr="0060057E">
              <w:rPr>
                <w:rFonts w:ascii="Times New Roman" w:hAnsi="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60057E">
              <w:rPr>
                <w:rFonts w:ascii="Times New Roman" w:hAnsi="Times New Roman"/>
              </w:rPr>
              <w:t>Вахитовой</w:t>
            </w:r>
            <w:proofErr w:type="spellEnd"/>
            <w:r w:rsidRPr="0060057E">
              <w:rPr>
                <w:rFonts w:ascii="Times New Roman" w:hAnsi="Times New Roman"/>
              </w:rPr>
              <w:t xml:space="preserve"> Екатерины </w:t>
            </w:r>
            <w:proofErr w:type="spellStart"/>
            <w:r w:rsidRPr="0060057E">
              <w:rPr>
                <w:rFonts w:ascii="Times New Roman" w:hAnsi="Times New Roman"/>
              </w:rPr>
              <w:t>Динаровны</w:t>
            </w:r>
            <w:proofErr w:type="spellEnd"/>
            <w:r w:rsidRPr="0060057E">
              <w:rPr>
                <w:rFonts w:ascii="Times New Roman" w:hAnsi="Times New Roman"/>
              </w:rPr>
              <w:t>,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 именуемое в дальнейшем «Исполнитель», в</w:t>
            </w:r>
            <w:proofErr w:type="gramEnd"/>
            <w:r w:rsidRPr="0060057E">
              <w:rPr>
                <w:rFonts w:ascii="Times New Roman" w:hAnsi="Times New Roman"/>
              </w:rPr>
              <w:t xml:space="preserve"> </w:t>
            </w:r>
            <w:proofErr w:type="gramStart"/>
            <w:r w:rsidRPr="0060057E">
              <w:rPr>
                <w:rFonts w:ascii="Times New Roman" w:hAnsi="Times New Roman"/>
              </w:rPr>
              <w:t>лице _____________________________, действующего на основании __________________, с другой стороны, совместно именуемые «Стороны», заключили настоящее Соглашение о ценах (далее - Соглашение) о нижеследующем:</w:t>
            </w:r>
            <w:proofErr w:type="gramEnd"/>
          </w:p>
          <w:p w:rsidR="0060057E" w:rsidRPr="0060057E" w:rsidRDefault="0060057E" w:rsidP="0060057E">
            <w:pPr>
              <w:widowControl w:val="0"/>
              <w:numPr>
                <w:ilvl w:val="0"/>
                <w:numId w:val="47"/>
              </w:numPr>
              <w:suppressAutoHyphens/>
              <w:autoSpaceDN w:val="0"/>
              <w:spacing w:after="0" w:line="240" w:lineRule="auto"/>
              <w:ind w:firstLine="567"/>
              <w:contextualSpacing/>
              <w:jc w:val="both"/>
              <w:textAlignment w:val="baseline"/>
              <w:rPr>
                <w:rFonts w:ascii="Times New Roman" w:eastAsia="Arial Unicode MS" w:hAnsi="Times New Roman"/>
                <w:b/>
                <w:color w:val="000000"/>
                <w:kern w:val="3"/>
                <w:lang w:bidi="en-US"/>
              </w:rPr>
            </w:pPr>
            <w:r w:rsidRPr="0060057E">
              <w:rPr>
                <w:rFonts w:ascii="Times New Roman" w:eastAsia="Arial Unicode MS" w:hAnsi="Times New Roman"/>
                <w:color w:val="000000"/>
                <w:kern w:val="3"/>
                <w:lang w:bidi="en-US"/>
              </w:rPr>
              <w:t>Согласованная стоимость услуги по</w:t>
            </w:r>
            <w:r w:rsidRPr="0060057E">
              <w:t xml:space="preserve"> </w:t>
            </w:r>
            <w:r w:rsidRPr="0060057E">
              <w:rPr>
                <w:rFonts w:ascii="Times New Roman" w:eastAsia="Arial Unicode MS" w:hAnsi="Times New Roman"/>
                <w:color w:val="000000"/>
                <w:kern w:val="3"/>
                <w:lang w:bidi="en-US"/>
              </w:rPr>
              <w:t xml:space="preserve">проверке ИПУ Потребителей, проживающих в многоквартирных домах / жилых домах (домовладениях), в отношении которых Заказчик </w:t>
            </w:r>
            <w:proofErr w:type="gramStart"/>
            <w:r w:rsidRPr="0060057E">
              <w:rPr>
                <w:rFonts w:ascii="Times New Roman" w:eastAsia="Arial Unicode MS" w:hAnsi="Times New Roman"/>
                <w:color w:val="000000"/>
                <w:kern w:val="3"/>
                <w:lang w:bidi="en-US"/>
              </w:rPr>
              <w:t>является исполнителем коммунальной услуги электроснабжение составляет</w:t>
            </w:r>
            <w:proofErr w:type="gramEnd"/>
            <w:r w:rsidRPr="0060057E">
              <w:rPr>
                <w:rFonts w:ascii="Times New Roman" w:eastAsia="Arial Unicode MS" w:hAnsi="Times New Roman"/>
                <w:color w:val="000000"/>
                <w:kern w:val="3"/>
                <w:lang w:bidi="en-US"/>
              </w:rPr>
              <w:t>:</w:t>
            </w:r>
          </w:p>
          <w:p w:rsidR="0060057E" w:rsidRPr="0060057E" w:rsidRDefault="0060057E" w:rsidP="0060057E">
            <w:pPr>
              <w:widowControl w:val="0"/>
              <w:suppressAutoHyphens/>
              <w:autoSpaceDN w:val="0"/>
              <w:spacing w:after="0" w:line="240" w:lineRule="auto"/>
              <w:contextualSpacing/>
              <w:jc w:val="both"/>
              <w:textAlignment w:val="baseline"/>
              <w:rPr>
                <w:rFonts w:ascii="Times New Roman" w:eastAsia="Arial Unicode MS" w:hAnsi="Times New Roman"/>
                <w:b/>
                <w:color w:val="000000"/>
                <w:kern w:val="3"/>
                <w:sz w:val="24"/>
                <w:szCs w:val="24"/>
                <w:lang w:bidi="en-US"/>
              </w:rPr>
            </w:pPr>
          </w:p>
          <w:tbl>
            <w:tblPr>
              <w:tblStyle w:val="31"/>
              <w:tblW w:w="10317" w:type="dxa"/>
              <w:tblInd w:w="108" w:type="dxa"/>
              <w:tblLook w:val="04A0" w:firstRow="1" w:lastRow="0" w:firstColumn="1" w:lastColumn="0" w:noHBand="0" w:noVBand="1"/>
            </w:tblPr>
            <w:tblGrid>
              <w:gridCol w:w="709"/>
              <w:gridCol w:w="7796"/>
              <w:gridCol w:w="1576"/>
              <w:gridCol w:w="236"/>
            </w:tblGrid>
            <w:tr w:rsidR="0060057E" w:rsidRPr="0060057E" w:rsidTr="0060057E">
              <w:trPr>
                <w:trHeight w:val="637"/>
              </w:trPr>
              <w:tc>
                <w:tcPr>
                  <w:tcW w:w="709" w:type="dxa"/>
                  <w:vAlign w:val="center"/>
                </w:tcPr>
                <w:p w:rsidR="0060057E" w:rsidRPr="0060057E" w:rsidRDefault="0060057E" w:rsidP="0060057E">
                  <w:pPr>
                    <w:widowControl w:val="0"/>
                    <w:suppressAutoHyphens/>
                    <w:autoSpaceDN w:val="0"/>
                    <w:contextualSpacing/>
                    <w:jc w:val="center"/>
                    <w:textAlignment w:val="baseline"/>
                    <w:rPr>
                      <w:rFonts w:ascii="Times New Roman" w:eastAsia="Arial Unicode MS" w:hAnsi="Times New Roman"/>
                      <w:b/>
                      <w:color w:val="000000"/>
                      <w:kern w:val="3"/>
                      <w:lang w:bidi="en-US"/>
                    </w:rPr>
                  </w:pPr>
                  <w:r w:rsidRPr="0060057E">
                    <w:rPr>
                      <w:rFonts w:ascii="Times New Roman" w:eastAsia="Arial Unicode MS" w:hAnsi="Times New Roman"/>
                      <w:b/>
                      <w:color w:val="000000"/>
                      <w:kern w:val="3"/>
                      <w:lang w:bidi="en-US"/>
                    </w:rPr>
                    <w:t xml:space="preserve">№ </w:t>
                  </w:r>
                  <w:proofErr w:type="gramStart"/>
                  <w:r w:rsidRPr="0060057E">
                    <w:rPr>
                      <w:rFonts w:ascii="Times New Roman" w:eastAsia="Arial Unicode MS" w:hAnsi="Times New Roman"/>
                      <w:b/>
                      <w:color w:val="000000"/>
                      <w:kern w:val="3"/>
                      <w:lang w:bidi="en-US"/>
                    </w:rPr>
                    <w:t>п</w:t>
                  </w:r>
                  <w:proofErr w:type="gramEnd"/>
                  <w:r w:rsidRPr="0060057E">
                    <w:rPr>
                      <w:rFonts w:ascii="Times New Roman" w:eastAsia="Arial Unicode MS" w:hAnsi="Times New Roman"/>
                      <w:b/>
                      <w:color w:val="000000"/>
                      <w:kern w:val="3"/>
                      <w:lang w:bidi="en-US"/>
                    </w:rPr>
                    <w:t>/п</w:t>
                  </w:r>
                </w:p>
              </w:tc>
              <w:tc>
                <w:tcPr>
                  <w:tcW w:w="7796" w:type="dxa"/>
                  <w:vAlign w:val="center"/>
                </w:tcPr>
                <w:p w:rsidR="0060057E" w:rsidRPr="0060057E" w:rsidRDefault="0060057E" w:rsidP="0060057E">
                  <w:pPr>
                    <w:widowControl w:val="0"/>
                    <w:suppressAutoHyphens/>
                    <w:autoSpaceDN w:val="0"/>
                    <w:contextualSpacing/>
                    <w:jc w:val="center"/>
                    <w:textAlignment w:val="baseline"/>
                    <w:rPr>
                      <w:rFonts w:ascii="Times New Roman" w:eastAsia="Arial Unicode MS" w:hAnsi="Times New Roman"/>
                      <w:b/>
                      <w:color w:val="000000"/>
                      <w:kern w:val="3"/>
                      <w:lang w:bidi="en-US"/>
                    </w:rPr>
                  </w:pPr>
                  <w:r w:rsidRPr="0060057E">
                    <w:rPr>
                      <w:rFonts w:ascii="Times New Roman" w:eastAsia="Arial Unicode MS" w:hAnsi="Times New Roman"/>
                      <w:b/>
                      <w:color w:val="000000"/>
                      <w:kern w:val="3"/>
                      <w:lang w:bidi="en-US"/>
                    </w:rPr>
                    <w:t>Наименование услуги</w:t>
                  </w:r>
                </w:p>
              </w:tc>
              <w:tc>
                <w:tcPr>
                  <w:tcW w:w="1576" w:type="dxa"/>
                  <w:tcBorders>
                    <w:right w:val="single" w:sz="4" w:space="0" w:color="auto"/>
                  </w:tcBorders>
                  <w:vAlign w:val="center"/>
                </w:tcPr>
                <w:p w:rsidR="0060057E" w:rsidRPr="0060057E" w:rsidRDefault="0060057E" w:rsidP="0060057E">
                  <w:pPr>
                    <w:widowControl w:val="0"/>
                    <w:suppressAutoHyphens/>
                    <w:autoSpaceDN w:val="0"/>
                    <w:contextualSpacing/>
                    <w:jc w:val="center"/>
                    <w:textAlignment w:val="baseline"/>
                    <w:rPr>
                      <w:rFonts w:ascii="Times New Roman" w:eastAsia="Arial Unicode MS" w:hAnsi="Times New Roman"/>
                      <w:b/>
                      <w:color w:val="000000"/>
                      <w:kern w:val="3"/>
                      <w:lang w:bidi="en-US"/>
                    </w:rPr>
                  </w:pPr>
                  <w:r w:rsidRPr="0060057E">
                    <w:rPr>
                      <w:rFonts w:ascii="Times New Roman" w:eastAsia="Arial Unicode MS" w:hAnsi="Times New Roman"/>
                      <w:b/>
                      <w:color w:val="000000"/>
                      <w:kern w:val="3"/>
                      <w:lang w:bidi="en-US"/>
                    </w:rPr>
                    <w:t>Стоимость,</w:t>
                  </w:r>
                </w:p>
                <w:p w:rsidR="0060057E" w:rsidRPr="0060057E" w:rsidRDefault="0060057E" w:rsidP="0060057E">
                  <w:pPr>
                    <w:widowControl w:val="0"/>
                    <w:suppressAutoHyphens/>
                    <w:autoSpaceDN w:val="0"/>
                    <w:contextualSpacing/>
                    <w:jc w:val="center"/>
                    <w:textAlignment w:val="baseline"/>
                    <w:rPr>
                      <w:rFonts w:ascii="Times New Roman" w:eastAsia="Arial Unicode MS" w:hAnsi="Times New Roman"/>
                      <w:b/>
                      <w:color w:val="000000"/>
                      <w:kern w:val="3"/>
                      <w:lang w:bidi="en-US"/>
                    </w:rPr>
                  </w:pPr>
                  <w:r w:rsidRPr="0060057E">
                    <w:rPr>
                      <w:rFonts w:ascii="Times New Roman" w:eastAsia="Arial Unicode MS" w:hAnsi="Times New Roman"/>
                      <w:b/>
                      <w:color w:val="000000"/>
                      <w:kern w:val="3"/>
                      <w:lang w:bidi="en-US"/>
                    </w:rPr>
                    <w:t>руб.</w:t>
                  </w:r>
                </w:p>
              </w:tc>
              <w:tc>
                <w:tcPr>
                  <w:tcW w:w="236" w:type="dxa"/>
                  <w:tcBorders>
                    <w:left w:val="single" w:sz="4" w:space="0" w:color="auto"/>
                  </w:tcBorders>
                  <w:vAlign w:val="center"/>
                </w:tcPr>
                <w:p w:rsidR="0060057E" w:rsidRPr="0060057E" w:rsidRDefault="0060057E" w:rsidP="0060057E">
                  <w:pPr>
                    <w:spacing w:after="0" w:line="240" w:lineRule="auto"/>
                    <w:rPr>
                      <w:rFonts w:ascii="Times New Roman" w:eastAsia="Arial Unicode MS" w:hAnsi="Times New Roman"/>
                      <w:b/>
                      <w:color w:val="000000"/>
                      <w:kern w:val="3"/>
                      <w:lang w:bidi="en-US"/>
                    </w:rPr>
                  </w:pPr>
                </w:p>
                <w:p w:rsidR="0060057E" w:rsidRPr="0060057E" w:rsidRDefault="0060057E" w:rsidP="0060057E">
                  <w:pPr>
                    <w:widowControl w:val="0"/>
                    <w:suppressAutoHyphens/>
                    <w:autoSpaceDN w:val="0"/>
                    <w:contextualSpacing/>
                    <w:jc w:val="center"/>
                    <w:textAlignment w:val="baseline"/>
                    <w:rPr>
                      <w:rFonts w:ascii="Times New Roman" w:eastAsia="Arial Unicode MS" w:hAnsi="Times New Roman"/>
                      <w:b/>
                      <w:color w:val="000000"/>
                      <w:kern w:val="3"/>
                      <w:lang w:bidi="en-US"/>
                    </w:rPr>
                  </w:pPr>
                </w:p>
              </w:tc>
            </w:tr>
            <w:tr w:rsidR="0060057E" w:rsidRPr="0060057E" w:rsidTr="0060057E">
              <w:trPr>
                <w:trHeight w:val="672"/>
              </w:trPr>
              <w:tc>
                <w:tcPr>
                  <w:tcW w:w="709" w:type="dxa"/>
                  <w:vAlign w:val="center"/>
                </w:tcPr>
                <w:p w:rsidR="0060057E" w:rsidRPr="0060057E" w:rsidRDefault="0060057E" w:rsidP="0060057E">
                  <w:pPr>
                    <w:widowControl w:val="0"/>
                    <w:suppressAutoHyphens/>
                    <w:autoSpaceDN w:val="0"/>
                    <w:contextualSpacing/>
                    <w:jc w:val="center"/>
                    <w:textAlignment w:val="baseline"/>
                    <w:rPr>
                      <w:rFonts w:ascii="Times New Roman" w:eastAsia="Arial Unicode MS" w:hAnsi="Times New Roman"/>
                      <w:color w:val="000000"/>
                      <w:kern w:val="3"/>
                      <w:lang w:bidi="en-US"/>
                    </w:rPr>
                  </w:pPr>
                  <w:r w:rsidRPr="0060057E">
                    <w:rPr>
                      <w:rFonts w:ascii="Times New Roman" w:eastAsia="Arial Unicode MS" w:hAnsi="Times New Roman"/>
                      <w:color w:val="000000"/>
                      <w:kern w:val="3"/>
                      <w:lang w:bidi="en-US"/>
                    </w:rPr>
                    <w:t>1</w:t>
                  </w:r>
                </w:p>
              </w:tc>
              <w:tc>
                <w:tcPr>
                  <w:tcW w:w="7796" w:type="dxa"/>
                  <w:vAlign w:val="center"/>
                </w:tcPr>
                <w:p w:rsidR="0060057E" w:rsidRPr="0060057E" w:rsidRDefault="0060057E" w:rsidP="0060057E">
                  <w:pPr>
                    <w:widowControl w:val="0"/>
                    <w:suppressAutoHyphens/>
                    <w:autoSpaceDN w:val="0"/>
                    <w:contextualSpacing/>
                    <w:jc w:val="both"/>
                    <w:textAlignment w:val="baseline"/>
                    <w:rPr>
                      <w:rFonts w:ascii="Times New Roman" w:eastAsia="Arial Unicode MS" w:hAnsi="Times New Roman"/>
                      <w:color w:val="000000"/>
                      <w:kern w:val="3"/>
                      <w:lang w:bidi="en-US"/>
                    </w:rPr>
                  </w:pPr>
                  <w:r w:rsidRPr="0060057E">
                    <w:rPr>
                      <w:rFonts w:ascii="Times New Roman" w:hAnsi="Times New Roman"/>
                    </w:rPr>
                    <w:t xml:space="preserve">Проверка одного ИПУ Потребителя, </w:t>
                  </w:r>
                  <w:r w:rsidRPr="0060057E">
                    <w:rPr>
                      <w:rFonts w:ascii="Times New Roman" w:eastAsia="Times New Roman" w:hAnsi="Times New Roman"/>
                    </w:rPr>
                    <w:t xml:space="preserve">проживающего в многоквартирном доме, </w:t>
                  </w:r>
                  <w:r w:rsidRPr="0060057E">
                    <w:rPr>
                      <w:rFonts w:ascii="Times New Roman" w:hAnsi="Times New Roman"/>
                    </w:rPr>
                    <w:t xml:space="preserve">в отношении которого Заказчик является исполнителем коммунальной услуги электроснабжение. </w:t>
                  </w:r>
                </w:p>
              </w:tc>
              <w:tc>
                <w:tcPr>
                  <w:tcW w:w="1576" w:type="dxa"/>
                  <w:tcBorders>
                    <w:right w:val="single" w:sz="4" w:space="0" w:color="auto"/>
                  </w:tcBorders>
                  <w:vAlign w:val="center"/>
                </w:tcPr>
                <w:p w:rsidR="0060057E" w:rsidRPr="0060057E" w:rsidRDefault="0060057E" w:rsidP="0060057E">
                  <w:pPr>
                    <w:ind w:left="-172"/>
                    <w:jc w:val="center"/>
                    <w:rPr>
                      <w:rFonts w:ascii="Times New Roman" w:hAnsi="Times New Roman"/>
                    </w:rPr>
                  </w:pPr>
                </w:p>
              </w:tc>
              <w:tc>
                <w:tcPr>
                  <w:tcW w:w="236" w:type="dxa"/>
                  <w:tcBorders>
                    <w:left w:val="single" w:sz="4" w:space="0" w:color="auto"/>
                  </w:tcBorders>
                  <w:vAlign w:val="center"/>
                </w:tcPr>
                <w:p w:rsidR="0060057E" w:rsidRPr="0060057E" w:rsidRDefault="0060057E" w:rsidP="0060057E">
                  <w:pPr>
                    <w:jc w:val="center"/>
                    <w:rPr>
                      <w:rFonts w:ascii="Times New Roman" w:hAnsi="Times New Roman"/>
                    </w:rPr>
                  </w:pPr>
                </w:p>
              </w:tc>
            </w:tr>
            <w:tr w:rsidR="0060057E" w:rsidRPr="0060057E" w:rsidTr="0060057E">
              <w:trPr>
                <w:trHeight w:val="683"/>
              </w:trPr>
              <w:tc>
                <w:tcPr>
                  <w:tcW w:w="709" w:type="dxa"/>
                  <w:vAlign w:val="center"/>
                </w:tcPr>
                <w:p w:rsidR="0060057E" w:rsidRPr="0060057E" w:rsidRDefault="0060057E" w:rsidP="0060057E">
                  <w:pPr>
                    <w:widowControl w:val="0"/>
                    <w:suppressAutoHyphens/>
                    <w:autoSpaceDN w:val="0"/>
                    <w:contextualSpacing/>
                    <w:jc w:val="center"/>
                    <w:textAlignment w:val="baseline"/>
                    <w:rPr>
                      <w:rFonts w:ascii="Times New Roman" w:eastAsia="Arial Unicode MS" w:hAnsi="Times New Roman"/>
                      <w:color w:val="000000"/>
                      <w:kern w:val="3"/>
                      <w:lang w:bidi="en-US"/>
                    </w:rPr>
                  </w:pPr>
                  <w:r w:rsidRPr="0060057E">
                    <w:rPr>
                      <w:rFonts w:ascii="Times New Roman" w:eastAsia="Arial Unicode MS" w:hAnsi="Times New Roman"/>
                      <w:color w:val="000000"/>
                      <w:kern w:val="3"/>
                      <w:lang w:bidi="en-US"/>
                    </w:rPr>
                    <w:t>2</w:t>
                  </w:r>
                </w:p>
              </w:tc>
              <w:tc>
                <w:tcPr>
                  <w:tcW w:w="7796" w:type="dxa"/>
                  <w:vAlign w:val="center"/>
                </w:tcPr>
                <w:p w:rsidR="0060057E" w:rsidRPr="0060057E" w:rsidRDefault="0060057E" w:rsidP="0060057E">
                  <w:pPr>
                    <w:widowControl w:val="0"/>
                    <w:suppressAutoHyphens/>
                    <w:autoSpaceDN w:val="0"/>
                    <w:contextualSpacing/>
                    <w:jc w:val="both"/>
                    <w:textAlignment w:val="baseline"/>
                    <w:rPr>
                      <w:rFonts w:ascii="Times New Roman" w:eastAsia="Arial Unicode MS" w:hAnsi="Times New Roman"/>
                      <w:color w:val="000000"/>
                      <w:kern w:val="3"/>
                      <w:lang w:bidi="en-US"/>
                    </w:rPr>
                  </w:pPr>
                  <w:r w:rsidRPr="0060057E">
                    <w:rPr>
                      <w:rFonts w:ascii="Times New Roman" w:hAnsi="Times New Roman"/>
                    </w:rPr>
                    <w:t xml:space="preserve">Проверка одного ИПУ Потребителя, </w:t>
                  </w:r>
                  <w:r w:rsidRPr="0060057E">
                    <w:rPr>
                      <w:rFonts w:ascii="Times New Roman" w:eastAsia="Times New Roman" w:hAnsi="Times New Roman"/>
                    </w:rPr>
                    <w:t>проживающего в жилом доме (домовладении),</w:t>
                  </w:r>
                  <w:r w:rsidRPr="0060057E">
                    <w:rPr>
                      <w:rFonts w:ascii="Times New Roman" w:hAnsi="Times New Roman"/>
                    </w:rPr>
                    <w:t xml:space="preserve"> в отношении которого Заказчик является исполнителем коммунальной услуги электроснабжение.</w:t>
                  </w:r>
                </w:p>
              </w:tc>
              <w:tc>
                <w:tcPr>
                  <w:tcW w:w="1576" w:type="dxa"/>
                  <w:tcBorders>
                    <w:right w:val="single" w:sz="4" w:space="0" w:color="auto"/>
                  </w:tcBorders>
                  <w:vAlign w:val="center"/>
                </w:tcPr>
                <w:p w:rsidR="0060057E" w:rsidRPr="0060057E" w:rsidRDefault="0060057E" w:rsidP="0060057E">
                  <w:pPr>
                    <w:jc w:val="center"/>
                    <w:rPr>
                      <w:rFonts w:ascii="Times New Roman" w:hAnsi="Times New Roman"/>
                    </w:rPr>
                  </w:pPr>
                </w:p>
              </w:tc>
              <w:tc>
                <w:tcPr>
                  <w:tcW w:w="236" w:type="dxa"/>
                  <w:tcBorders>
                    <w:left w:val="single" w:sz="4" w:space="0" w:color="auto"/>
                  </w:tcBorders>
                </w:tcPr>
                <w:p w:rsidR="0060057E" w:rsidRPr="0060057E" w:rsidRDefault="0060057E" w:rsidP="0060057E">
                  <w:pPr>
                    <w:spacing w:after="0" w:line="240" w:lineRule="auto"/>
                    <w:rPr>
                      <w:rFonts w:ascii="Times New Roman" w:hAnsi="Times New Roman"/>
                    </w:rPr>
                  </w:pPr>
                </w:p>
                <w:p w:rsidR="0060057E" w:rsidRPr="0060057E" w:rsidRDefault="0060057E" w:rsidP="0060057E">
                  <w:pPr>
                    <w:spacing w:after="0" w:line="240" w:lineRule="auto"/>
                    <w:rPr>
                      <w:rFonts w:ascii="Times New Roman" w:hAnsi="Times New Roman"/>
                    </w:rPr>
                  </w:pPr>
                </w:p>
                <w:p w:rsidR="0060057E" w:rsidRPr="0060057E" w:rsidRDefault="0060057E" w:rsidP="0060057E">
                  <w:pPr>
                    <w:jc w:val="center"/>
                    <w:rPr>
                      <w:rFonts w:ascii="Times New Roman" w:hAnsi="Times New Roman"/>
                    </w:rPr>
                  </w:pPr>
                </w:p>
              </w:tc>
            </w:tr>
            <w:tr w:rsidR="0060057E" w:rsidRPr="0060057E" w:rsidTr="0060057E">
              <w:trPr>
                <w:trHeight w:val="634"/>
              </w:trPr>
              <w:tc>
                <w:tcPr>
                  <w:tcW w:w="709" w:type="dxa"/>
                  <w:vAlign w:val="center"/>
                </w:tcPr>
                <w:p w:rsidR="0060057E" w:rsidRPr="0060057E" w:rsidRDefault="0060057E" w:rsidP="0060057E">
                  <w:pPr>
                    <w:widowControl w:val="0"/>
                    <w:suppressAutoHyphens/>
                    <w:autoSpaceDN w:val="0"/>
                    <w:contextualSpacing/>
                    <w:jc w:val="center"/>
                    <w:textAlignment w:val="baseline"/>
                    <w:rPr>
                      <w:rFonts w:ascii="Times New Roman" w:eastAsia="Arial Unicode MS" w:hAnsi="Times New Roman"/>
                      <w:color w:val="000000"/>
                      <w:kern w:val="3"/>
                      <w:lang w:bidi="en-US"/>
                    </w:rPr>
                  </w:pPr>
                  <w:r w:rsidRPr="0060057E">
                    <w:rPr>
                      <w:rFonts w:ascii="Times New Roman" w:eastAsia="Arial Unicode MS" w:hAnsi="Times New Roman"/>
                      <w:color w:val="000000"/>
                      <w:kern w:val="3"/>
                      <w:lang w:bidi="en-US"/>
                    </w:rPr>
                    <w:t>3</w:t>
                  </w:r>
                </w:p>
              </w:tc>
              <w:tc>
                <w:tcPr>
                  <w:tcW w:w="7796" w:type="dxa"/>
                  <w:vAlign w:val="center"/>
                </w:tcPr>
                <w:p w:rsidR="0060057E" w:rsidRPr="0060057E" w:rsidRDefault="0060057E" w:rsidP="0060057E">
                  <w:pPr>
                    <w:widowControl w:val="0"/>
                    <w:suppressAutoHyphens/>
                    <w:autoSpaceDN w:val="0"/>
                    <w:contextualSpacing/>
                    <w:jc w:val="both"/>
                    <w:textAlignment w:val="baseline"/>
                    <w:rPr>
                      <w:rFonts w:ascii="Times New Roman" w:hAnsi="Times New Roman"/>
                    </w:rPr>
                  </w:pPr>
                  <w:r w:rsidRPr="0060057E">
                    <w:rPr>
                      <w:rFonts w:ascii="Times New Roman" w:hAnsi="Times New Roman"/>
                    </w:rPr>
                    <w:t xml:space="preserve">Составление Акта </w:t>
                  </w:r>
                  <w:r w:rsidRPr="0060057E">
                    <w:rPr>
                      <w:rFonts w:ascii="Times New Roman" w:eastAsia="Times New Roman" w:hAnsi="Times New Roman"/>
                    </w:rPr>
                    <w:t xml:space="preserve">об отказе в допуске к ИПУ, без оказания услуги по </w:t>
                  </w:r>
                  <w:r w:rsidRPr="0060057E">
                    <w:rPr>
                      <w:rFonts w:ascii="Times New Roman" w:hAnsi="Times New Roman"/>
                    </w:rPr>
                    <w:t>проверке ИПУ Потребителя, проживающего</w:t>
                  </w:r>
                  <w:r w:rsidRPr="0060057E">
                    <w:rPr>
                      <w:rFonts w:ascii="Times New Roman" w:eastAsia="Times New Roman" w:hAnsi="Times New Roman"/>
                    </w:rPr>
                    <w:t xml:space="preserve"> в многоквартирном доме/жилом доме (домовладении),</w:t>
                  </w:r>
                  <w:r w:rsidRPr="0060057E">
                    <w:rPr>
                      <w:rFonts w:ascii="Times New Roman" w:hAnsi="Times New Roman"/>
                    </w:rPr>
                    <w:t xml:space="preserve"> в отношении которого Заказчик является исполнителем коммунальной услуги электроснабжение</w:t>
                  </w:r>
                  <w:r w:rsidRPr="0060057E">
                    <w:rPr>
                      <w:rFonts w:ascii="Times New Roman" w:eastAsia="Times New Roman" w:hAnsi="Times New Roman"/>
                    </w:rPr>
                    <w:t>.</w:t>
                  </w:r>
                </w:p>
              </w:tc>
              <w:tc>
                <w:tcPr>
                  <w:tcW w:w="1576" w:type="dxa"/>
                  <w:tcBorders>
                    <w:right w:val="single" w:sz="4" w:space="0" w:color="auto"/>
                  </w:tcBorders>
                  <w:vAlign w:val="center"/>
                </w:tcPr>
                <w:p w:rsidR="0060057E" w:rsidRPr="0060057E" w:rsidRDefault="0060057E" w:rsidP="0060057E">
                  <w:pPr>
                    <w:jc w:val="center"/>
                    <w:rPr>
                      <w:rFonts w:ascii="Times New Roman" w:hAnsi="Times New Roman"/>
                    </w:rPr>
                  </w:pPr>
                </w:p>
              </w:tc>
              <w:tc>
                <w:tcPr>
                  <w:tcW w:w="236" w:type="dxa"/>
                  <w:tcBorders>
                    <w:left w:val="single" w:sz="4" w:space="0" w:color="auto"/>
                  </w:tcBorders>
                </w:tcPr>
                <w:p w:rsidR="0060057E" w:rsidRPr="0060057E" w:rsidRDefault="0060057E" w:rsidP="0060057E">
                  <w:pPr>
                    <w:spacing w:after="0" w:line="240" w:lineRule="auto"/>
                    <w:rPr>
                      <w:rFonts w:ascii="Times New Roman" w:hAnsi="Times New Roman"/>
                    </w:rPr>
                  </w:pPr>
                </w:p>
                <w:p w:rsidR="0060057E" w:rsidRPr="0060057E" w:rsidRDefault="0060057E" w:rsidP="0060057E">
                  <w:pPr>
                    <w:jc w:val="center"/>
                    <w:rPr>
                      <w:rFonts w:ascii="Times New Roman" w:hAnsi="Times New Roman"/>
                    </w:rPr>
                  </w:pPr>
                </w:p>
              </w:tc>
            </w:tr>
          </w:tbl>
          <w:p w:rsidR="0060057E" w:rsidRPr="0060057E" w:rsidRDefault="0060057E" w:rsidP="0060057E">
            <w:pPr>
              <w:widowControl w:val="0"/>
              <w:suppressAutoHyphens/>
              <w:autoSpaceDN w:val="0"/>
              <w:spacing w:after="0" w:line="240" w:lineRule="auto"/>
              <w:jc w:val="both"/>
              <w:textAlignment w:val="baseline"/>
              <w:rPr>
                <w:rFonts w:ascii="Times New Roman" w:eastAsia="Arial Unicode MS" w:hAnsi="Times New Roman"/>
                <w:b/>
                <w:color w:val="000000"/>
                <w:kern w:val="3"/>
                <w:sz w:val="16"/>
                <w:szCs w:val="16"/>
                <w:lang w:bidi="en-US"/>
              </w:rPr>
            </w:pPr>
          </w:p>
          <w:p w:rsidR="0060057E" w:rsidRPr="0060057E" w:rsidRDefault="0060057E" w:rsidP="0060057E">
            <w:pPr>
              <w:widowControl w:val="0"/>
              <w:numPr>
                <w:ilvl w:val="0"/>
                <w:numId w:val="47"/>
              </w:numPr>
              <w:suppressAutoHyphens/>
              <w:autoSpaceDN w:val="0"/>
              <w:spacing w:after="0" w:line="240" w:lineRule="auto"/>
              <w:ind w:firstLine="567"/>
              <w:contextualSpacing/>
              <w:jc w:val="both"/>
              <w:textAlignment w:val="baseline"/>
              <w:rPr>
                <w:rFonts w:ascii="Times New Roman" w:eastAsia="Arial Unicode MS" w:hAnsi="Times New Roman"/>
                <w:color w:val="000000"/>
                <w:kern w:val="3"/>
                <w:lang w:bidi="en-US"/>
              </w:rPr>
            </w:pPr>
            <w:r w:rsidRPr="0060057E">
              <w:rPr>
                <w:rFonts w:ascii="Times New Roman" w:eastAsia="Arial Unicode MS" w:hAnsi="Times New Roman"/>
                <w:color w:val="000000"/>
                <w:kern w:val="3"/>
                <w:lang w:bidi="en-US"/>
              </w:rPr>
              <w:t>Услуги, оказанные Исполнителем по настоящему договору, облагаются (не облагаются) налогом на добавленную стоимость ___________.</w:t>
            </w:r>
          </w:p>
          <w:p w:rsidR="0060057E" w:rsidRPr="0060057E" w:rsidRDefault="0060057E" w:rsidP="0060057E">
            <w:pPr>
              <w:widowControl w:val="0"/>
              <w:numPr>
                <w:ilvl w:val="0"/>
                <w:numId w:val="47"/>
              </w:numPr>
              <w:suppressAutoHyphens/>
              <w:autoSpaceDN w:val="0"/>
              <w:spacing w:after="0" w:line="240" w:lineRule="auto"/>
              <w:ind w:firstLine="567"/>
              <w:contextualSpacing/>
              <w:jc w:val="both"/>
              <w:textAlignment w:val="baseline"/>
              <w:rPr>
                <w:rFonts w:ascii="Times New Roman" w:eastAsia="Arial Unicode MS" w:hAnsi="Times New Roman"/>
                <w:color w:val="000000"/>
                <w:kern w:val="3"/>
                <w:lang w:bidi="en-US"/>
              </w:rPr>
            </w:pPr>
            <w:r w:rsidRPr="0060057E">
              <w:rPr>
                <w:rFonts w:ascii="Times New Roman" w:eastAsia="Arial Unicode MS" w:hAnsi="Times New Roman"/>
                <w:color w:val="000000"/>
                <w:kern w:val="3"/>
                <w:lang w:bidi="en-US"/>
              </w:rPr>
              <w:t>Реквизиты сторон:</w:t>
            </w:r>
          </w:p>
          <w:p w:rsidR="0060057E" w:rsidRPr="0060057E" w:rsidRDefault="0060057E" w:rsidP="0060057E">
            <w:pPr>
              <w:widowControl w:val="0"/>
              <w:tabs>
                <w:tab w:val="left" w:pos="709"/>
              </w:tabs>
              <w:suppressAutoHyphens/>
              <w:autoSpaceDN w:val="0"/>
              <w:spacing w:after="0" w:line="240" w:lineRule="auto"/>
              <w:ind w:left="45"/>
              <w:jc w:val="both"/>
              <w:textAlignment w:val="baseline"/>
              <w:rPr>
                <w:rFonts w:ascii="Times New Roman" w:eastAsia="Arial Unicode MS" w:hAnsi="Times New Roman"/>
                <w:color w:val="000000"/>
                <w:kern w:val="3"/>
                <w:lang w:bidi="en-US"/>
              </w:rPr>
            </w:pPr>
          </w:p>
          <w:tbl>
            <w:tblPr>
              <w:tblW w:w="0" w:type="auto"/>
              <w:tblLook w:val="04A0" w:firstRow="1" w:lastRow="0" w:firstColumn="1" w:lastColumn="0" w:noHBand="0" w:noVBand="1"/>
            </w:tblPr>
            <w:tblGrid>
              <w:gridCol w:w="4727"/>
              <w:gridCol w:w="4856"/>
            </w:tblGrid>
            <w:tr w:rsidR="0060057E" w:rsidRPr="0060057E" w:rsidTr="0060057E">
              <w:tc>
                <w:tcPr>
                  <w:tcW w:w="4727" w:type="dxa"/>
                </w:tcPr>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Заказчик:</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Юридический и почтовый адрес:</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424019, Республика Марий Эл,</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 xml:space="preserve">г. Йошкар-Ола, ул. Й. </w:t>
                  </w:r>
                  <w:proofErr w:type="spellStart"/>
                  <w:r w:rsidRPr="0060057E">
                    <w:rPr>
                      <w:rFonts w:ascii="Times New Roman" w:hAnsi="Times New Roman"/>
                    </w:rPr>
                    <w:t>Кырли</w:t>
                  </w:r>
                  <w:proofErr w:type="spellEnd"/>
                  <w:r w:rsidRPr="0060057E">
                    <w:rPr>
                      <w:rFonts w:ascii="Times New Roman" w:hAnsi="Times New Roman"/>
                    </w:rPr>
                    <w:t>, д. 21В.</w:t>
                  </w:r>
                </w:p>
                <w:p w:rsidR="0060057E" w:rsidRPr="0060057E" w:rsidRDefault="0060057E" w:rsidP="0060057E">
                  <w:pPr>
                    <w:spacing w:after="0" w:line="240" w:lineRule="auto"/>
                    <w:contextualSpacing/>
                    <w:rPr>
                      <w:rFonts w:ascii="Times New Roman" w:hAnsi="Times New Roman"/>
                    </w:rPr>
                  </w:pP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ОГРН 1051200000015</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ИНН 1215099739 КПП 121550001</w:t>
                  </w:r>
                </w:p>
                <w:p w:rsidR="0060057E" w:rsidRPr="0060057E" w:rsidRDefault="0060057E" w:rsidP="0060057E">
                  <w:pPr>
                    <w:spacing w:after="0" w:line="240" w:lineRule="auto"/>
                    <w:contextualSpacing/>
                    <w:rPr>
                      <w:rFonts w:ascii="Times New Roman" w:hAnsi="Times New Roman"/>
                    </w:rPr>
                  </w:pPr>
                  <w:proofErr w:type="gramStart"/>
                  <w:r w:rsidRPr="0060057E">
                    <w:rPr>
                      <w:rFonts w:ascii="Times New Roman" w:hAnsi="Times New Roman"/>
                    </w:rPr>
                    <w:t>р</w:t>
                  </w:r>
                  <w:proofErr w:type="gramEnd"/>
                  <w:r w:rsidRPr="0060057E">
                    <w:rPr>
                      <w:rFonts w:ascii="Times New Roman" w:hAnsi="Times New Roman"/>
                    </w:rPr>
                    <w:t>/счет 40702810207240004780</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в ФИЛИАЛЕ БАНКА ВТБ (ПАО)</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 xml:space="preserve">В Г. НИЖНЕМ НОВГОРОДЕ </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БИК 042202837</w:t>
                  </w:r>
                </w:p>
                <w:p w:rsidR="0060057E" w:rsidRPr="0060057E" w:rsidRDefault="0060057E" w:rsidP="0060057E">
                  <w:pPr>
                    <w:spacing w:after="0" w:line="240" w:lineRule="auto"/>
                    <w:contextualSpacing/>
                    <w:rPr>
                      <w:rFonts w:ascii="Times New Roman" w:hAnsi="Times New Roman"/>
                    </w:rPr>
                  </w:pPr>
                  <w:proofErr w:type="gramStart"/>
                  <w:r w:rsidRPr="0060057E">
                    <w:rPr>
                      <w:rFonts w:ascii="Times New Roman" w:hAnsi="Times New Roman"/>
                    </w:rPr>
                    <w:t>Кор/счет</w:t>
                  </w:r>
                  <w:proofErr w:type="gramEnd"/>
                  <w:r w:rsidRPr="0060057E">
                    <w:rPr>
                      <w:rFonts w:ascii="Times New Roman" w:hAnsi="Times New Roman"/>
                    </w:rPr>
                    <w:t xml:space="preserve"> 30101810200000000837</w:t>
                  </w:r>
                </w:p>
              </w:tc>
              <w:tc>
                <w:tcPr>
                  <w:tcW w:w="4856" w:type="dxa"/>
                </w:tcPr>
                <w:p w:rsidR="0060057E" w:rsidRPr="0060057E" w:rsidRDefault="0060057E" w:rsidP="0060057E">
                  <w:pPr>
                    <w:spacing w:after="0" w:line="240" w:lineRule="auto"/>
                    <w:ind w:left="35" w:right="140"/>
                    <w:rPr>
                      <w:rFonts w:ascii="Times New Roman" w:hAnsi="Times New Roman"/>
                    </w:rPr>
                  </w:pPr>
                  <w:r w:rsidRPr="0060057E">
                    <w:rPr>
                      <w:rFonts w:ascii="Times New Roman" w:hAnsi="Times New Roman"/>
                    </w:rPr>
                    <w:t>Исполнитель:</w:t>
                  </w:r>
                </w:p>
                <w:p w:rsidR="0060057E" w:rsidRPr="0060057E" w:rsidRDefault="0060057E" w:rsidP="0060057E">
                  <w:pPr>
                    <w:spacing w:after="0" w:line="240" w:lineRule="auto"/>
                    <w:ind w:left="35" w:right="140"/>
                    <w:rPr>
                      <w:rFonts w:ascii="Times New Roman" w:hAnsi="Times New Roman"/>
                    </w:rPr>
                  </w:pPr>
                </w:p>
              </w:tc>
            </w:tr>
            <w:tr w:rsidR="0060057E" w:rsidRPr="0060057E" w:rsidTr="0060057E">
              <w:tc>
                <w:tcPr>
                  <w:tcW w:w="4727" w:type="dxa"/>
                </w:tcPr>
                <w:p w:rsidR="0060057E" w:rsidRPr="0060057E" w:rsidRDefault="0060057E" w:rsidP="0060057E">
                  <w:pPr>
                    <w:spacing w:after="0" w:line="240" w:lineRule="auto"/>
                    <w:contextualSpacing/>
                    <w:rPr>
                      <w:rFonts w:ascii="Times New Roman" w:hAnsi="Times New Roman"/>
                      <w:b/>
                    </w:rPr>
                  </w:pPr>
                </w:p>
                <w:p w:rsidR="0060057E" w:rsidRPr="0060057E" w:rsidRDefault="0060057E" w:rsidP="0060057E">
                  <w:pPr>
                    <w:spacing w:after="0" w:line="240" w:lineRule="auto"/>
                    <w:contextualSpacing/>
                    <w:rPr>
                      <w:rFonts w:ascii="Times New Roman" w:hAnsi="Times New Roman"/>
                      <w:b/>
                    </w:rPr>
                  </w:pPr>
                  <w:r w:rsidRPr="0060057E">
                    <w:rPr>
                      <w:rFonts w:ascii="Times New Roman" w:hAnsi="Times New Roman"/>
                      <w:b/>
                    </w:rPr>
                    <w:t>Заказчик</w:t>
                  </w:r>
                </w:p>
                <w:p w:rsidR="0060057E" w:rsidRPr="0060057E" w:rsidRDefault="0060057E" w:rsidP="0060057E">
                  <w:pPr>
                    <w:spacing w:after="0" w:line="240" w:lineRule="auto"/>
                    <w:contextualSpacing/>
                    <w:rPr>
                      <w:rFonts w:ascii="Times New Roman" w:hAnsi="Times New Roman"/>
                      <w:b/>
                    </w:rPr>
                  </w:pPr>
                  <w:r w:rsidRPr="0060057E">
                    <w:rPr>
                      <w:rFonts w:ascii="Times New Roman" w:hAnsi="Times New Roman"/>
                      <w:b/>
                    </w:rPr>
                    <w:t>ПАО «ТНС энерго Марий Эл»</w:t>
                  </w:r>
                </w:p>
                <w:p w:rsidR="0060057E" w:rsidRPr="0060057E" w:rsidRDefault="0060057E" w:rsidP="0060057E">
                  <w:pPr>
                    <w:spacing w:after="0" w:line="240" w:lineRule="auto"/>
                    <w:contextualSpacing/>
                    <w:rPr>
                      <w:rFonts w:ascii="Times New Roman" w:hAnsi="Times New Roman"/>
                      <w:b/>
                    </w:rPr>
                  </w:pPr>
                </w:p>
                <w:p w:rsidR="0060057E" w:rsidRPr="0060057E" w:rsidRDefault="0060057E" w:rsidP="0060057E">
                  <w:pPr>
                    <w:spacing w:after="0" w:line="240" w:lineRule="auto"/>
                    <w:contextualSpacing/>
                    <w:rPr>
                      <w:rFonts w:ascii="Times New Roman" w:hAnsi="Times New Roman"/>
                      <w:b/>
                    </w:rPr>
                  </w:pPr>
                </w:p>
                <w:p w:rsidR="0060057E" w:rsidRPr="0060057E" w:rsidRDefault="0060057E" w:rsidP="0060057E">
                  <w:pPr>
                    <w:spacing w:after="0" w:line="240" w:lineRule="auto"/>
                    <w:contextualSpacing/>
                    <w:rPr>
                      <w:rFonts w:ascii="Times New Roman" w:hAnsi="Times New Roman"/>
                      <w:b/>
                    </w:rPr>
                  </w:pPr>
                  <w:r w:rsidRPr="0060057E">
                    <w:rPr>
                      <w:rFonts w:ascii="Times New Roman" w:hAnsi="Times New Roman"/>
                      <w:b/>
                    </w:rPr>
                    <w:t xml:space="preserve">_____________________/ Е. Д. </w:t>
                  </w:r>
                  <w:proofErr w:type="spellStart"/>
                  <w:r w:rsidRPr="0060057E">
                    <w:rPr>
                      <w:rFonts w:ascii="Times New Roman" w:hAnsi="Times New Roman"/>
                      <w:b/>
                    </w:rPr>
                    <w:t>Вахитова</w:t>
                  </w:r>
                  <w:proofErr w:type="spellEnd"/>
                  <w:r w:rsidRPr="0060057E">
                    <w:rPr>
                      <w:rFonts w:ascii="Times New Roman" w:hAnsi="Times New Roman"/>
                      <w:b/>
                    </w:rPr>
                    <w:t>/</w:t>
                  </w:r>
                </w:p>
                <w:p w:rsidR="0060057E" w:rsidRPr="0060057E" w:rsidRDefault="0060057E" w:rsidP="0060057E">
                  <w:pPr>
                    <w:spacing w:after="0" w:line="240" w:lineRule="auto"/>
                    <w:contextualSpacing/>
                    <w:rPr>
                      <w:rFonts w:ascii="Times New Roman" w:hAnsi="Times New Roman"/>
                      <w:b/>
                    </w:rPr>
                  </w:pPr>
                </w:p>
              </w:tc>
              <w:tc>
                <w:tcPr>
                  <w:tcW w:w="4856" w:type="dxa"/>
                </w:tcPr>
                <w:p w:rsidR="0060057E" w:rsidRPr="0060057E" w:rsidRDefault="0060057E" w:rsidP="0060057E">
                  <w:pPr>
                    <w:spacing w:after="0" w:line="240" w:lineRule="auto"/>
                    <w:ind w:left="35" w:right="140"/>
                    <w:rPr>
                      <w:rFonts w:ascii="Times New Roman" w:hAnsi="Times New Roman"/>
                      <w:b/>
                    </w:rPr>
                  </w:pPr>
                </w:p>
                <w:p w:rsidR="0060057E" w:rsidRPr="0060057E" w:rsidRDefault="0060057E" w:rsidP="0060057E">
                  <w:pPr>
                    <w:spacing w:after="0" w:line="240" w:lineRule="auto"/>
                    <w:ind w:left="35" w:right="140"/>
                    <w:rPr>
                      <w:rFonts w:ascii="Times New Roman" w:hAnsi="Times New Roman"/>
                      <w:b/>
                    </w:rPr>
                  </w:pPr>
                  <w:r w:rsidRPr="0060057E">
                    <w:rPr>
                      <w:rFonts w:ascii="Times New Roman" w:hAnsi="Times New Roman"/>
                      <w:b/>
                    </w:rPr>
                    <w:t>Исполнитель</w:t>
                  </w:r>
                </w:p>
                <w:p w:rsidR="0060057E" w:rsidRPr="0060057E" w:rsidRDefault="0060057E" w:rsidP="0060057E">
                  <w:pPr>
                    <w:spacing w:after="0" w:line="240" w:lineRule="auto"/>
                    <w:ind w:left="35" w:right="140"/>
                    <w:rPr>
                      <w:rFonts w:ascii="Times New Roman" w:hAnsi="Times New Roman"/>
                      <w:b/>
                    </w:rPr>
                  </w:pPr>
                </w:p>
                <w:p w:rsidR="0060057E" w:rsidRPr="0060057E" w:rsidRDefault="0060057E" w:rsidP="0060057E">
                  <w:pPr>
                    <w:spacing w:after="0" w:line="240" w:lineRule="auto"/>
                    <w:ind w:left="35" w:right="140"/>
                    <w:rPr>
                      <w:rFonts w:ascii="Times New Roman" w:hAnsi="Times New Roman"/>
                      <w:b/>
                    </w:rPr>
                  </w:pPr>
                </w:p>
                <w:p w:rsidR="0060057E" w:rsidRPr="0060057E" w:rsidRDefault="0060057E" w:rsidP="0060057E">
                  <w:pPr>
                    <w:spacing w:after="0" w:line="240" w:lineRule="auto"/>
                    <w:ind w:left="35" w:right="140"/>
                    <w:rPr>
                      <w:rFonts w:ascii="Times New Roman" w:hAnsi="Times New Roman"/>
                      <w:b/>
                    </w:rPr>
                  </w:pPr>
                </w:p>
                <w:p w:rsidR="0060057E" w:rsidRPr="0060057E" w:rsidRDefault="0060057E" w:rsidP="0060057E">
                  <w:pPr>
                    <w:spacing w:after="0" w:line="240" w:lineRule="auto"/>
                    <w:ind w:left="35" w:right="140"/>
                    <w:rPr>
                      <w:rFonts w:ascii="Times New Roman" w:hAnsi="Times New Roman"/>
                      <w:b/>
                    </w:rPr>
                  </w:pPr>
                  <w:r w:rsidRPr="0060057E">
                    <w:rPr>
                      <w:rFonts w:ascii="Times New Roman" w:hAnsi="Times New Roman"/>
                      <w:b/>
                    </w:rPr>
                    <w:t xml:space="preserve"> ________________________ / </w:t>
                  </w:r>
                </w:p>
              </w:tc>
            </w:tr>
          </w:tbl>
          <w:p w:rsidR="0060057E" w:rsidRPr="0060057E" w:rsidRDefault="0060057E" w:rsidP="0060057E">
            <w:pPr>
              <w:spacing w:line="240" w:lineRule="auto"/>
              <w:rPr>
                <w:rFonts w:ascii="Times New Roman" w:hAnsi="Times New Roman"/>
              </w:rPr>
            </w:pPr>
          </w:p>
        </w:tc>
      </w:tr>
    </w:tbl>
    <w:p w:rsidR="0060057E" w:rsidRPr="0060057E" w:rsidRDefault="0060057E" w:rsidP="0060057E">
      <w:pPr>
        <w:spacing w:after="0" w:line="240" w:lineRule="auto"/>
        <w:rPr>
          <w:rFonts w:ascii="Times New Roman" w:hAnsi="Times New Roman"/>
          <w:b/>
          <w:bCs/>
        </w:rPr>
      </w:pPr>
      <w:r w:rsidRPr="0060057E">
        <w:rPr>
          <w:rFonts w:ascii="Times New Roman" w:hAnsi="Times New Roman"/>
          <w:b/>
          <w:bCs/>
        </w:rPr>
        <w:br w:type="page"/>
      </w:r>
    </w:p>
    <w:p w:rsidR="0060057E" w:rsidRPr="0060057E" w:rsidRDefault="0060057E" w:rsidP="0060057E">
      <w:pPr>
        <w:shd w:val="clear" w:color="auto" w:fill="FFFFFF"/>
        <w:spacing w:after="0" w:line="240" w:lineRule="auto"/>
        <w:ind w:left="7230"/>
        <w:jc w:val="right"/>
        <w:rPr>
          <w:rFonts w:ascii="Times New Roman" w:hAnsi="Times New Roman"/>
          <w:bCs/>
        </w:rPr>
      </w:pPr>
      <w:r w:rsidRPr="0060057E">
        <w:rPr>
          <w:rFonts w:ascii="Times New Roman" w:hAnsi="Times New Roman"/>
          <w:bCs/>
        </w:rPr>
        <w:lastRenderedPageBreak/>
        <w:t>Приложение № 3</w:t>
      </w:r>
    </w:p>
    <w:p w:rsidR="0060057E" w:rsidRPr="0060057E" w:rsidRDefault="0060057E" w:rsidP="0060057E">
      <w:pPr>
        <w:shd w:val="clear" w:color="auto" w:fill="FFFFFF"/>
        <w:spacing w:after="0" w:line="240" w:lineRule="auto"/>
        <w:ind w:left="5103"/>
        <w:rPr>
          <w:rFonts w:ascii="Times New Roman" w:hAnsi="Times New Roman"/>
        </w:rPr>
      </w:pPr>
      <w:r w:rsidRPr="0060057E">
        <w:rPr>
          <w:rFonts w:ascii="Times New Roman" w:hAnsi="Times New Roman"/>
          <w:bCs/>
        </w:rPr>
        <w:t>к договору № _______ от «___» ________ 2018 г.</w:t>
      </w:r>
    </w:p>
    <w:p w:rsidR="0060057E" w:rsidRPr="0060057E" w:rsidRDefault="0060057E" w:rsidP="0060057E">
      <w:pPr>
        <w:keepNext/>
        <w:widowControl w:val="0"/>
        <w:numPr>
          <w:ilvl w:val="0"/>
          <w:numId w:val="1"/>
        </w:numPr>
        <w:suppressAutoHyphens/>
        <w:spacing w:after="0" w:line="240" w:lineRule="auto"/>
        <w:jc w:val="right"/>
        <w:outlineLvl w:val="0"/>
        <w:rPr>
          <w:rFonts w:ascii="Times New Roman" w:hAnsi="Times New Roman"/>
          <w:b/>
          <w:kern w:val="28"/>
        </w:rPr>
      </w:pPr>
    </w:p>
    <w:p w:rsidR="0060057E" w:rsidRPr="0060057E" w:rsidRDefault="0060057E" w:rsidP="0060057E">
      <w:pPr>
        <w:keepNext/>
        <w:widowControl w:val="0"/>
        <w:numPr>
          <w:ilvl w:val="0"/>
          <w:numId w:val="1"/>
        </w:numPr>
        <w:suppressAutoHyphens/>
        <w:spacing w:after="0" w:line="240" w:lineRule="auto"/>
        <w:jc w:val="center"/>
        <w:outlineLvl w:val="0"/>
        <w:rPr>
          <w:rFonts w:ascii="Times New Roman" w:hAnsi="Times New Roman"/>
          <w:b/>
          <w:kern w:val="28"/>
        </w:rPr>
      </w:pPr>
      <w:r w:rsidRPr="0060057E">
        <w:rPr>
          <w:rFonts w:ascii="Times New Roman" w:hAnsi="Times New Roman"/>
          <w:b/>
          <w:kern w:val="28"/>
        </w:rPr>
        <w:t xml:space="preserve">Соглашение об обеспечении безопасности </w:t>
      </w:r>
    </w:p>
    <w:p w:rsidR="0060057E" w:rsidRPr="0060057E" w:rsidRDefault="0060057E" w:rsidP="0060057E">
      <w:pPr>
        <w:keepNext/>
        <w:widowControl w:val="0"/>
        <w:numPr>
          <w:ilvl w:val="0"/>
          <w:numId w:val="1"/>
        </w:numPr>
        <w:suppressAutoHyphens/>
        <w:spacing w:after="0" w:line="240" w:lineRule="auto"/>
        <w:jc w:val="center"/>
        <w:outlineLvl w:val="0"/>
        <w:rPr>
          <w:rFonts w:ascii="Times New Roman" w:hAnsi="Times New Roman"/>
          <w:b/>
          <w:kern w:val="28"/>
        </w:rPr>
      </w:pPr>
      <w:r w:rsidRPr="0060057E">
        <w:rPr>
          <w:rFonts w:ascii="Times New Roman" w:hAnsi="Times New Roman"/>
          <w:b/>
          <w:kern w:val="28"/>
        </w:rPr>
        <w:t xml:space="preserve">персональных данных </w:t>
      </w:r>
    </w:p>
    <w:p w:rsidR="0060057E" w:rsidRPr="0060057E" w:rsidRDefault="0060057E" w:rsidP="0060057E">
      <w:pPr>
        <w:spacing w:line="240" w:lineRule="auto"/>
        <w:rPr>
          <w:rFonts w:ascii="Times New Roman" w:hAnsi="Times New Roman"/>
        </w:rPr>
      </w:pPr>
      <w:r w:rsidRPr="0060057E">
        <w:rPr>
          <w:rFonts w:ascii="Times New Roman" w:hAnsi="Times New Roman"/>
        </w:rPr>
        <w:t>г.  Йошкар-Ола</w:t>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t xml:space="preserve">       « ___» ________ 20___ г.</w:t>
      </w:r>
    </w:p>
    <w:p w:rsidR="0060057E" w:rsidRPr="0060057E" w:rsidRDefault="0060057E" w:rsidP="0060057E">
      <w:pPr>
        <w:spacing w:line="240" w:lineRule="auto"/>
        <w:rPr>
          <w:rFonts w:ascii="Times New Roman" w:hAnsi="Times New Roman"/>
        </w:rPr>
      </w:pPr>
    </w:p>
    <w:p w:rsidR="0060057E" w:rsidRPr="0060057E" w:rsidRDefault="0060057E" w:rsidP="0060057E">
      <w:pPr>
        <w:tabs>
          <w:tab w:val="left" w:pos="851"/>
          <w:tab w:val="left" w:pos="993"/>
        </w:tabs>
        <w:spacing w:line="240" w:lineRule="auto"/>
        <w:ind w:firstLine="709"/>
        <w:jc w:val="both"/>
        <w:rPr>
          <w:rFonts w:ascii="Times New Roman" w:hAnsi="Times New Roman"/>
        </w:rPr>
      </w:pPr>
      <w:proofErr w:type="gramStart"/>
      <w:r w:rsidRPr="0060057E">
        <w:rPr>
          <w:rFonts w:ascii="Times New Roman" w:hAnsi="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60057E">
        <w:rPr>
          <w:rFonts w:ascii="Times New Roman" w:hAnsi="Times New Roman"/>
        </w:rPr>
        <w:t>Вахитовой</w:t>
      </w:r>
      <w:proofErr w:type="spellEnd"/>
      <w:r w:rsidRPr="0060057E">
        <w:rPr>
          <w:rFonts w:ascii="Times New Roman" w:hAnsi="Times New Roman"/>
        </w:rPr>
        <w:t xml:space="preserve"> Екатерины </w:t>
      </w:r>
      <w:proofErr w:type="spellStart"/>
      <w:r w:rsidRPr="0060057E">
        <w:rPr>
          <w:rFonts w:ascii="Times New Roman" w:hAnsi="Times New Roman"/>
        </w:rPr>
        <w:t>Динаровны</w:t>
      </w:r>
      <w:proofErr w:type="spellEnd"/>
      <w:r w:rsidRPr="0060057E">
        <w:rPr>
          <w:rFonts w:ascii="Times New Roman" w:hAnsi="Times New Roman"/>
        </w:rPr>
        <w:t>,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____________________________________________ ___________________________ именуемое в дальнейшем «Исполнитель, в</w:t>
      </w:r>
      <w:proofErr w:type="gramEnd"/>
      <w:r w:rsidRPr="0060057E">
        <w:rPr>
          <w:rFonts w:ascii="Times New Roman" w:hAnsi="Times New Roman"/>
        </w:rPr>
        <w:t xml:space="preserve"> лице _______________ ___________________________, </w:t>
      </w:r>
      <w:proofErr w:type="gramStart"/>
      <w:r w:rsidRPr="0060057E">
        <w:rPr>
          <w:rFonts w:ascii="Times New Roman" w:hAnsi="Times New Roman"/>
        </w:rPr>
        <w:t>действующего</w:t>
      </w:r>
      <w:proofErr w:type="gramEnd"/>
      <w:r w:rsidRPr="0060057E">
        <w:rPr>
          <w:rFonts w:ascii="Times New Roman" w:hAnsi="Times New Roman"/>
        </w:rPr>
        <w:t xml:space="preserve"> (ей) на основании __________, с другой стороны, вместе именуемые в дальнейшем Стороны, заключили настоящее соглашение о нижеследующем:</w:t>
      </w:r>
    </w:p>
    <w:p w:rsidR="0060057E" w:rsidRPr="0060057E" w:rsidRDefault="0060057E" w:rsidP="0060057E">
      <w:pPr>
        <w:widowControl w:val="0"/>
        <w:numPr>
          <w:ilvl w:val="0"/>
          <w:numId w:val="15"/>
        </w:numPr>
        <w:tabs>
          <w:tab w:val="clear" w:pos="-360"/>
          <w:tab w:val="num" w:pos="0"/>
          <w:tab w:val="left" w:pos="709"/>
          <w:tab w:val="left" w:pos="851"/>
          <w:tab w:val="left" w:pos="993"/>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 xml:space="preserve">Стороны принимают на себя обязательства по предоставлению друг другу персональных данных и обеспечению конфиденциальности и безопасности персональных данных в соответствии с условиями настоящего Соглашения. </w:t>
      </w:r>
    </w:p>
    <w:p w:rsidR="0060057E" w:rsidRPr="0060057E" w:rsidRDefault="0060057E" w:rsidP="0060057E">
      <w:pPr>
        <w:widowControl w:val="0"/>
        <w:numPr>
          <w:ilvl w:val="0"/>
          <w:numId w:val="15"/>
        </w:numPr>
        <w:tabs>
          <w:tab w:val="clear" w:pos="-360"/>
          <w:tab w:val="num" w:pos="0"/>
          <w:tab w:val="left" w:pos="709"/>
          <w:tab w:val="left" w:pos="851"/>
          <w:tab w:val="left" w:pos="993"/>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Термины, применяемые в настоящем Соглашении, означают следующее:</w:t>
      </w:r>
    </w:p>
    <w:p w:rsidR="0060057E" w:rsidRPr="0060057E" w:rsidRDefault="0060057E" w:rsidP="0060057E">
      <w:pPr>
        <w:tabs>
          <w:tab w:val="left" w:pos="851"/>
          <w:tab w:val="left" w:pos="993"/>
        </w:tabs>
        <w:spacing w:after="0" w:line="240" w:lineRule="auto"/>
        <w:ind w:firstLine="709"/>
        <w:jc w:val="both"/>
        <w:rPr>
          <w:rFonts w:ascii="Times New Roman" w:hAnsi="Times New Roman"/>
          <w:color w:val="000000"/>
        </w:rPr>
      </w:pPr>
      <w:bookmarkStart w:id="7" w:name="sub_301"/>
      <w:r w:rsidRPr="0060057E">
        <w:rPr>
          <w:rFonts w:ascii="Times New Roman" w:hAnsi="Times New Roman"/>
          <w:b/>
          <w:color w:val="000000"/>
        </w:rPr>
        <w:t>п</w:t>
      </w:r>
      <w:r w:rsidRPr="0060057E">
        <w:rPr>
          <w:rFonts w:ascii="Times New Roman" w:hAnsi="Times New Roman"/>
          <w:b/>
          <w:bCs/>
          <w:color w:val="000000"/>
        </w:rPr>
        <w:t>ерсональные данные</w:t>
      </w:r>
      <w:r w:rsidRPr="0060057E">
        <w:rPr>
          <w:rFonts w:ascii="Times New Roman" w:hAnsi="Times New Roman"/>
          <w:color w:val="000000"/>
        </w:rPr>
        <w:t xml:space="preserve"> — любая информация, относящаяся к определенному или определяемому на основании такой информации физическому лицу (</w:t>
      </w:r>
      <w:r w:rsidRPr="0060057E">
        <w:rPr>
          <w:rFonts w:ascii="Times New Roman" w:hAnsi="Times New Roman"/>
          <w:b/>
          <w:color w:val="000000"/>
        </w:rPr>
        <w:t>субъекту персональных данных</w:t>
      </w:r>
      <w:r w:rsidRPr="0060057E">
        <w:rPr>
          <w:rFonts w:ascii="Times New Roman" w:hAnsi="Times New Roman"/>
          <w:color w:val="000000"/>
        </w:rPr>
        <w:t>), в том числе его фамилия, имя, отчество, год, месяц, дата и место рождения, адрес, другая информация;</w:t>
      </w:r>
    </w:p>
    <w:p w:rsidR="0060057E" w:rsidRPr="0060057E" w:rsidRDefault="0060057E" w:rsidP="0060057E">
      <w:pPr>
        <w:tabs>
          <w:tab w:val="left" w:pos="851"/>
          <w:tab w:val="left" w:pos="993"/>
        </w:tabs>
        <w:spacing w:after="0" w:line="240" w:lineRule="auto"/>
        <w:ind w:firstLine="709"/>
        <w:jc w:val="both"/>
        <w:rPr>
          <w:rFonts w:ascii="Times New Roman" w:hAnsi="Times New Roman"/>
          <w:color w:val="000000"/>
        </w:rPr>
      </w:pPr>
      <w:bookmarkStart w:id="8" w:name="sub_308"/>
      <w:bookmarkStart w:id="9" w:name="sub_303"/>
      <w:bookmarkEnd w:id="7"/>
      <w:r w:rsidRPr="0060057E">
        <w:rPr>
          <w:rFonts w:ascii="Times New Roman" w:hAnsi="Times New Roman"/>
          <w:b/>
          <w:color w:val="000000"/>
        </w:rPr>
        <w:t>о</w:t>
      </w:r>
      <w:r w:rsidRPr="0060057E">
        <w:rPr>
          <w:rFonts w:ascii="Times New Roman" w:hAnsi="Times New Roman"/>
          <w:b/>
          <w:bCs/>
          <w:color w:val="000000"/>
        </w:rPr>
        <w:t>безличенные персональные данные</w:t>
      </w:r>
      <w:r w:rsidRPr="0060057E">
        <w:rPr>
          <w:rFonts w:ascii="Times New Roman" w:hAnsi="Times New Roman"/>
          <w:color w:val="000000"/>
        </w:rPr>
        <w:t xml:space="preserve"> — данные, на основании которых невозможно определить их принадлежность конкретному субъекту персональных данных;</w:t>
      </w:r>
    </w:p>
    <w:p w:rsidR="0060057E" w:rsidRPr="0060057E" w:rsidRDefault="0060057E" w:rsidP="0060057E">
      <w:pPr>
        <w:tabs>
          <w:tab w:val="left" w:pos="851"/>
          <w:tab w:val="left" w:pos="993"/>
        </w:tabs>
        <w:spacing w:after="0" w:line="240" w:lineRule="auto"/>
        <w:ind w:firstLine="709"/>
        <w:jc w:val="both"/>
        <w:rPr>
          <w:rFonts w:ascii="Times New Roman" w:hAnsi="Times New Roman"/>
          <w:color w:val="000000"/>
        </w:rPr>
      </w:pPr>
      <w:bookmarkStart w:id="10" w:name="sub_309"/>
      <w:bookmarkEnd w:id="8"/>
      <w:r w:rsidRPr="0060057E">
        <w:rPr>
          <w:rFonts w:ascii="Times New Roman" w:hAnsi="Times New Roman"/>
          <w:b/>
          <w:color w:val="000000"/>
        </w:rPr>
        <w:t>общедоступные персональные данные</w:t>
      </w:r>
      <w:r w:rsidRPr="0060057E">
        <w:rPr>
          <w:rFonts w:ascii="Times New Roman" w:hAnsi="Times New Roman"/>
          <w:color w:val="000000"/>
        </w:rPr>
        <w:t xml:space="preserve">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0057E" w:rsidRPr="0060057E" w:rsidRDefault="0060057E" w:rsidP="0060057E">
      <w:pPr>
        <w:tabs>
          <w:tab w:val="left" w:pos="851"/>
          <w:tab w:val="left" w:pos="993"/>
        </w:tabs>
        <w:spacing w:after="0" w:line="240" w:lineRule="auto"/>
        <w:ind w:firstLine="709"/>
        <w:jc w:val="both"/>
        <w:rPr>
          <w:rFonts w:ascii="Times New Roman" w:hAnsi="Times New Roman"/>
          <w:color w:val="000000"/>
        </w:rPr>
      </w:pPr>
      <w:r w:rsidRPr="0060057E">
        <w:rPr>
          <w:rFonts w:ascii="Times New Roman" w:hAnsi="Times New Roman"/>
          <w:b/>
          <w:color w:val="000000"/>
        </w:rPr>
        <w:t>и</w:t>
      </w:r>
      <w:r w:rsidRPr="0060057E">
        <w:rPr>
          <w:rFonts w:ascii="Times New Roman" w:hAnsi="Times New Roman"/>
          <w:b/>
          <w:bCs/>
          <w:color w:val="000000"/>
        </w:rPr>
        <w:t>нформационная система персональных данных</w:t>
      </w:r>
      <w:r w:rsidRPr="0060057E">
        <w:rPr>
          <w:rFonts w:ascii="Times New Roman" w:hAnsi="Times New Roman"/>
          <w:color w:val="000000"/>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bookmarkEnd w:id="10"/>
    <w:p w:rsidR="0060057E" w:rsidRPr="0060057E" w:rsidRDefault="0060057E" w:rsidP="0060057E">
      <w:pPr>
        <w:tabs>
          <w:tab w:val="left" w:pos="851"/>
          <w:tab w:val="left" w:pos="993"/>
        </w:tabs>
        <w:spacing w:after="0" w:line="240" w:lineRule="auto"/>
        <w:ind w:firstLine="709"/>
        <w:jc w:val="both"/>
        <w:rPr>
          <w:rFonts w:ascii="Times New Roman" w:hAnsi="Times New Roman"/>
          <w:color w:val="000000"/>
        </w:rPr>
      </w:pPr>
      <w:r w:rsidRPr="0060057E">
        <w:rPr>
          <w:rFonts w:ascii="Times New Roman" w:hAnsi="Times New Roman"/>
          <w:b/>
          <w:bCs/>
          <w:color w:val="000000"/>
        </w:rPr>
        <w:t>конфиденциальность персональных данных</w:t>
      </w:r>
      <w:r w:rsidRPr="0060057E">
        <w:rPr>
          <w:rFonts w:ascii="Times New Roman" w:hAnsi="Times New Roman"/>
          <w:color w:val="000000"/>
        </w:rPr>
        <w:t xml:space="preserve">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  </w:t>
      </w:r>
    </w:p>
    <w:p w:rsidR="0060057E" w:rsidRPr="0060057E" w:rsidRDefault="0060057E" w:rsidP="0060057E">
      <w:pPr>
        <w:tabs>
          <w:tab w:val="left" w:pos="851"/>
          <w:tab w:val="left" w:pos="993"/>
        </w:tabs>
        <w:spacing w:after="0" w:line="240" w:lineRule="auto"/>
        <w:ind w:firstLine="709"/>
        <w:jc w:val="both"/>
        <w:rPr>
          <w:rFonts w:ascii="Times New Roman" w:hAnsi="Times New Roman"/>
          <w:color w:val="000000"/>
        </w:rPr>
      </w:pPr>
      <w:proofErr w:type="gramStart"/>
      <w:r w:rsidRPr="0060057E">
        <w:rPr>
          <w:rFonts w:ascii="Times New Roman" w:hAnsi="Times New Roman"/>
          <w:b/>
          <w:bCs/>
          <w:color w:val="000000"/>
        </w:rPr>
        <w:t>обработка персональных данных</w:t>
      </w:r>
      <w:r w:rsidRPr="0060057E">
        <w:rPr>
          <w:rFonts w:ascii="Times New Roman" w:hAnsi="Times New Roman"/>
          <w:color w:val="000000"/>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персональных данных;</w:t>
      </w:r>
      <w:proofErr w:type="gramEnd"/>
    </w:p>
    <w:p w:rsidR="0060057E" w:rsidRPr="0060057E" w:rsidRDefault="0060057E" w:rsidP="0060057E">
      <w:pPr>
        <w:tabs>
          <w:tab w:val="left" w:pos="851"/>
          <w:tab w:val="left" w:pos="993"/>
        </w:tabs>
        <w:spacing w:after="0" w:line="240" w:lineRule="auto"/>
        <w:ind w:firstLine="709"/>
        <w:jc w:val="both"/>
        <w:rPr>
          <w:rFonts w:ascii="Times New Roman" w:hAnsi="Times New Roman"/>
          <w:color w:val="000000"/>
        </w:rPr>
      </w:pPr>
      <w:bookmarkStart w:id="11" w:name="sub_304"/>
      <w:bookmarkEnd w:id="9"/>
      <w:r w:rsidRPr="0060057E">
        <w:rPr>
          <w:rFonts w:ascii="Times New Roman" w:hAnsi="Times New Roman"/>
          <w:b/>
          <w:color w:val="000000"/>
        </w:rPr>
        <w:t>р</w:t>
      </w:r>
      <w:r w:rsidRPr="0060057E">
        <w:rPr>
          <w:rFonts w:ascii="Times New Roman" w:hAnsi="Times New Roman"/>
          <w:b/>
          <w:bCs/>
          <w:color w:val="000000"/>
        </w:rPr>
        <w:t>аспространение персональных данных</w:t>
      </w:r>
      <w:r w:rsidRPr="0060057E">
        <w:rPr>
          <w:rFonts w:ascii="Times New Roman" w:hAnsi="Times New Roman"/>
          <w:color w:val="000000"/>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0057E" w:rsidRPr="0060057E" w:rsidRDefault="0060057E" w:rsidP="0060057E">
      <w:pPr>
        <w:tabs>
          <w:tab w:val="left" w:pos="851"/>
          <w:tab w:val="left" w:pos="993"/>
        </w:tabs>
        <w:spacing w:after="0" w:line="240" w:lineRule="auto"/>
        <w:ind w:firstLine="709"/>
        <w:jc w:val="both"/>
        <w:rPr>
          <w:rFonts w:ascii="Times New Roman" w:hAnsi="Times New Roman"/>
          <w:color w:val="000000"/>
        </w:rPr>
      </w:pPr>
      <w:bookmarkStart w:id="12" w:name="sub_305"/>
      <w:bookmarkEnd w:id="11"/>
      <w:r w:rsidRPr="0060057E">
        <w:rPr>
          <w:rFonts w:ascii="Times New Roman" w:hAnsi="Times New Roman"/>
          <w:b/>
          <w:color w:val="000000"/>
        </w:rPr>
        <w:t>и</w:t>
      </w:r>
      <w:r w:rsidRPr="0060057E">
        <w:rPr>
          <w:rFonts w:ascii="Times New Roman" w:hAnsi="Times New Roman"/>
          <w:b/>
          <w:bCs/>
          <w:color w:val="000000"/>
        </w:rPr>
        <w:t>спользование персональных данных</w:t>
      </w:r>
      <w:r w:rsidRPr="0060057E">
        <w:rPr>
          <w:rFonts w:ascii="Times New Roman" w:hAnsi="Times New Roman"/>
          <w:color w:val="000000"/>
        </w:rPr>
        <w:t xml:space="preserve">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0057E" w:rsidRPr="0060057E" w:rsidRDefault="0060057E" w:rsidP="0060057E">
      <w:pPr>
        <w:tabs>
          <w:tab w:val="left" w:pos="851"/>
          <w:tab w:val="left" w:pos="993"/>
        </w:tabs>
        <w:spacing w:after="0" w:line="240" w:lineRule="auto"/>
        <w:ind w:firstLine="709"/>
        <w:jc w:val="both"/>
        <w:rPr>
          <w:rFonts w:ascii="Times New Roman" w:hAnsi="Times New Roman"/>
          <w:color w:val="000000"/>
        </w:rPr>
      </w:pPr>
      <w:bookmarkStart w:id="13" w:name="sub_306"/>
      <w:bookmarkEnd w:id="12"/>
      <w:r w:rsidRPr="0060057E">
        <w:rPr>
          <w:rFonts w:ascii="Times New Roman" w:hAnsi="Times New Roman"/>
          <w:b/>
          <w:color w:val="000000"/>
        </w:rPr>
        <w:t>б</w:t>
      </w:r>
      <w:r w:rsidRPr="0060057E">
        <w:rPr>
          <w:rFonts w:ascii="Times New Roman" w:hAnsi="Times New Roman"/>
          <w:b/>
          <w:bCs/>
          <w:color w:val="000000"/>
        </w:rPr>
        <w:t>локирование персональных данных</w:t>
      </w:r>
      <w:r w:rsidRPr="0060057E">
        <w:rPr>
          <w:rFonts w:ascii="Times New Roman" w:hAnsi="Times New Roman"/>
          <w:color w:val="000000"/>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60057E" w:rsidRPr="0060057E" w:rsidRDefault="0060057E" w:rsidP="0060057E">
      <w:pPr>
        <w:tabs>
          <w:tab w:val="left" w:pos="851"/>
          <w:tab w:val="left" w:pos="993"/>
        </w:tabs>
        <w:spacing w:after="0" w:line="240" w:lineRule="auto"/>
        <w:ind w:firstLine="709"/>
        <w:jc w:val="both"/>
        <w:rPr>
          <w:rFonts w:ascii="Times New Roman" w:hAnsi="Times New Roman"/>
          <w:color w:val="000000"/>
        </w:rPr>
      </w:pPr>
      <w:bookmarkStart w:id="14" w:name="sub_307"/>
      <w:bookmarkEnd w:id="13"/>
      <w:r w:rsidRPr="0060057E">
        <w:rPr>
          <w:rFonts w:ascii="Times New Roman" w:hAnsi="Times New Roman"/>
          <w:b/>
          <w:color w:val="000000"/>
        </w:rPr>
        <w:t>у</w:t>
      </w:r>
      <w:r w:rsidRPr="0060057E">
        <w:rPr>
          <w:rFonts w:ascii="Times New Roman" w:hAnsi="Times New Roman"/>
          <w:b/>
          <w:bCs/>
          <w:color w:val="000000"/>
        </w:rPr>
        <w:t>ничтожение персональных данных</w:t>
      </w:r>
      <w:r w:rsidRPr="0060057E">
        <w:rPr>
          <w:rFonts w:ascii="Times New Roman" w:hAnsi="Times New Roman"/>
          <w:color w:val="000000"/>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bookmarkEnd w:id="14"/>
    <w:p w:rsidR="0060057E" w:rsidRPr="0060057E" w:rsidRDefault="0060057E" w:rsidP="0060057E">
      <w:pPr>
        <w:widowControl w:val="0"/>
        <w:numPr>
          <w:ilvl w:val="0"/>
          <w:numId w:val="15"/>
        </w:numPr>
        <w:tabs>
          <w:tab w:val="clear" w:pos="-360"/>
          <w:tab w:val="num" w:pos="0"/>
          <w:tab w:val="left" w:pos="709"/>
          <w:tab w:val="left" w:pos="851"/>
          <w:tab w:val="left" w:pos="1134"/>
        </w:tabs>
        <w:suppressAutoHyphens/>
        <w:spacing w:after="0" w:line="240" w:lineRule="auto"/>
        <w:ind w:left="0" w:firstLine="709"/>
        <w:jc w:val="both"/>
        <w:rPr>
          <w:rFonts w:ascii="Times New Roman" w:hAnsi="Times New Roman"/>
          <w:color w:val="000000"/>
          <w:spacing w:val="-4"/>
        </w:rPr>
      </w:pPr>
      <w:r w:rsidRPr="0060057E">
        <w:rPr>
          <w:rFonts w:ascii="Times New Roman" w:hAnsi="Times New Roman"/>
          <w:color w:val="000000"/>
          <w:spacing w:val="-4"/>
        </w:rPr>
        <w:t>В целях исполнения настоящего Соглашения Стороны обязуются:</w:t>
      </w:r>
    </w:p>
    <w:p w:rsidR="0060057E" w:rsidRPr="0060057E" w:rsidRDefault="0060057E" w:rsidP="0060057E">
      <w:pPr>
        <w:widowControl w:val="0"/>
        <w:numPr>
          <w:ilvl w:val="0"/>
          <w:numId w:val="16"/>
        </w:numPr>
        <w:tabs>
          <w:tab w:val="left" w:pos="851"/>
          <w:tab w:val="left" w:pos="993"/>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 xml:space="preserve">Осуществлять обработку персональных данных исключительно в целях исполнения заключенного между Обществом и Контрагентом Договора </w:t>
      </w:r>
      <w:r w:rsidRPr="0060057E">
        <w:rPr>
          <w:rFonts w:ascii="Times New Roman" w:hAnsi="Times New Roman"/>
          <w:color w:val="000000"/>
        </w:rPr>
        <w:lastRenderedPageBreak/>
        <w:t>_________________________________________________________________________.</w:t>
      </w:r>
    </w:p>
    <w:p w:rsidR="0060057E" w:rsidRPr="0060057E" w:rsidRDefault="0060057E" w:rsidP="0060057E">
      <w:pPr>
        <w:widowControl w:val="0"/>
        <w:numPr>
          <w:ilvl w:val="0"/>
          <w:numId w:val="16"/>
        </w:numPr>
        <w:tabs>
          <w:tab w:val="left" w:pos="851"/>
          <w:tab w:val="left" w:pos="993"/>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60057E" w:rsidRPr="0060057E" w:rsidRDefault="0060057E" w:rsidP="0060057E">
      <w:pPr>
        <w:widowControl w:val="0"/>
        <w:numPr>
          <w:ilvl w:val="0"/>
          <w:numId w:val="16"/>
        </w:numPr>
        <w:tabs>
          <w:tab w:val="left" w:pos="851"/>
          <w:tab w:val="left" w:pos="993"/>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Обеспечивать конфиденциальность персональных данных, за исключением обезличенных и общедоступных персональных данных.</w:t>
      </w:r>
    </w:p>
    <w:p w:rsidR="0060057E" w:rsidRPr="0060057E" w:rsidRDefault="0060057E" w:rsidP="0060057E">
      <w:pPr>
        <w:widowControl w:val="0"/>
        <w:numPr>
          <w:ilvl w:val="0"/>
          <w:numId w:val="16"/>
        </w:numPr>
        <w:tabs>
          <w:tab w:val="left" w:pos="851"/>
          <w:tab w:val="left" w:pos="993"/>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60057E" w:rsidRPr="0060057E" w:rsidRDefault="0060057E" w:rsidP="0060057E">
      <w:pPr>
        <w:widowControl w:val="0"/>
        <w:numPr>
          <w:ilvl w:val="0"/>
          <w:numId w:val="16"/>
        </w:numPr>
        <w:tabs>
          <w:tab w:val="left" w:pos="851"/>
          <w:tab w:val="left" w:pos="993"/>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Не передавать друг другу персональные данные по открытым каналам телефонной, телеграфной и факсимильной связи, а также с использованием сети Интернет без принятия согласованных сторонами мер, обеспечивающих защиту персональных данных.</w:t>
      </w:r>
    </w:p>
    <w:p w:rsidR="0060057E" w:rsidRPr="0060057E" w:rsidRDefault="0060057E" w:rsidP="0060057E">
      <w:pPr>
        <w:widowControl w:val="0"/>
        <w:numPr>
          <w:ilvl w:val="0"/>
          <w:numId w:val="16"/>
        </w:numPr>
        <w:tabs>
          <w:tab w:val="left" w:pos="851"/>
          <w:tab w:val="left" w:pos="993"/>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60057E" w:rsidRPr="0060057E" w:rsidRDefault="0060057E" w:rsidP="0060057E">
      <w:pPr>
        <w:widowControl w:val="0"/>
        <w:numPr>
          <w:ilvl w:val="0"/>
          <w:numId w:val="16"/>
        </w:numPr>
        <w:tabs>
          <w:tab w:val="left" w:pos="851"/>
          <w:tab w:val="left" w:pos="993"/>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60057E" w:rsidRPr="0060057E" w:rsidRDefault="0060057E" w:rsidP="0060057E">
      <w:pPr>
        <w:widowControl w:val="0"/>
        <w:numPr>
          <w:ilvl w:val="0"/>
          <w:numId w:val="17"/>
        </w:numPr>
        <w:tabs>
          <w:tab w:val="num" w:pos="284"/>
          <w:tab w:val="left" w:pos="851"/>
          <w:tab w:val="left" w:pos="1134"/>
        </w:tabs>
        <w:suppressAutoHyphens/>
        <w:spacing w:after="0" w:line="240" w:lineRule="auto"/>
        <w:ind w:left="709" w:firstLine="0"/>
        <w:jc w:val="both"/>
        <w:rPr>
          <w:rFonts w:ascii="Times New Roman" w:hAnsi="Times New Roman"/>
          <w:color w:val="000000"/>
        </w:rPr>
      </w:pPr>
      <w:bookmarkStart w:id="15" w:name="sub_14041"/>
      <w:r w:rsidRPr="0060057E">
        <w:rPr>
          <w:rFonts w:ascii="Times New Roman" w:hAnsi="Times New Roman"/>
          <w:color w:val="000000"/>
        </w:rPr>
        <w:t>подтверждение факта обработки персональных данных, а также цель такой обработки;</w:t>
      </w:r>
    </w:p>
    <w:p w:rsidR="0060057E" w:rsidRPr="0060057E" w:rsidRDefault="0060057E" w:rsidP="0060057E">
      <w:pPr>
        <w:widowControl w:val="0"/>
        <w:numPr>
          <w:ilvl w:val="0"/>
          <w:numId w:val="17"/>
        </w:numPr>
        <w:tabs>
          <w:tab w:val="num" w:pos="284"/>
          <w:tab w:val="left" w:pos="851"/>
          <w:tab w:val="left" w:pos="1134"/>
        </w:tabs>
        <w:suppressAutoHyphens/>
        <w:spacing w:after="0" w:line="240" w:lineRule="auto"/>
        <w:ind w:left="709" w:firstLine="0"/>
        <w:jc w:val="both"/>
        <w:rPr>
          <w:rFonts w:ascii="Times New Roman" w:hAnsi="Times New Roman"/>
          <w:color w:val="000000"/>
        </w:rPr>
      </w:pPr>
      <w:bookmarkStart w:id="16" w:name="sub_14042"/>
      <w:bookmarkEnd w:id="15"/>
      <w:r w:rsidRPr="0060057E">
        <w:rPr>
          <w:rFonts w:ascii="Times New Roman" w:hAnsi="Times New Roman"/>
          <w:color w:val="000000"/>
        </w:rPr>
        <w:t>способы обработки персональных данных;</w:t>
      </w:r>
    </w:p>
    <w:p w:rsidR="0060057E" w:rsidRPr="0060057E" w:rsidRDefault="0060057E" w:rsidP="0060057E">
      <w:pPr>
        <w:widowControl w:val="0"/>
        <w:numPr>
          <w:ilvl w:val="0"/>
          <w:numId w:val="17"/>
        </w:numPr>
        <w:tabs>
          <w:tab w:val="num" w:pos="284"/>
          <w:tab w:val="left" w:pos="851"/>
          <w:tab w:val="left" w:pos="1134"/>
        </w:tabs>
        <w:suppressAutoHyphens/>
        <w:spacing w:after="0" w:line="240" w:lineRule="auto"/>
        <w:ind w:left="709" w:firstLine="0"/>
        <w:jc w:val="both"/>
        <w:rPr>
          <w:rFonts w:ascii="Times New Roman" w:hAnsi="Times New Roman"/>
          <w:color w:val="000000"/>
        </w:rPr>
      </w:pPr>
      <w:bookmarkStart w:id="17" w:name="sub_14043"/>
      <w:bookmarkEnd w:id="16"/>
      <w:r w:rsidRPr="0060057E">
        <w:rPr>
          <w:rFonts w:ascii="Times New Roman" w:hAnsi="Times New Roman"/>
          <w:color w:val="000000"/>
        </w:rPr>
        <w:t>сведения о лицах, которые имеют доступ к персональным данным или которым может быть предоставлен такой доступ;</w:t>
      </w:r>
    </w:p>
    <w:p w:rsidR="0060057E" w:rsidRPr="0060057E" w:rsidRDefault="0060057E" w:rsidP="0060057E">
      <w:pPr>
        <w:widowControl w:val="0"/>
        <w:numPr>
          <w:ilvl w:val="0"/>
          <w:numId w:val="17"/>
        </w:numPr>
        <w:tabs>
          <w:tab w:val="num" w:pos="284"/>
          <w:tab w:val="left" w:pos="851"/>
          <w:tab w:val="left" w:pos="1134"/>
        </w:tabs>
        <w:suppressAutoHyphens/>
        <w:spacing w:after="0" w:line="240" w:lineRule="auto"/>
        <w:ind w:left="709" w:firstLine="0"/>
        <w:jc w:val="both"/>
        <w:rPr>
          <w:rFonts w:ascii="Times New Roman" w:hAnsi="Times New Roman"/>
          <w:color w:val="000000"/>
        </w:rPr>
      </w:pPr>
      <w:bookmarkStart w:id="18" w:name="sub_14044"/>
      <w:bookmarkEnd w:id="17"/>
      <w:r w:rsidRPr="0060057E">
        <w:rPr>
          <w:rFonts w:ascii="Times New Roman" w:hAnsi="Times New Roman"/>
          <w:color w:val="000000"/>
        </w:rPr>
        <w:t>перечень, содержание и источник получения обрабатываемых персональных данных;</w:t>
      </w:r>
    </w:p>
    <w:p w:rsidR="0060057E" w:rsidRPr="0060057E" w:rsidRDefault="0060057E" w:rsidP="0060057E">
      <w:pPr>
        <w:widowControl w:val="0"/>
        <w:numPr>
          <w:ilvl w:val="0"/>
          <w:numId w:val="17"/>
        </w:numPr>
        <w:tabs>
          <w:tab w:val="num" w:pos="284"/>
          <w:tab w:val="left" w:pos="851"/>
          <w:tab w:val="left" w:pos="1134"/>
        </w:tabs>
        <w:suppressAutoHyphens/>
        <w:spacing w:after="0" w:line="240" w:lineRule="auto"/>
        <w:ind w:left="709" w:firstLine="0"/>
        <w:jc w:val="both"/>
        <w:rPr>
          <w:rFonts w:ascii="Times New Roman" w:hAnsi="Times New Roman"/>
          <w:color w:val="000000"/>
        </w:rPr>
      </w:pPr>
      <w:bookmarkStart w:id="19" w:name="sub_14045"/>
      <w:bookmarkEnd w:id="18"/>
      <w:r w:rsidRPr="0060057E">
        <w:rPr>
          <w:rFonts w:ascii="Times New Roman" w:hAnsi="Times New Roman"/>
          <w:color w:val="000000"/>
        </w:rPr>
        <w:t>сроки обработки персональных данных, в том числе сроки их хранения;</w:t>
      </w:r>
    </w:p>
    <w:p w:rsidR="0060057E" w:rsidRPr="0060057E" w:rsidRDefault="0060057E" w:rsidP="0060057E">
      <w:pPr>
        <w:widowControl w:val="0"/>
        <w:numPr>
          <w:ilvl w:val="0"/>
          <w:numId w:val="17"/>
        </w:numPr>
        <w:tabs>
          <w:tab w:val="num" w:pos="284"/>
          <w:tab w:val="left" w:pos="851"/>
          <w:tab w:val="left" w:pos="1134"/>
        </w:tabs>
        <w:suppressAutoHyphens/>
        <w:spacing w:after="0" w:line="240" w:lineRule="auto"/>
        <w:ind w:left="709" w:firstLine="0"/>
        <w:jc w:val="both"/>
        <w:rPr>
          <w:rFonts w:ascii="Times New Roman" w:hAnsi="Times New Roman"/>
          <w:color w:val="000000"/>
        </w:rPr>
      </w:pPr>
      <w:bookmarkStart w:id="20" w:name="sub_14046"/>
      <w:bookmarkEnd w:id="19"/>
      <w:r w:rsidRPr="0060057E">
        <w:rPr>
          <w:rFonts w:ascii="Times New Roman" w:hAnsi="Times New Roman"/>
          <w:color w:val="000000"/>
        </w:rPr>
        <w:t>сведения о том, какие юридические последствия для субъекта персональных данных может повлечь за собой обработка его персональных данных.</w:t>
      </w:r>
    </w:p>
    <w:p w:rsidR="0060057E" w:rsidRPr="0060057E" w:rsidRDefault="0060057E" w:rsidP="0060057E">
      <w:pPr>
        <w:widowControl w:val="0"/>
        <w:numPr>
          <w:ilvl w:val="0"/>
          <w:numId w:val="16"/>
        </w:numPr>
        <w:tabs>
          <w:tab w:val="left" w:pos="851"/>
          <w:tab w:val="left" w:pos="993"/>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60057E" w:rsidRPr="0060057E" w:rsidRDefault="0060057E" w:rsidP="0060057E">
      <w:pPr>
        <w:widowControl w:val="0"/>
        <w:numPr>
          <w:ilvl w:val="0"/>
          <w:numId w:val="16"/>
        </w:numPr>
        <w:tabs>
          <w:tab w:val="left" w:pos="851"/>
          <w:tab w:val="left" w:pos="993"/>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Уведомить уполномоченный орган по защите прав субъектов персональных данных о намерении осуществлять обработку персональных данных. Обеспечить возможность контроля со стороны уполномоченных федеральных органов исполнительной власти за соблюдением правил обработки персональных данных, установленных законодательством.</w:t>
      </w:r>
      <w:bookmarkEnd w:id="20"/>
    </w:p>
    <w:p w:rsidR="0060057E" w:rsidRPr="0060057E" w:rsidRDefault="0060057E" w:rsidP="0060057E">
      <w:pPr>
        <w:widowControl w:val="0"/>
        <w:numPr>
          <w:ilvl w:val="0"/>
          <w:numId w:val="15"/>
        </w:numPr>
        <w:tabs>
          <w:tab w:val="clear" w:pos="-360"/>
          <w:tab w:val="num" w:pos="0"/>
          <w:tab w:val="left" w:pos="709"/>
          <w:tab w:val="left" w:pos="851"/>
          <w:tab w:val="left" w:pos="1134"/>
        </w:tabs>
        <w:suppressAutoHyphens/>
        <w:spacing w:after="0" w:line="240" w:lineRule="auto"/>
        <w:ind w:left="0" w:firstLine="709"/>
        <w:jc w:val="both"/>
        <w:rPr>
          <w:rFonts w:ascii="Times New Roman" w:hAnsi="Times New Roman"/>
          <w:color w:val="000000"/>
          <w:spacing w:val="-4"/>
        </w:rPr>
      </w:pPr>
      <w:r w:rsidRPr="0060057E">
        <w:rPr>
          <w:rFonts w:ascii="Times New Roman" w:hAnsi="Times New Roman"/>
          <w:color w:val="000000"/>
          <w:spacing w:val="-4"/>
        </w:rPr>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60057E" w:rsidRPr="0060057E" w:rsidRDefault="0060057E" w:rsidP="0060057E">
      <w:pPr>
        <w:widowControl w:val="0"/>
        <w:numPr>
          <w:ilvl w:val="0"/>
          <w:numId w:val="15"/>
        </w:numPr>
        <w:tabs>
          <w:tab w:val="clear" w:pos="-360"/>
          <w:tab w:val="num" w:pos="0"/>
          <w:tab w:val="left" w:pos="709"/>
          <w:tab w:val="left" w:pos="851"/>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Контрагента он должен до завершения ликвидации и/или банкротства обеспечить возврат Обществу всех оригиналов и уничтожение всех и любых копий документов с персональными данными (в том числе в электронном виде), переданными ему Обществом.</w:t>
      </w:r>
    </w:p>
    <w:p w:rsidR="0060057E" w:rsidRPr="0060057E" w:rsidRDefault="0060057E" w:rsidP="0060057E">
      <w:pPr>
        <w:widowControl w:val="0"/>
        <w:numPr>
          <w:ilvl w:val="0"/>
          <w:numId w:val="15"/>
        </w:numPr>
        <w:tabs>
          <w:tab w:val="clear" w:pos="-360"/>
          <w:tab w:val="num" w:pos="0"/>
          <w:tab w:val="left" w:pos="709"/>
          <w:tab w:val="left" w:pos="851"/>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60057E" w:rsidRPr="0060057E" w:rsidRDefault="0060057E" w:rsidP="0060057E">
      <w:pPr>
        <w:widowControl w:val="0"/>
        <w:numPr>
          <w:ilvl w:val="0"/>
          <w:numId w:val="15"/>
        </w:numPr>
        <w:tabs>
          <w:tab w:val="clear" w:pos="-360"/>
          <w:tab w:val="num" w:pos="0"/>
          <w:tab w:val="left" w:pos="709"/>
          <w:tab w:val="left" w:pos="851"/>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 xml:space="preserve">Любые поправки, изменения и дополнения к настоящему Соглашению имеют силу только в том случае, если они </w:t>
      </w:r>
      <w:proofErr w:type="gramStart"/>
      <w:r w:rsidRPr="0060057E">
        <w:rPr>
          <w:rFonts w:ascii="Times New Roman" w:hAnsi="Times New Roman"/>
          <w:color w:val="000000"/>
        </w:rPr>
        <w:t>составлены в письменном виде и подписаны</w:t>
      </w:r>
      <w:proofErr w:type="gramEnd"/>
      <w:r w:rsidRPr="0060057E">
        <w:rPr>
          <w:rFonts w:ascii="Times New Roman" w:hAnsi="Times New Roman"/>
          <w:color w:val="000000"/>
        </w:rPr>
        <w:t xml:space="preserve"> уполномоченными представителями каждой из Сторон.</w:t>
      </w:r>
    </w:p>
    <w:p w:rsidR="0060057E" w:rsidRPr="0060057E" w:rsidRDefault="0060057E" w:rsidP="0060057E">
      <w:pPr>
        <w:widowControl w:val="0"/>
        <w:numPr>
          <w:ilvl w:val="0"/>
          <w:numId w:val="15"/>
        </w:numPr>
        <w:tabs>
          <w:tab w:val="clear" w:pos="-360"/>
          <w:tab w:val="num" w:pos="0"/>
          <w:tab w:val="left" w:pos="720"/>
          <w:tab w:val="left" w:pos="851"/>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 xml:space="preserve">Настоящее Соглашение </w:t>
      </w:r>
      <w:proofErr w:type="gramStart"/>
      <w:r w:rsidRPr="0060057E">
        <w:rPr>
          <w:rFonts w:ascii="Times New Roman" w:hAnsi="Times New Roman"/>
          <w:color w:val="000000"/>
        </w:rPr>
        <w:t>вступает в силу с момента его подписания Сторонами и действует</w:t>
      </w:r>
      <w:proofErr w:type="gramEnd"/>
      <w:r w:rsidRPr="0060057E">
        <w:rPr>
          <w:rFonts w:ascii="Times New Roman" w:hAnsi="Times New Roman"/>
          <w:color w:val="000000"/>
        </w:rPr>
        <w:t xml:space="preserve"> в течение 3 (трех) лет. В случае если ни одна из Сторон не заявит о прекращении действия Соглашения за 30 (тридцать) дней до истечения срока его действия, Соглашение автоматически пролонгируется на следующие 3 (три) года.</w:t>
      </w:r>
    </w:p>
    <w:p w:rsidR="0060057E" w:rsidRPr="0060057E" w:rsidRDefault="0060057E" w:rsidP="0060057E">
      <w:pPr>
        <w:widowControl w:val="0"/>
        <w:numPr>
          <w:ilvl w:val="0"/>
          <w:numId w:val="15"/>
        </w:numPr>
        <w:tabs>
          <w:tab w:val="clear" w:pos="-360"/>
          <w:tab w:val="num" w:pos="0"/>
          <w:tab w:val="left" w:pos="709"/>
          <w:tab w:val="left" w:pos="851"/>
          <w:tab w:val="left" w:pos="1134"/>
        </w:tabs>
        <w:suppressAutoHyphens/>
        <w:spacing w:after="0" w:line="240" w:lineRule="auto"/>
        <w:ind w:left="0" w:firstLine="709"/>
        <w:jc w:val="both"/>
        <w:rPr>
          <w:rFonts w:ascii="Times New Roman" w:hAnsi="Times New Roman"/>
          <w:color w:val="000000"/>
        </w:rPr>
      </w:pPr>
      <w:r w:rsidRPr="0060057E">
        <w:rPr>
          <w:rFonts w:ascii="Times New Roman" w:hAnsi="Times New Roman"/>
          <w:color w:val="000000"/>
        </w:rPr>
        <w:t>Настоящее Соглашение составлено в двух экземплярах, имеющих одинаковую юридическую силу, по одному экземпляру для каждой из Сторон.</w:t>
      </w:r>
    </w:p>
    <w:p w:rsidR="0060057E" w:rsidRPr="0060057E" w:rsidRDefault="0060057E" w:rsidP="0060057E">
      <w:pPr>
        <w:widowControl w:val="0"/>
        <w:numPr>
          <w:ilvl w:val="0"/>
          <w:numId w:val="15"/>
        </w:numPr>
        <w:tabs>
          <w:tab w:val="clear" w:pos="-360"/>
          <w:tab w:val="num" w:pos="0"/>
          <w:tab w:val="left" w:pos="709"/>
          <w:tab w:val="left" w:pos="851"/>
          <w:tab w:val="left" w:pos="1134"/>
        </w:tabs>
        <w:suppressAutoHyphens/>
        <w:autoSpaceDE w:val="0"/>
        <w:spacing w:after="0" w:line="240" w:lineRule="auto"/>
        <w:ind w:left="0" w:firstLine="709"/>
        <w:jc w:val="both"/>
        <w:rPr>
          <w:rFonts w:ascii="Times New Roman" w:hAnsi="Times New Roman"/>
          <w:color w:val="000000"/>
        </w:rPr>
      </w:pPr>
      <w:r w:rsidRPr="0060057E">
        <w:rPr>
          <w:rFonts w:ascii="Times New Roman" w:hAnsi="Times New Roman"/>
          <w:color w:val="000000"/>
        </w:rPr>
        <w:lastRenderedPageBreak/>
        <w:t xml:space="preserve">Адреса, реквизиты и подписи Сторон. </w:t>
      </w:r>
    </w:p>
    <w:p w:rsidR="0060057E" w:rsidRPr="0060057E" w:rsidRDefault="0060057E" w:rsidP="0060057E">
      <w:pPr>
        <w:tabs>
          <w:tab w:val="left" w:pos="709"/>
          <w:tab w:val="left" w:pos="993"/>
        </w:tabs>
        <w:autoSpaceDE w:val="0"/>
        <w:spacing w:line="240" w:lineRule="auto"/>
        <w:ind w:firstLine="284"/>
        <w:rPr>
          <w:rFonts w:ascii="Times New Roman" w:hAnsi="Times New Roman"/>
          <w:color w:val="000000"/>
        </w:rPr>
      </w:pPr>
    </w:p>
    <w:tbl>
      <w:tblPr>
        <w:tblW w:w="0" w:type="auto"/>
        <w:tblLook w:val="04A0" w:firstRow="1" w:lastRow="0" w:firstColumn="1" w:lastColumn="0" w:noHBand="0" w:noVBand="1"/>
      </w:tblPr>
      <w:tblGrid>
        <w:gridCol w:w="5070"/>
        <w:gridCol w:w="5103"/>
      </w:tblGrid>
      <w:tr w:rsidR="0060057E" w:rsidRPr="0060057E" w:rsidTr="0060057E">
        <w:tc>
          <w:tcPr>
            <w:tcW w:w="5070" w:type="dxa"/>
          </w:tcPr>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Заказчик:</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Юридический и почтовый адрес:</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424019, Республика Марий Эл,</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 xml:space="preserve">г. Йошкар-Ола, ул. Й. </w:t>
            </w:r>
            <w:proofErr w:type="spellStart"/>
            <w:r w:rsidRPr="0060057E">
              <w:rPr>
                <w:rFonts w:ascii="Times New Roman" w:hAnsi="Times New Roman"/>
              </w:rPr>
              <w:t>Кырли</w:t>
            </w:r>
            <w:proofErr w:type="spellEnd"/>
            <w:r w:rsidRPr="0060057E">
              <w:rPr>
                <w:rFonts w:ascii="Times New Roman" w:hAnsi="Times New Roman"/>
              </w:rPr>
              <w:t>, д. 21В.</w:t>
            </w:r>
          </w:p>
          <w:p w:rsidR="0060057E" w:rsidRPr="0060057E" w:rsidRDefault="0060057E" w:rsidP="0060057E">
            <w:pPr>
              <w:spacing w:after="0" w:line="240" w:lineRule="auto"/>
              <w:contextualSpacing/>
              <w:rPr>
                <w:rFonts w:ascii="Times New Roman" w:hAnsi="Times New Roman"/>
              </w:rPr>
            </w:pP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ОГРН 1051200000015</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ИНН 1215099739 КПП 121550001</w:t>
            </w:r>
          </w:p>
          <w:p w:rsidR="0060057E" w:rsidRPr="0060057E" w:rsidRDefault="0060057E" w:rsidP="0060057E">
            <w:pPr>
              <w:spacing w:after="0" w:line="240" w:lineRule="auto"/>
              <w:contextualSpacing/>
              <w:rPr>
                <w:rFonts w:ascii="Times New Roman" w:hAnsi="Times New Roman"/>
              </w:rPr>
            </w:pPr>
            <w:proofErr w:type="gramStart"/>
            <w:r w:rsidRPr="0060057E">
              <w:rPr>
                <w:rFonts w:ascii="Times New Roman" w:hAnsi="Times New Roman"/>
              </w:rPr>
              <w:t>р</w:t>
            </w:r>
            <w:proofErr w:type="gramEnd"/>
            <w:r w:rsidRPr="0060057E">
              <w:rPr>
                <w:rFonts w:ascii="Times New Roman" w:hAnsi="Times New Roman"/>
              </w:rPr>
              <w:t>/счет 40702810207240004780</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в ФИЛИАЛЕ БАНКА ВТБ (ПАО)</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 xml:space="preserve">В Г. НИЖНЕМ НОВГОРОДЕ </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БИК 042202837</w:t>
            </w:r>
          </w:p>
          <w:p w:rsidR="0060057E" w:rsidRPr="0060057E" w:rsidRDefault="0060057E" w:rsidP="0060057E">
            <w:pPr>
              <w:spacing w:after="0" w:line="240" w:lineRule="auto"/>
              <w:contextualSpacing/>
              <w:rPr>
                <w:rFonts w:ascii="Times New Roman" w:hAnsi="Times New Roman"/>
              </w:rPr>
            </w:pPr>
            <w:proofErr w:type="gramStart"/>
            <w:r w:rsidRPr="0060057E">
              <w:rPr>
                <w:rFonts w:ascii="Times New Roman" w:hAnsi="Times New Roman"/>
              </w:rPr>
              <w:t>Кор/счет</w:t>
            </w:r>
            <w:proofErr w:type="gramEnd"/>
            <w:r w:rsidRPr="0060057E">
              <w:rPr>
                <w:rFonts w:ascii="Times New Roman" w:hAnsi="Times New Roman"/>
              </w:rPr>
              <w:t xml:space="preserve"> 30101810200000000837</w:t>
            </w:r>
          </w:p>
        </w:tc>
        <w:tc>
          <w:tcPr>
            <w:tcW w:w="5103" w:type="dxa"/>
          </w:tcPr>
          <w:p w:rsidR="0060057E" w:rsidRPr="0060057E" w:rsidRDefault="0060057E" w:rsidP="0060057E">
            <w:pPr>
              <w:spacing w:after="0" w:line="240" w:lineRule="auto"/>
              <w:ind w:left="35" w:right="140"/>
              <w:contextualSpacing/>
              <w:rPr>
                <w:rFonts w:ascii="Times New Roman" w:hAnsi="Times New Roman"/>
                <w:b/>
              </w:rPr>
            </w:pPr>
            <w:r w:rsidRPr="0060057E">
              <w:rPr>
                <w:rFonts w:ascii="Times New Roman" w:hAnsi="Times New Roman"/>
                <w:b/>
              </w:rPr>
              <w:t>Исполнитель:</w:t>
            </w:r>
          </w:p>
          <w:p w:rsidR="0060057E" w:rsidRPr="0060057E" w:rsidRDefault="0060057E" w:rsidP="0060057E">
            <w:pPr>
              <w:spacing w:after="0" w:line="240" w:lineRule="auto"/>
              <w:ind w:left="35" w:right="140"/>
              <w:contextualSpacing/>
              <w:rPr>
                <w:rFonts w:ascii="Times New Roman" w:hAnsi="Times New Roman"/>
                <w:b/>
              </w:rPr>
            </w:pPr>
          </w:p>
          <w:p w:rsidR="0060057E" w:rsidRPr="0060057E" w:rsidRDefault="0060057E" w:rsidP="0060057E">
            <w:pPr>
              <w:spacing w:after="0" w:line="240" w:lineRule="auto"/>
              <w:ind w:left="35" w:right="140"/>
              <w:contextualSpacing/>
              <w:rPr>
                <w:rFonts w:ascii="Times New Roman" w:hAnsi="Times New Roman"/>
              </w:rPr>
            </w:pPr>
            <w:r w:rsidRPr="0060057E">
              <w:rPr>
                <w:rFonts w:ascii="Times New Roman" w:hAnsi="Times New Roman"/>
              </w:rPr>
              <w:t>__________________________________</w:t>
            </w:r>
          </w:p>
          <w:p w:rsidR="0060057E" w:rsidRPr="0060057E" w:rsidRDefault="0060057E" w:rsidP="0060057E">
            <w:pPr>
              <w:spacing w:after="0" w:line="240" w:lineRule="auto"/>
              <w:ind w:left="35" w:right="140"/>
              <w:contextualSpacing/>
              <w:rPr>
                <w:rFonts w:ascii="Times New Roman" w:hAnsi="Times New Roman"/>
              </w:rPr>
            </w:pPr>
            <w:r w:rsidRPr="0060057E">
              <w:rPr>
                <w:rFonts w:ascii="Times New Roman" w:hAnsi="Times New Roman"/>
              </w:rPr>
              <w:t>Юридический адрес: _______________,</w:t>
            </w:r>
          </w:p>
          <w:p w:rsidR="0060057E" w:rsidRPr="0060057E" w:rsidRDefault="0060057E" w:rsidP="0060057E">
            <w:pPr>
              <w:spacing w:after="0" w:line="240" w:lineRule="auto"/>
              <w:ind w:left="35" w:right="140"/>
              <w:contextualSpacing/>
              <w:rPr>
                <w:rFonts w:ascii="Times New Roman" w:hAnsi="Times New Roman"/>
              </w:rPr>
            </w:pPr>
            <w:r w:rsidRPr="0060057E">
              <w:rPr>
                <w:rFonts w:ascii="Times New Roman" w:hAnsi="Times New Roman"/>
              </w:rPr>
              <w:t>__________________________________,</w:t>
            </w:r>
          </w:p>
          <w:p w:rsidR="0060057E" w:rsidRPr="0060057E" w:rsidRDefault="0060057E" w:rsidP="0060057E">
            <w:pPr>
              <w:spacing w:after="0" w:line="240" w:lineRule="auto"/>
              <w:ind w:left="35" w:right="140"/>
              <w:rPr>
                <w:rFonts w:ascii="Times New Roman" w:hAnsi="Times New Roman"/>
              </w:rPr>
            </w:pPr>
            <w:r w:rsidRPr="0060057E">
              <w:rPr>
                <w:rFonts w:ascii="Times New Roman" w:hAnsi="Times New Roman"/>
              </w:rPr>
              <w:t>ОГРН ____________________________</w:t>
            </w:r>
          </w:p>
          <w:p w:rsidR="0060057E" w:rsidRPr="0060057E" w:rsidRDefault="0060057E" w:rsidP="0060057E">
            <w:pPr>
              <w:spacing w:after="0" w:line="240" w:lineRule="auto"/>
              <w:ind w:left="35" w:right="140"/>
              <w:rPr>
                <w:rFonts w:ascii="Times New Roman" w:hAnsi="Times New Roman"/>
              </w:rPr>
            </w:pPr>
            <w:r w:rsidRPr="0060057E">
              <w:rPr>
                <w:rFonts w:ascii="Times New Roman" w:hAnsi="Times New Roman"/>
              </w:rPr>
              <w:t>ИНН_____________________________</w:t>
            </w:r>
          </w:p>
          <w:p w:rsidR="0060057E" w:rsidRPr="0060057E" w:rsidRDefault="0060057E" w:rsidP="0060057E">
            <w:pPr>
              <w:spacing w:after="0" w:line="240" w:lineRule="auto"/>
              <w:ind w:left="35" w:right="140"/>
              <w:rPr>
                <w:rFonts w:ascii="Times New Roman" w:hAnsi="Times New Roman"/>
              </w:rPr>
            </w:pPr>
            <w:r w:rsidRPr="0060057E">
              <w:rPr>
                <w:rFonts w:ascii="Times New Roman" w:hAnsi="Times New Roman"/>
              </w:rPr>
              <w:t>КПП_____________________________</w:t>
            </w:r>
          </w:p>
          <w:p w:rsidR="0060057E" w:rsidRPr="0060057E" w:rsidRDefault="0060057E" w:rsidP="0060057E">
            <w:pPr>
              <w:spacing w:after="0" w:line="240" w:lineRule="auto"/>
              <w:ind w:left="35" w:right="140"/>
              <w:rPr>
                <w:rFonts w:ascii="Times New Roman" w:hAnsi="Times New Roman"/>
              </w:rPr>
            </w:pPr>
            <w:r w:rsidRPr="0060057E">
              <w:rPr>
                <w:rFonts w:ascii="Times New Roman" w:hAnsi="Times New Roman"/>
              </w:rPr>
              <w:t>БИК_____________________________</w:t>
            </w:r>
          </w:p>
          <w:p w:rsidR="0060057E" w:rsidRPr="0060057E" w:rsidRDefault="0060057E" w:rsidP="0060057E">
            <w:pPr>
              <w:spacing w:after="0" w:line="240" w:lineRule="auto"/>
              <w:ind w:left="35" w:right="140"/>
              <w:rPr>
                <w:rFonts w:ascii="Times New Roman" w:hAnsi="Times New Roman"/>
              </w:rPr>
            </w:pPr>
            <w:proofErr w:type="gramStart"/>
            <w:r w:rsidRPr="0060057E">
              <w:rPr>
                <w:rFonts w:ascii="Times New Roman" w:hAnsi="Times New Roman"/>
              </w:rPr>
              <w:t>Р</w:t>
            </w:r>
            <w:proofErr w:type="gramEnd"/>
            <w:r w:rsidRPr="0060057E">
              <w:rPr>
                <w:rFonts w:ascii="Times New Roman" w:hAnsi="Times New Roman"/>
              </w:rPr>
              <w:t>/</w:t>
            </w:r>
            <w:proofErr w:type="spellStart"/>
            <w:r w:rsidRPr="0060057E">
              <w:rPr>
                <w:rFonts w:ascii="Times New Roman" w:hAnsi="Times New Roman"/>
              </w:rPr>
              <w:t>сч</w:t>
            </w:r>
            <w:proofErr w:type="spellEnd"/>
            <w:r w:rsidRPr="0060057E">
              <w:rPr>
                <w:rFonts w:ascii="Times New Roman" w:hAnsi="Times New Roman"/>
              </w:rPr>
              <w:t>:_____________________________</w:t>
            </w:r>
          </w:p>
          <w:p w:rsidR="0060057E" w:rsidRPr="0060057E" w:rsidRDefault="0060057E" w:rsidP="0060057E">
            <w:pPr>
              <w:spacing w:after="0" w:line="240" w:lineRule="auto"/>
              <w:ind w:left="35" w:right="140"/>
              <w:rPr>
                <w:rFonts w:ascii="Times New Roman" w:hAnsi="Times New Roman"/>
              </w:rPr>
            </w:pPr>
            <w:r w:rsidRPr="0060057E">
              <w:rPr>
                <w:rFonts w:ascii="Times New Roman" w:hAnsi="Times New Roman"/>
              </w:rPr>
              <w:t xml:space="preserve">в _________________________________ </w:t>
            </w:r>
          </w:p>
          <w:p w:rsidR="0060057E" w:rsidRPr="0060057E" w:rsidRDefault="0060057E" w:rsidP="0060057E">
            <w:pPr>
              <w:spacing w:after="0" w:line="240" w:lineRule="auto"/>
              <w:ind w:left="35" w:right="140"/>
              <w:rPr>
                <w:rFonts w:ascii="Times New Roman" w:hAnsi="Times New Roman"/>
              </w:rPr>
            </w:pPr>
            <w:r w:rsidRPr="0060057E">
              <w:rPr>
                <w:rFonts w:ascii="Times New Roman" w:hAnsi="Times New Roman"/>
              </w:rPr>
              <w:t xml:space="preserve">К/ </w:t>
            </w:r>
            <w:proofErr w:type="spellStart"/>
            <w:r w:rsidRPr="0060057E">
              <w:rPr>
                <w:rFonts w:ascii="Times New Roman" w:hAnsi="Times New Roman"/>
              </w:rPr>
              <w:t>сч</w:t>
            </w:r>
            <w:proofErr w:type="spellEnd"/>
            <w:r w:rsidRPr="0060057E">
              <w:rPr>
                <w:rFonts w:ascii="Times New Roman" w:hAnsi="Times New Roman"/>
              </w:rPr>
              <w:t>:_____________________________</w:t>
            </w:r>
          </w:p>
        </w:tc>
      </w:tr>
      <w:tr w:rsidR="0060057E" w:rsidRPr="0060057E" w:rsidTr="0060057E">
        <w:tc>
          <w:tcPr>
            <w:tcW w:w="5070" w:type="dxa"/>
          </w:tcPr>
          <w:p w:rsidR="0060057E" w:rsidRPr="0060057E" w:rsidRDefault="0060057E" w:rsidP="0060057E">
            <w:pPr>
              <w:spacing w:after="0" w:line="240" w:lineRule="auto"/>
              <w:contextualSpacing/>
              <w:rPr>
                <w:rFonts w:ascii="Times New Roman" w:hAnsi="Times New Roman"/>
              </w:rPr>
            </w:pP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Заказчик</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spacing w:after="0" w:line="240" w:lineRule="auto"/>
              <w:contextualSpacing/>
              <w:rPr>
                <w:rFonts w:ascii="Times New Roman" w:hAnsi="Times New Roman"/>
              </w:rPr>
            </w:pP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 xml:space="preserve">_____________________/ Е.Д. </w:t>
            </w:r>
            <w:proofErr w:type="spellStart"/>
            <w:r w:rsidRPr="0060057E">
              <w:rPr>
                <w:rFonts w:ascii="Times New Roman" w:hAnsi="Times New Roman"/>
              </w:rPr>
              <w:t>Вахитова</w:t>
            </w:r>
            <w:proofErr w:type="spellEnd"/>
            <w:r w:rsidRPr="0060057E">
              <w:rPr>
                <w:rFonts w:ascii="Times New Roman" w:hAnsi="Times New Roman"/>
              </w:rPr>
              <w:t>/</w:t>
            </w:r>
          </w:p>
        </w:tc>
        <w:tc>
          <w:tcPr>
            <w:tcW w:w="5103" w:type="dxa"/>
          </w:tcPr>
          <w:p w:rsidR="0060057E" w:rsidRPr="0060057E" w:rsidRDefault="0060057E" w:rsidP="0060057E">
            <w:pPr>
              <w:spacing w:after="0" w:line="240" w:lineRule="auto"/>
              <w:contextualSpacing/>
              <w:rPr>
                <w:rFonts w:ascii="Times New Roman" w:hAnsi="Times New Roman"/>
              </w:rPr>
            </w:pP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Исполнитель</w:t>
            </w: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________________________</w:t>
            </w:r>
          </w:p>
          <w:p w:rsidR="0060057E" w:rsidRPr="0060057E" w:rsidRDefault="0060057E" w:rsidP="0060057E">
            <w:pPr>
              <w:spacing w:after="0" w:line="240" w:lineRule="auto"/>
              <w:contextualSpacing/>
              <w:rPr>
                <w:rFonts w:ascii="Times New Roman" w:hAnsi="Times New Roman"/>
              </w:rPr>
            </w:pPr>
          </w:p>
          <w:p w:rsidR="0060057E" w:rsidRPr="0060057E" w:rsidRDefault="0060057E" w:rsidP="0060057E">
            <w:pPr>
              <w:spacing w:after="0" w:line="240" w:lineRule="auto"/>
              <w:contextualSpacing/>
              <w:rPr>
                <w:rFonts w:ascii="Times New Roman" w:hAnsi="Times New Roman"/>
              </w:rPr>
            </w:pPr>
            <w:r w:rsidRPr="0060057E">
              <w:rPr>
                <w:rFonts w:ascii="Times New Roman" w:hAnsi="Times New Roman"/>
              </w:rPr>
              <w:t xml:space="preserve">____________________/ ______________/ </w:t>
            </w:r>
          </w:p>
        </w:tc>
      </w:tr>
    </w:tbl>
    <w:p w:rsidR="0060057E" w:rsidRPr="0060057E" w:rsidRDefault="0060057E" w:rsidP="0060057E">
      <w:pPr>
        <w:spacing w:after="0" w:line="240" w:lineRule="auto"/>
        <w:contextualSpacing/>
        <w:rPr>
          <w:rFonts w:ascii="Times New Roman" w:hAnsi="Times New Roman"/>
          <w:b/>
        </w:rPr>
      </w:pPr>
    </w:p>
    <w:p w:rsidR="0060057E" w:rsidRPr="0060057E" w:rsidRDefault="0060057E" w:rsidP="0060057E">
      <w:pPr>
        <w:shd w:val="clear" w:color="auto" w:fill="FFFFFF"/>
        <w:spacing w:line="240" w:lineRule="auto"/>
        <w:ind w:left="6663"/>
        <w:rPr>
          <w:rFonts w:ascii="Times New Roman" w:hAnsi="Times New Roman"/>
          <w:b/>
          <w:bCs/>
        </w:rPr>
      </w:pPr>
    </w:p>
    <w:p w:rsidR="0060057E" w:rsidRPr="0060057E" w:rsidRDefault="0060057E" w:rsidP="0060057E">
      <w:pPr>
        <w:shd w:val="clear" w:color="auto" w:fill="FFFFFF"/>
        <w:spacing w:line="240" w:lineRule="auto"/>
        <w:ind w:left="6663"/>
        <w:rPr>
          <w:rFonts w:ascii="Times New Roman" w:hAnsi="Times New Roman"/>
          <w:b/>
          <w:bCs/>
        </w:rPr>
      </w:pPr>
    </w:p>
    <w:p w:rsidR="0060057E" w:rsidRPr="0060057E" w:rsidRDefault="0060057E" w:rsidP="0060057E">
      <w:pPr>
        <w:shd w:val="clear" w:color="auto" w:fill="FFFFFF"/>
        <w:spacing w:line="240" w:lineRule="auto"/>
        <w:ind w:left="6663"/>
        <w:rPr>
          <w:rFonts w:ascii="Times New Roman" w:hAnsi="Times New Roman"/>
          <w:b/>
          <w:bCs/>
        </w:rPr>
      </w:pPr>
    </w:p>
    <w:p w:rsidR="0060057E" w:rsidRPr="0060057E" w:rsidRDefault="0060057E" w:rsidP="0060057E">
      <w:pPr>
        <w:shd w:val="clear" w:color="auto" w:fill="FFFFFF"/>
        <w:spacing w:line="240" w:lineRule="auto"/>
        <w:ind w:left="6663"/>
        <w:rPr>
          <w:rFonts w:ascii="Times New Roman" w:hAnsi="Times New Roman"/>
          <w:b/>
          <w:bCs/>
        </w:rPr>
      </w:pPr>
    </w:p>
    <w:p w:rsidR="0060057E" w:rsidRPr="0060057E" w:rsidRDefault="0060057E" w:rsidP="0060057E">
      <w:pPr>
        <w:shd w:val="clear" w:color="auto" w:fill="FFFFFF"/>
        <w:spacing w:line="240" w:lineRule="auto"/>
        <w:ind w:left="6663"/>
        <w:rPr>
          <w:rFonts w:ascii="Times New Roman" w:hAnsi="Times New Roman"/>
          <w:b/>
          <w:bCs/>
        </w:rPr>
      </w:pPr>
    </w:p>
    <w:p w:rsidR="0060057E" w:rsidRPr="0060057E" w:rsidRDefault="0060057E" w:rsidP="0060057E">
      <w:pPr>
        <w:shd w:val="clear" w:color="auto" w:fill="FFFFFF"/>
        <w:spacing w:line="240" w:lineRule="auto"/>
        <w:ind w:left="6663"/>
        <w:rPr>
          <w:rFonts w:ascii="Times New Roman" w:hAnsi="Times New Roman"/>
          <w:b/>
          <w:bCs/>
        </w:rPr>
      </w:pPr>
    </w:p>
    <w:p w:rsidR="0060057E" w:rsidRPr="0060057E" w:rsidRDefault="0060057E" w:rsidP="0060057E">
      <w:pPr>
        <w:shd w:val="clear" w:color="auto" w:fill="FFFFFF"/>
        <w:spacing w:line="240" w:lineRule="auto"/>
        <w:ind w:left="6663"/>
        <w:rPr>
          <w:rFonts w:ascii="Times New Roman" w:hAnsi="Times New Roman"/>
          <w:b/>
          <w:bCs/>
        </w:rPr>
      </w:pPr>
    </w:p>
    <w:p w:rsidR="0060057E" w:rsidRPr="0060057E" w:rsidRDefault="0060057E" w:rsidP="0060057E">
      <w:pPr>
        <w:spacing w:after="0" w:line="240" w:lineRule="auto"/>
        <w:rPr>
          <w:rFonts w:ascii="Times New Roman" w:hAnsi="Times New Roman"/>
          <w:b/>
          <w:bCs/>
        </w:rPr>
      </w:pPr>
      <w:r w:rsidRPr="0060057E">
        <w:rPr>
          <w:rFonts w:ascii="Times New Roman" w:hAnsi="Times New Roman"/>
          <w:b/>
          <w:bCs/>
        </w:rPr>
        <w:br w:type="page"/>
      </w:r>
    </w:p>
    <w:p w:rsidR="0060057E" w:rsidRPr="0060057E" w:rsidRDefault="0060057E" w:rsidP="0060057E">
      <w:pPr>
        <w:shd w:val="clear" w:color="auto" w:fill="FFFFFF"/>
        <w:spacing w:after="0" w:line="240" w:lineRule="auto"/>
        <w:ind w:left="5670"/>
        <w:jc w:val="right"/>
        <w:rPr>
          <w:rFonts w:ascii="Times New Roman" w:hAnsi="Times New Roman"/>
          <w:bCs/>
        </w:rPr>
      </w:pPr>
      <w:r w:rsidRPr="0060057E">
        <w:rPr>
          <w:rFonts w:ascii="Times New Roman" w:hAnsi="Times New Roman"/>
          <w:bCs/>
        </w:rPr>
        <w:lastRenderedPageBreak/>
        <w:t>Приложение № 4</w:t>
      </w:r>
    </w:p>
    <w:p w:rsidR="0060057E" w:rsidRPr="0060057E" w:rsidRDefault="0060057E" w:rsidP="0060057E">
      <w:pPr>
        <w:shd w:val="clear" w:color="auto" w:fill="FFFFFF"/>
        <w:spacing w:after="0" w:line="240" w:lineRule="auto"/>
        <w:ind w:left="5245"/>
        <w:rPr>
          <w:rFonts w:ascii="Times New Roman" w:hAnsi="Times New Roman"/>
        </w:rPr>
      </w:pPr>
      <w:r w:rsidRPr="0060057E">
        <w:rPr>
          <w:rFonts w:ascii="Times New Roman" w:hAnsi="Times New Roman"/>
          <w:bCs/>
        </w:rPr>
        <w:t>к договору № _______ от «___» _______ 2018 г.</w:t>
      </w:r>
    </w:p>
    <w:p w:rsidR="0060057E" w:rsidRPr="0060057E" w:rsidRDefault="0060057E" w:rsidP="0060057E">
      <w:pPr>
        <w:shd w:val="clear" w:color="auto" w:fill="FFFFFF"/>
        <w:spacing w:after="0" w:line="240" w:lineRule="auto"/>
        <w:jc w:val="right"/>
        <w:rPr>
          <w:rFonts w:ascii="Times New Roman" w:hAnsi="Times New Roman"/>
          <w:b/>
        </w:rPr>
      </w:pPr>
    </w:p>
    <w:tbl>
      <w:tblPr>
        <w:tblW w:w="10421" w:type="dxa"/>
        <w:tblBorders>
          <w:insideH w:val="single" w:sz="4" w:space="0" w:color="auto"/>
          <w:insideV w:val="single" w:sz="4" w:space="0" w:color="auto"/>
        </w:tblBorders>
        <w:tblLook w:val="0000" w:firstRow="0" w:lastRow="0" w:firstColumn="0" w:lastColumn="0" w:noHBand="0" w:noVBand="0"/>
      </w:tblPr>
      <w:tblGrid>
        <w:gridCol w:w="5022"/>
        <w:gridCol w:w="4928"/>
        <w:gridCol w:w="471"/>
      </w:tblGrid>
      <w:tr w:rsidR="0060057E" w:rsidRPr="0060057E" w:rsidTr="0060057E">
        <w:trPr>
          <w:gridAfter w:val="1"/>
          <w:wAfter w:w="471" w:type="dxa"/>
          <w:trHeight w:val="1801"/>
        </w:trPr>
        <w:tc>
          <w:tcPr>
            <w:tcW w:w="5022" w:type="dxa"/>
            <w:tcBorders>
              <w:top w:val="nil"/>
              <w:bottom w:val="nil"/>
              <w:right w:val="nil"/>
            </w:tcBorders>
          </w:tcPr>
          <w:p w:rsidR="0060057E" w:rsidRPr="0060057E" w:rsidRDefault="0060057E" w:rsidP="0060057E">
            <w:pPr>
              <w:spacing w:after="0" w:line="240" w:lineRule="auto"/>
              <w:rPr>
                <w:rFonts w:ascii="Times New Roman" w:hAnsi="Times New Roman"/>
              </w:rPr>
            </w:pPr>
            <w:r w:rsidRPr="0060057E">
              <w:rPr>
                <w:rFonts w:ascii="Times New Roman" w:hAnsi="Times New Roman"/>
              </w:rPr>
              <w:t>Утверждаю:</w:t>
            </w:r>
          </w:p>
          <w:p w:rsidR="0060057E" w:rsidRPr="0060057E" w:rsidRDefault="0060057E" w:rsidP="0060057E">
            <w:pPr>
              <w:spacing w:after="0" w:line="240" w:lineRule="auto"/>
              <w:rPr>
                <w:rFonts w:ascii="Times New Roman" w:hAnsi="Times New Roman"/>
              </w:rPr>
            </w:pPr>
            <w:r w:rsidRPr="0060057E">
              <w:rPr>
                <w:rFonts w:ascii="Times New Roman" w:hAnsi="Times New Roman"/>
              </w:rPr>
              <w:t>Заместитель генерального директора</w:t>
            </w:r>
          </w:p>
          <w:p w:rsidR="0060057E" w:rsidRPr="0060057E" w:rsidRDefault="0060057E" w:rsidP="0060057E">
            <w:pPr>
              <w:spacing w:after="0" w:line="240" w:lineRule="auto"/>
              <w:rPr>
                <w:rFonts w:ascii="Times New Roman" w:hAnsi="Times New Roman"/>
              </w:rPr>
            </w:pPr>
            <w:r w:rsidRPr="0060057E">
              <w:rPr>
                <w:rFonts w:ascii="Times New Roman" w:hAnsi="Times New Roman"/>
              </w:rPr>
              <w:t>ПАО ГК «ТНС энерго»-</w:t>
            </w:r>
          </w:p>
          <w:p w:rsidR="0060057E" w:rsidRPr="0060057E" w:rsidRDefault="0060057E" w:rsidP="0060057E">
            <w:pPr>
              <w:spacing w:after="0" w:line="240" w:lineRule="auto"/>
              <w:rPr>
                <w:rFonts w:ascii="Times New Roman" w:hAnsi="Times New Roman"/>
              </w:rPr>
            </w:pPr>
            <w:r w:rsidRPr="0060057E">
              <w:rPr>
                <w:rFonts w:ascii="Times New Roman" w:hAnsi="Times New Roman"/>
              </w:rPr>
              <w:t>управляющий директор</w:t>
            </w:r>
          </w:p>
          <w:p w:rsidR="0060057E" w:rsidRPr="0060057E" w:rsidRDefault="0060057E" w:rsidP="0060057E">
            <w:pPr>
              <w:spacing w:after="0" w:line="240" w:lineRule="auto"/>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spacing w:after="0" w:line="240" w:lineRule="auto"/>
              <w:rPr>
                <w:rFonts w:ascii="Times New Roman" w:hAnsi="Times New Roman"/>
              </w:rPr>
            </w:pPr>
            <w:r w:rsidRPr="0060057E">
              <w:rPr>
                <w:rFonts w:ascii="Times New Roman" w:hAnsi="Times New Roman"/>
              </w:rPr>
              <w:t xml:space="preserve">_____________________ Е.Д. </w:t>
            </w:r>
            <w:proofErr w:type="spellStart"/>
            <w:r w:rsidRPr="0060057E">
              <w:rPr>
                <w:rFonts w:ascii="Times New Roman" w:hAnsi="Times New Roman"/>
              </w:rPr>
              <w:t>Вахитова</w:t>
            </w:r>
            <w:proofErr w:type="spellEnd"/>
          </w:p>
        </w:tc>
        <w:tc>
          <w:tcPr>
            <w:tcW w:w="4928" w:type="dxa"/>
            <w:tcBorders>
              <w:left w:val="nil"/>
            </w:tcBorders>
          </w:tcPr>
          <w:p w:rsidR="0060057E" w:rsidRPr="0060057E" w:rsidRDefault="0060057E" w:rsidP="0060057E">
            <w:pPr>
              <w:spacing w:after="0" w:line="240" w:lineRule="auto"/>
              <w:ind w:left="808" w:right="-614"/>
              <w:rPr>
                <w:rFonts w:ascii="Times New Roman" w:hAnsi="Times New Roman"/>
              </w:rPr>
            </w:pPr>
            <w:r w:rsidRPr="0060057E">
              <w:rPr>
                <w:rFonts w:ascii="Times New Roman" w:hAnsi="Times New Roman"/>
              </w:rPr>
              <w:t>Утверждаю:</w:t>
            </w:r>
          </w:p>
          <w:p w:rsidR="0060057E" w:rsidRPr="0060057E" w:rsidRDefault="0060057E" w:rsidP="0060057E">
            <w:pPr>
              <w:spacing w:after="0" w:line="240" w:lineRule="auto"/>
              <w:ind w:left="808" w:right="-614"/>
              <w:rPr>
                <w:rFonts w:ascii="Times New Roman" w:hAnsi="Times New Roman"/>
              </w:rPr>
            </w:pPr>
          </w:p>
          <w:p w:rsidR="0060057E" w:rsidRPr="0060057E" w:rsidRDefault="0060057E" w:rsidP="0060057E">
            <w:pPr>
              <w:spacing w:after="0" w:line="240" w:lineRule="auto"/>
              <w:ind w:left="808" w:right="-614"/>
              <w:rPr>
                <w:rFonts w:ascii="Times New Roman" w:hAnsi="Times New Roman"/>
              </w:rPr>
            </w:pPr>
            <w:r w:rsidRPr="0060057E">
              <w:rPr>
                <w:rFonts w:ascii="Times New Roman" w:hAnsi="Times New Roman"/>
              </w:rPr>
              <w:t>________________________________</w:t>
            </w:r>
          </w:p>
          <w:p w:rsidR="0060057E" w:rsidRPr="0060057E" w:rsidRDefault="0060057E" w:rsidP="0060057E">
            <w:pPr>
              <w:spacing w:after="0" w:line="240" w:lineRule="auto"/>
              <w:ind w:left="808" w:right="-614"/>
              <w:rPr>
                <w:rFonts w:ascii="Times New Roman" w:hAnsi="Times New Roman"/>
              </w:rPr>
            </w:pPr>
          </w:p>
          <w:p w:rsidR="0060057E" w:rsidRPr="0060057E" w:rsidRDefault="0060057E" w:rsidP="0060057E">
            <w:pPr>
              <w:spacing w:after="0" w:line="240" w:lineRule="auto"/>
              <w:ind w:left="808" w:right="-614"/>
              <w:rPr>
                <w:rFonts w:ascii="Times New Roman" w:hAnsi="Times New Roman"/>
              </w:rPr>
            </w:pPr>
          </w:p>
          <w:p w:rsidR="0060057E" w:rsidRPr="0060057E" w:rsidRDefault="0060057E" w:rsidP="0060057E">
            <w:pPr>
              <w:spacing w:after="0" w:line="240" w:lineRule="auto"/>
              <w:ind w:left="808" w:right="-614"/>
              <w:rPr>
                <w:rFonts w:ascii="Times New Roman" w:hAnsi="Times New Roman"/>
              </w:rPr>
            </w:pPr>
            <w:r w:rsidRPr="0060057E">
              <w:rPr>
                <w:rFonts w:ascii="Times New Roman" w:hAnsi="Times New Roman"/>
              </w:rPr>
              <w:t>_____________________ /___________/</w:t>
            </w:r>
          </w:p>
        </w:tc>
      </w:tr>
      <w:tr w:rsidR="0060057E" w:rsidRPr="0060057E" w:rsidTr="0060057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58"/>
        </w:trPr>
        <w:tc>
          <w:tcPr>
            <w:tcW w:w="10421" w:type="dxa"/>
            <w:gridSpan w:val="3"/>
            <w:shd w:val="clear" w:color="auto" w:fill="auto"/>
          </w:tcPr>
          <w:p w:rsidR="0060057E" w:rsidRPr="0060057E" w:rsidRDefault="0060057E" w:rsidP="0060057E">
            <w:pPr>
              <w:shd w:val="clear" w:color="auto" w:fill="FFFFFF"/>
              <w:spacing w:line="240" w:lineRule="auto"/>
              <w:jc w:val="center"/>
              <w:rPr>
                <w:rFonts w:ascii="Times New Roman" w:hAnsi="Times New Roman"/>
                <w:b/>
              </w:rPr>
            </w:pPr>
            <w:r w:rsidRPr="0060057E">
              <w:rPr>
                <w:rFonts w:ascii="Times New Roman" w:hAnsi="Times New Roman"/>
                <w:b/>
                <w:bCs/>
              </w:rPr>
              <w:t>ФОРМА</w:t>
            </w:r>
          </w:p>
          <w:p w:rsidR="0060057E" w:rsidRPr="0060057E" w:rsidRDefault="0060057E" w:rsidP="0060057E">
            <w:pPr>
              <w:spacing w:line="240" w:lineRule="auto"/>
              <w:jc w:val="center"/>
              <w:rPr>
                <w:rFonts w:ascii="Times New Roman" w:hAnsi="Times New Roman"/>
                <w:b/>
                <w:i/>
                <w:color w:val="000000"/>
              </w:rPr>
            </w:pPr>
            <w:r w:rsidRPr="0060057E">
              <w:rPr>
                <w:rFonts w:ascii="Times New Roman" w:hAnsi="Times New Roman"/>
                <w:b/>
                <w:i/>
                <w:color w:val="000000"/>
              </w:rPr>
              <w:t>Извещение №____ от ______________20______г.</w:t>
            </w:r>
          </w:p>
          <w:p w:rsidR="0060057E" w:rsidRPr="0060057E" w:rsidRDefault="0060057E" w:rsidP="0060057E">
            <w:pPr>
              <w:spacing w:line="240" w:lineRule="auto"/>
              <w:rPr>
                <w:rFonts w:ascii="Times New Roman" w:hAnsi="Times New Roman"/>
                <w:b/>
                <w:i/>
                <w:color w:val="000000"/>
              </w:rPr>
            </w:pPr>
            <w:r w:rsidRPr="0060057E">
              <w:rPr>
                <w:rFonts w:ascii="Times New Roman" w:hAnsi="Times New Roman"/>
                <w:b/>
                <w:i/>
                <w:color w:val="000000"/>
              </w:rPr>
              <w:t>Гражданину – потребителю, проживающему по адресу:</w:t>
            </w:r>
          </w:p>
          <w:p w:rsidR="0060057E" w:rsidRPr="0060057E" w:rsidRDefault="0060057E" w:rsidP="0060057E">
            <w:pPr>
              <w:spacing w:line="240" w:lineRule="auto"/>
              <w:rPr>
                <w:rFonts w:ascii="Times New Roman" w:hAnsi="Times New Roman"/>
                <w:b/>
                <w:i/>
                <w:color w:val="000000"/>
                <w:vertAlign w:val="superscript"/>
              </w:rPr>
            </w:pPr>
            <w:r w:rsidRPr="0060057E">
              <w:rPr>
                <w:rFonts w:ascii="Times New Roman" w:hAnsi="Times New Roman"/>
                <w:b/>
                <w:i/>
                <w:color w:val="000000"/>
                <w:vertAlign w:val="superscript"/>
              </w:rPr>
              <w:t>____________________________________________________________________________________________________________________</w:t>
            </w:r>
          </w:p>
          <w:p w:rsidR="0060057E" w:rsidRPr="0060057E" w:rsidRDefault="0060057E" w:rsidP="0060057E">
            <w:pPr>
              <w:spacing w:line="240" w:lineRule="auto"/>
              <w:rPr>
                <w:rFonts w:ascii="Times New Roman" w:hAnsi="Times New Roman"/>
                <w:b/>
                <w:i/>
                <w:color w:val="000000"/>
                <w:vertAlign w:val="superscript"/>
              </w:rPr>
            </w:pPr>
            <w:r w:rsidRPr="0060057E">
              <w:rPr>
                <w:rFonts w:ascii="Times New Roman" w:hAnsi="Times New Roman"/>
                <w:b/>
                <w:i/>
                <w:color w:val="000000"/>
              </w:rPr>
              <w:t>Лицевой счет № ____________________</w:t>
            </w:r>
          </w:p>
          <w:p w:rsidR="0060057E" w:rsidRPr="0060057E" w:rsidRDefault="0060057E" w:rsidP="0060057E">
            <w:pPr>
              <w:spacing w:line="240" w:lineRule="auto"/>
              <w:jc w:val="center"/>
              <w:rPr>
                <w:rFonts w:ascii="Times New Roman" w:hAnsi="Times New Roman"/>
                <w:b/>
                <w:i/>
                <w:color w:val="000000"/>
              </w:rPr>
            </w:pPr>
            <w:r w:rsidRPr="0060057E">
              <w:rPr>
                <w:rFonts w:ascii="Times New Roman" w:hAnsi="Times New Roman"/>
                <w:b/>
                <w:i/>
                <w:color w:val="000000"/>
              </w:rPr>
              <w:t>Уважаемый Потребитель!</w:t>
            </w:r>
          </w:p>
          <w:p w:rsidR="0060057E" w:rsidRPr="0060057E" w:rsidRDefault="0060057E" w:rsidP="0060057E">
            <w:pPr>
              <w:widowControl w:val="0"/>
              <w:shd w:val="clear" w:color="auto" w:fill="FFFFFF"/>
              <w:suppressAutoHyphens/>
              <w:spacing w:line="240" w:lineRule="auto"/>
              <w:jc w:val="both"/>
              <w:rPr>
                <w:rFonts w:ascii="Times New Roman" w:eastAsia="Andale Sans UI" w:hAnsi="Times New Roman"/>
                <w:color w:val="000000"/>
                <w:kern w:val="1"/>
                <w:sz w:val="20"/>
                <w:szCs w:val="20"/>
              </w:rPr>
            </w:pPr>
            <w:proofErr w:type="gramStart"/>
            <w:r w:rsidRPr="0060057E">
              <w:rPr>
                <w:rFonts w:ascii="Times New Roman" w:eastAsia="Andale Sans UI" w:hAnsi="Times New Roman"/>
                <w:kern w:val="1"/>
              </w:rPr>
              <w:t>ПАО «ТНС энерго Марий Эл»</w:t>
            </w:r>
            <w:r w:rsidRPr="0060057E">
              <w:rPr>
                <w:rFonts w:ascii="Times New Roman" w:eastAsia="Andale Sans UI" w:hAnsi="Times New Roman"/>
                <w:color w:val="000000"/>
                <w:kern w:val="1"/>
              </w:rPr>
              <w:t xml:space="preserve"> уведомляет Вас о том, что в соответствии с требованиями подпункта «ж» пункта 34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года № 354 Вы обязаны обеспечить допуск персонала ____________________, являющегося уполномоченным представителем </w:t>
            </w:r>
            <w:r w:rsidRPr="0060057E">
              <w:rPr>
                <w:rFonts w:ascii="Times New Roman" w:eastAsia="Andale Sans UI" w:hAnsi="Times New Roman"/>
                <w:kern w:val="1"/>
              </w:rPr>
              <w:t>ПАО «ТНС энерго Марий Эл»</w:t>
            </w:r>
            <w:r w:rsidRPr="0060057E">
              <w:rPr>
                <w:rFonts w:ascii="Times New Roman" w:eastAsia="Andale Sans UI" w:hAnsi="Times New Roman"/>
                <w:color w:val="000000"/>
                <w:kern w:val="1"/>
              </w:rPr>
              <w:t>, в жилое помещение (домовладение) по</w:t>
            </w:r>
            <w:proofErr w:type="gramEnd"/>
            <w:r w:rsidRPr="0060057E">
              <w:rPr>
                <w:rFonts w:ascii="Times New Roman" w:eastAsia="Andale Sans UI" w:hAnsi="Times New Roman"/>
                <w:color w:val="000000"/>
                <w:kern w:val="1"/>
              </w:rPr>
              <w:t xml:space="preserve"> вышеуказанному адресу для снятия показаний  индивидуального прибора учета электрической энергии (далее – ИПУ), проверки его состояния и достоверности передаваемых показаний. Просим Вас _____________________________</w:t>
            </w:r>
            <w:r w:rsidRPr="0060057E">
              <w:rPr>
                <w:rFonts w:ascii="Times New Roman" w:eastAsia="Andale Sans UI" w:hAnsi="Times New Roman"/>
                <w:color w:val="000000"/>
                <w:kern w:val="1"/>
                <w:sz w:val="20"/>
                <w:szCs w:val="20"/>
              </w:rPr>
              <w:t>(дата, время  проведения проверки)</w:t>
            </w:r>
          </w:p>
          <w:p w:rsidR="0060057E" w:rsidRPr="0060057E" w:rsidRDefault="0060057E" w:rsidP="0060057E">
            <w:pPr>
              <w:widowControl w:val="0"/>
              <w:shd w:val="clear" w:color="auto" w:fill="FFFFFF"/>
              <w:suppressAutoHyphens/>
              <w:spacing w:line="240" w:lineRule="auto"/>
              <w:jc w:val="both"/>
              <w:rPr>
                <w:rFonts w:ascii="Times New Roman" w:eastAsia="Andale Sans UI" w:hAnsi="Times New Roman"/>
                <w:color w:val="000000"/>
                <w:kern w:val="1"/>
              </w:rPr>
            </w:pPr>
            <w:r w:rsidRPr="0060057E">
              <w:rPr>
                <w:rFonts w:ascii="Times New Roman" w:eastAsia="Andale Sans UI" w:hAnsi="Times New Roman"/>
                <w:color w:val="000000"/>
                <w:kern w:val="1"/>
              </w:rPr>
              <w:t xml:space="preserve">обеспечить доступ к ИПУ  для проведения соответствующей проверки. </w:t>
            </w:r>
            <w:proofErr w:type="gramStart"/>
            <w:r w:rsidRPr="0060057E">
              <w:rPr>
                <w:rFonts w:ascii="Times New Roman" w:eastAsia="Andale Sans UI" w:hAnsi="Times New Roman"/>
                <w:color w:val="000000"/>
                <w:kern w:val="1"/>
              </w:rPr>
              <w:t>При невозможности обеспечения доступа к ИПУ в указанное время и дату Вам необходимо в срок не позднее 2 дней до даты, указанной в извещении, сообщить</w:t>
            </w:r>
            <w:r w:rsidRPr="0060057E">
              <w:rPr>
                <w:rFonts w:ascii="Times New Roman" w:hAnsi="Times New Roman"/>
              </w:rPr>
              <w:t xml:space="preserve"> </w:t>
            </w:r>
            <w:r w:rsidRPr="0060057E">
              <w:rPr>
                <w:rFonts w:ascii="Times New Roman" w:eastAsia="Andale Sans UI" w:hAnsi="Times New Roman"/>
                <w:color w:val="000000"/>
                <w:kern w:val="1"/>
              </w:rPr>
              <w:t>удобные для Вас время и дату для выполнения  персоналом ______________________проверки ИПУ по телефону ______________________, при этом предложенная Вами дата проверки не может быть ранее 2 дней с даты, когда поступило предложение от потребителя о проведении проверки</w:t>
            </w:r>
            <w:proofErr w:type="gramEnd"/>
            <w:r w:rsidRPr="0060057E">
              <w:rPr>
                <w:rFonts w:ascii="Times New Roman" w:eastAsia="Andale Sans UI" w:hAnsi="Times New Roman"/>
                <w:color w:val="000000"/>
                <w:kern w:val="1"/>
              </w:rPr>
              <w:t xml:space="preserve"> ИПУ, и позднее 3 дней с даты, указанной в данном извещении о проведении проверки.</w:t>
            </w:r>
          </w:p>
          <w:p w:rsidR="0060057E" w:rsidRPr="0060057E" w:rsidRDefault="0060057E" w:rsidP="0060057E">
            <w:pPr>
              <w:widowControl w:val="0"/>
              <w:shd w:val="clear" w:color="auto" w:fill="FFFFFF"/>
              <w:suppressAutoHyphens/>
              <w:spacing w:line="240" w:lineRule="auto"/>
              <w:jc w:val="both"/>
              <w:rPr>
                <w:rFonts w:ascii="Times New Roman" w:eastAsia="Andale Sans UI" w:hAnsi="Times New Roman"/>
                <w:color w:val="000000"/>
                <w:kern w:val="1"/>
              </w:rPr>
            </w:pPr>
            <w:r w:rsidRPr="0060057E">
              <w:rPr>
                <w:rFonts w:ascii="Times New Roman" w:eastAsia="Andale Sans UI" w:hAnsi="Times New Roman"/>
                <w:color w:val="000000"/>
                <w:kern w:val="1"/>
              </w:rPr>
              <w:t>При отсутствии допуска  персонала ______________________ в занимаемое жилое помещение в дату и время, указанные в извещении о проведении проверки  ИПУ или отсутствии  сообщения об удобном для Вас времени и даты для выполнения  персоналом ______________________ проверки ИПУ будет составлен Акт об отказе в допуске к ИПУ.</w:t>
            </w:r>
          </w:p>
          <w:p w:rsidR="0060057E" w:rsidRPr="0060057E" w:rsidRDefault="0060057E" w:rsidP="0060057E">
            <w:pPr>
              <w:autoSpaceDE w:val="0"/>
              <w:autoSpaceDN w:val="0"/>
              <w:adjustRightInd w:val="0"/>
              <w:spacing w:line="240" w:lineRule="auto"/>
              <w:ind w:firstLine="540"/>
              <w:jc w:val="both"/>
              <w:rPr>
                <w:rFonts w:ascii="Times New Roman" w:hAnsi="Times New Roman"/>
                <w:color w:val="000000"/>
              </w:rPr>
            </w:pPr>
            <w:r w:rsidRPr="0060057E">
              <w:rPr>
                <w:rFonts w:ascii="Times New Roman" w:hAnsi="Times New Roman"/>
                <w:color w:val="000000"/>
              </w:rPr>
              <w:t>В соответствии с пунктом 59  Правил предоставления коммунальных услуг собственникам и пользователям помещений в многоквартирных домах и жилых домов расчет размера платы за потребленную электроэнергию Вам будет произведен  исходя из рассчитанного среднемесячного объема потребления коммунального ресурса потребителем.</w:t>
            </w:r>
          </w:p>
          <w:p w:rsidR="0060057E" w:rsidRPr="0060057E" w:rsidRDefault="0060057E" w:rsidP="0060057E">
            <w:pPr>
              <w:spacing w:line="240" w:lineRule="auto"/>
              <w:rPr>
                <w:rFonts w:ascii="Times New Roman" w:hAnsi="Times New Roman"/>
                <w:b/>
              </w:rPr>
            </w:pPr>
            <w:r w:rsidRPr="0060057E">
              <w:rPr>
                <w:rFonts w:ascii="Times New Roman" w:hAnsi="Times New Roman"/>
                <w:b/>
              </w:rPr>
              <w:t xml:space="preserve">Представитель                                                                                 </w:t>
            </w:r>
            <w:r w:rsidRPr="0060057E">
              <w:rPr>
                <w:rFonts w:ascii="Times New Roman" w:hAnsi="Times New Roman"/>
                <w:b/>
                <w:color w:val="000000"/>
              </w:rPr>
              <w:t>Подпись бытового потребителя</w:t>
            </w:r>
          </w:p>
          <w:p w:rsidR="0060057E" w:rsidRPr="0060057E" w:rsidRDefault="0060057E" w:rsidP="0060057E">
            <w:pPr>
              <w:spacing w:line="240" w:lineRule="auto"/>
              <w:rPr>
                <w:rFonts w:ascii="Times New Roman" w:hAnsi="Times New Roman"/>
                <w:b/>
              </w:rPr>
            </w:pPr>
            <w:r w:rsidRPr="0060057E">
              <w:rPr>
                <w:rFonts w:ascii="Times New Roman" w:hAnsi="Times New Roman"/>
                <w:b/>
              </w:rPr>
              <w:t>ПАО «ТНС энерго Марий Эл»                                                     ____________________________</w:t>
            </w:r>
          </w:p>
          <w:p w:rsidR="0060057E" w:rsidRPr="0060057E" w:rsidRDefault="0060057E" w:rsidP="0060057E">
            <w:pPr>
              <w:spacing w:line="240" w:lineRule="auto"/>
              <w:rPr>
                <w:rFonts w:ascii="Times New Roman" w:hAnsi="Times New Roman"/>
                <w:b/>
                <w:color w:val="000000"/>
              </w:rPr>
            </w:pPr>
            <w:r w:rsidRPr="0060057E">
              <w:rPr>
                <w:rFonts w:ascii="Times New Roman" w:hAnsi="Times New Roman"/>
                <w:b/>
              </w:rPr>
              <w:t>_______________________________</w:t>
            </w:r>
            <w:r w:rsidRPr="0060057E">
              <w:rPr>
                <w:rFonts w:ascii="Times New Roman" w:hAnsi="Times New Roman"/>
                <w:b/>
                <w:color w:val="000000"/>
              </w:rPr>
              <w:t xml:space="preserve">                                              Дата_________________</w:t>
            </w:r>
          </w:p>
          <w:p w:rsidR="0060057E" w:rsidRPr="0060057E" w:rsidRDefault="0060057E" w:rsidP="0060057E">
            <w:pPr>
              <w:spacing w:after="0" w:line="240" w:lineRule="auto"/>
              <w:ind w:left="709" w:hanging="709"/>
              <w:jc w:val="center"/>
              <w:rPr>
                <w:rFonts w:ascii="Times New Roman" w:hAnsi="Times New Roman"/>
              </w:rPr>
            </w:pPr>
            <w:r w:rsidRPr="0060057E">
              <w:rPr>
                <w:rFonts w:ascii="Times New Roman" w:hAnsi="Times New Roman"/>
              </w:rPr>
              <w:t>Конец  ФОРМЫ</w:t>
            </w:r>
          </w:p>
          <w:p w:rsidR="0060057E" w:rsidRPr="0060057E" w:rsidRDefault="0060057E" w:rsidP="0060057E">
            <w:pPr>
              <w:spacing w:after="0" w:line="240" w:lineRule="auto"/>
              <w:jc w:val="center"/>
              <w:rPr>
                <w:rFonts w:ascii="Times New Roman" w:hAnsi="Times New Roman"/>
                <w:b/>
                <w:bCs/>
              </w:rPr>
            </w:pPr>
          </w:p>
        </w:tc>
      </w:tr>
    </w:tbl>
    <w:p w:rsidR="0060057E" w:rsidRPr="0060057E" w:rsidRDefault="0060057E" w:rsidP="0060057E">
      <w:pPr>
        <w:spacing w:after="0" w:line="240" w:lineRule="auto"/>
        <w:ind w:left="6662"/>
        <w:jc w:val="right"/>
        <w:rPr>
          <w:rFonts w:ascii="Times New Roman" w:hAnsi="Times New Roman"/>
          <w:bCs/>
        </w:rPr>
      </w:pPr>
      <w:r w:rsidRPr="0060057E">
        <w:rPr>
          <w:b/>
          <w:bCs/>
          <w:sz w:val="24"/>
          <w:szCs w:val="24"/>
        </w:rPr>
        <w:br w:type="page"/>
      </w:r>
      <w:r w:rsidRPr="0060057E">
        <w:rPr>
          <w:rFonts w:ascii="Times New Roman" w:hAnsi="Times New Roman"/>
          <w:bCs/>
        </w:rPr>
        <w:lastRenderedPageBreak/>
        <w:t>Приложение № 5</w:t>
      </w:r>
    </w:p>
    <w:p w:rsidR="0060057E" w:rsidRPr="0060057E" w:rsidRDefault="0060057E" w:rsidP="0060057E">
      <w:pPr>
        <w:spacing w:after="0" w:line="240" w:lineRule="auto"/>
        <w:ind w:left="5387"/>
        <w:jc w:val="right"/>
        <w:rPr>
          <w:rFonts w:ascii="Times New Roman" w:hAnsi="Times New Roman"/>
        </w:rPr>
      </w:pPr>
      <w:r w:rsidRPr="0060057E">
        <w:rPr>
          <w:rFonts w:ascii="Times New Roman" w:hAnsi="Times New Roman"/>
          <w:bCs/>
        </w:rPr>
        <w:t>к договору № _______от «___» _________ 2018 г.</w:t>
      </w:r>
    </w:p>
    <w:p w:rsidR="0060057E" w:rsidRPr="0060057E" w:rsidRDefault="0060057E" w:rsidP="0060057E">
      <w:pPr>
        <w:numPr>
          <w:ilvl w:val="0"/>
          <w:numId w:val="1"/>
        </w:numPr>
        <w:shd w:val="clear" w:color="auto" w:fill="FFFFFF"/>
        <w:spacing w:after="0" w:line="240" w:lineRule="auto"/>
        <w:jc w:val="right"/>
        <w:rPr>
          <w:rFonts w:ascii="Times New Roman" w:hAnsi="Times New Roman"/>
          <w:b/>
        </w:rPr>
      </w:pPr>
    </w:p>
    <w:tbl>
      <w:tblPr>
        <w:tblW w:w="10427" w:type="dxa"/>
        <w:tblBorders>
          <w:insideH w:val="single" w:sz="4" w:space="0" w:color="auto"/>
          <w:insideV w:val="single" w:sz="4" w:space="0" w:color="auto"/>
        </w:tblBorders>
        <w:tblLook w:val="0000" w:firstRow="0" w:lastRow="0" w:firstColumn="0" w:lastColumn="0" w:noHBand="0" w:noVBand="0"/>
      </w:tblPr>
      <w:tblGrid>
        <w:gridCol w:w="10"/>
        <w:gridCol w:w="5098"/>
        <w:gridCol w:w="5308"/>
        <w:gridCol w:w="11"/>
      </w:tblGrid>
      <w:tr w:rsidR="0060057E" w:rsidRPr="0060057E" w:rsidTr="0060057E">
        <w:trPr>
          <w:gridBefore w:val="1"/>
          <w:wBefore w:w="10" w:type="dxa"/>
          <w:trHeight w:val="1846"/>
        </w:trPr>
        <w:tc>
          <w:tcPr>
            <w:tcW w:w="5258" w:type="dxa"/>
            <w:tcBorders>
              <w:top w:val="nil"/>
              <w:bottom w:val="nil"/>
              <w:right w:val="nil"/>
            </w:tcBorders>
          </w:tcPr>
          <w:p w:rsidR="0060057E" w:rsidRPr="0060057E" w:rsidRDefault="0060057E" w:rsidP="0060057E">
            <w:pPr>
              <w:spacing w:after="0" w:line="240" w:lineRule="auto"/>
              <w:rPr>
                <w:rFonts w:ascii="Times New Roman" w:hAnsi="Times New Roman"/>
              </w:rPr>
            </w:pPr>
            <w:r w:rsidRPr="0060057E">
              <w:rPr>
                <w:rFonts w:ascii="Times New Roman" w:hAnsi="Times New Roman"/>
              </w:rPr>
              <w:t>Утверждаю:</w:t>
            </w:r>
          </w:p>
          <w:p w:rsidR="0060057E" w:rsidRPr="0060057E" w:rsidRDefault="0060057E" w:rsidP="0060057E">
            <w:pPr>
              <w:spacing w:after="0" w:line="240" w:lineRule="auto"/>
              <w:rPr>
                <w:rFonts w:ascii="Times New Roman" w:hAnsi="Times New Roman"/>
              </w:rPr>
            </w:pPr>
            <w:r w:rsidRPr="0060057E">
              <w:rPr>
                <w:rFonts w:ascii="Times New Roman" w:hAnsi="Times New Roman"/>
              </w:rPr>
              <w:t>Заместитель генерального директора</w:t>
            </w:r>
          </w:p>
          <w:p w:rsidR="0060057E" w:rsidRPr="0060057E" w:rsidRDefault="0060057E" w:rsidP="0060057E">
            <w:pPr>
              <w:spacing w:after="0" w:line="240" w:lineRule="auto"/>
              <w:rPr>
                <w:rFonts w:ascii="Times New Roman" w:hAnsi="Times New Roman"/>
              </w:rPr>
            </w:pPr>
            <w:r w:rsidRPr="0060057E">
              <w:rPr>
                <w:rFonts w:ascii="Times New Roman" w:hAnsi="Times New Roman"/>
              </w:rPr>
              <w:t>ПАО ГК «ТНС энерго»-</w:t>
            </w:r>
          </w:p>
          <w:p w:rsidR="0060057E" w:rsidRPr="0060057E" w:rsidRDefault="0060057E" w:rsidP="0060057E">
            <w:pPr>
              <w:spacing w:after="0" w:line="240" w:lineRule="auto"/>
              <w:rPr>
                <w:rFonts w:ascii="Times New Roman" w:hAnsi="Times New Roman"/>
              </w:rPr>
            </w:pPr>
            <w:r w:rsidRPr="0060057E">
              <w:rPr>
                <w:rFonts w:ascii="Times New Roman" w:hAnsi="Times New Roman"/>
              </w:rPr>
              <w:t>управляющий директор</w:t>
            </w:r>
          </w:p>
          <w:p w:rsidR="0060057E" w:rsidRPr="0060057E" w:rsidRDefault="0060057E" w:rsidP="0060057E">
            <w:pPr>
              <w:spacing w:after="0" w:line="240" w:lineRule="auto"/>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spacing w:after="0" w:line="240" w:lineRule="auto"/>
              <w:rPr>
                <w:rFonts w:ascii="Times New Roman" w:hAnsi="Times New Roman"/>
              </w:rPr>
            </w:pPr>
            <w:r w:rsidRPr="0060057E">
              <w:rPr>
                <w:rFonts w:ascii="Times New Roman" w:hAnsi="Times New Roman"/>
              </w:rPr>
              <w:t xml:space="preserve">______________________ Е.Д. </w:t>
            </w:r>
            <w:proofErr w:type="spellStart"/>
            <w:r w:rsidRPr="0060057E">
              <w:rPr>
                <w:rFonts w:ascii="Times New Roman" w:hAnsi="Times New Roman"/>
              </w:rPr>
              <w:t>Вахитова</w:t>
            </w:r>
            <w:proofErr w:type="spellEnd"/>
          </w:p>
          <w:p w:rsidR="0060057E" w:rsidRPr="0060057E" w:rsidRDefault="0060057E" w:rsidP="0060057E">
            <w:pPr>
              <w:spacing w:after="0" w:line="240" w:lineRule="auto"/>
              <w:jc w:val="center"/>
              <w:rPr>
                <w:rFonts w:ascii="Times New Roman" w:hAnsi="Times New Roman"/>
              </w:rPr>
            </w:pPr>
          </w:p>
        </w:tc>
        <w:tc>
          <w:tcPr>
            <w:tcW w:w="5159" w:type="dxa"/>
            <w:gridSpan w:val="2"/>
            <w:tcBorders>
              <w:left w:val="nil"/>
            </w:tcBorders>
          </w:tcPr>
          <w:p w:rsidR="0060057E" w:rsidRPr="0060057E" w:rsidRDefault="0060057E" w:rsidP="0060057E">
            <w:pPr>
              <w:spacing w:after="0" w:line="240" w:lineRule="auto"/>
              <w:ind w:left="1253"/>
              <w:rPr>
                <w:rFonts w:ascii="Times New Roman" w:hAnsi="Times New Roman"/>
              </w:rPr>
            </w:pPr>
            <w:r w:rsidRPr="0060057E">
              <w:rPr>
                <w:rFonts w:ascii="Times New Roman" w:hAnsi="Times New Roman"/>
              </w:rPr>
              <w:t>Утверждаю:</w:t>
            </w:r>
          </w:p>
          <w:p w:rsidR="0060057E" w:rsidRPr="0060057E" w:rsidRDefault="0060057E" w:rsidP="0060057E">
            <w:pPr>
              <w:spacing w:after="0" w:line="240" w:lineRule="auto"/>
              <w:ind w:left="1253"/>
              <w:rPr>
                <w:rFonts w:ascii="Times New Roman" w:hAnsi="Times New Roman"/>
              </w:rPr>
            </w:pPr>
          </w:p>
          <w:p w:rsidR="0060057E" w:rsidRPr="0060057E" w:rsidRDefault="0060057E" w:rsidP="0060057E">
            <w:pPr>
              <w:spacing w:after="0" w:line="240" w:lineRule="auto"/>
              <w:ind w:left="1253"/>
              <w:rPr>
                <w:rFonts w:ascii="Times New Roman" w:hAnsi="Times New Roman"/>
              </w:rPr>
            </w:pPr>
            <w:r w:rsidRPr="0060057E">
              <w:rPr>
                <w:rFonts w:ascii="Times New Roman" w:hAnsi="Times New Roman"/>
              </w:rPr>
              <w:t>___________________________________</w:t>
            </w:r>
          </w:p>
          <w:p w:rsidR="0060057E" w:rsidRPr="0060057E" w:rsidRDefault="0060057E" w:rsidP="0060057E">
            <w:pPr>
              <w:spacing w:after="0" w:line="240" w:lineRule="auto"/>
              <w:ind w:left="1253"/>
              <w:rPr>
                <w:rFonts w:ascii="Times New Roman" w:hAnsi="Times New Roman"/>
              </w:rPr>
            </w:pPr>
          </w:p>
          <w:p w:rsidR="0060057E" w:rsidRPr="0060057E" w:rsidRDefault="0060057E" w:rsidP="0060057E">
            <w:pPr>
              <w:spacing w:after="0" w:line="240" w:lineRule="auto"/>
              <w:ind w:left="1253"/>
              <w:rPr>
                <w:rFonts w:ascii="Times New Roman" w:hAnsi="Times New Roman"/>
              </w:rPr>
            </w:pPr>
          </w:p>
          <w:p w:rsidR="0060057E" w:rsidRPr="0060057E" w:rsidRDefault="0060057E" w:rsidP="0060057E">
            <w:pPr>
              <w:spacing w:after="0" w:line="240" w:lineRule="auto"/>
              <w:ind w:left="1253"/>
              <w:rPr>
                <w:rFonts w:ascii="Times New Roman" w:hAnsi="Times New Roman"/>
              </w:rPr>
            </w:pPr>
            <w:r w:rsidRPr="0060057E">
              <w:rPr>
                <w:rFonts w:ascii="Times New Roman" w:hAnsi="Times New Roman"/>
              </w:rPr>
              <w:t>______________________ /___________/</w:t>
            </w:r>
          </w:p>
        </w:tc>
      </w:tr>
      <w:tr w:rsidR="0060057E" w:rsidRPr="0060057E" w:rsidTr="0060057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After w:val="1"/>
          <w:wAfter w:w="6" w:type="dxa"/>
        </w:trPr>
        <w:tc>
          <w:tcPr>
            <w:tcW w:w="10421" w:type="dxa"/>
            <w:gridSpan w:val="3"/>
            <w:shd w:val="clear" w:color="auto" w:fill="auto"/>
          </w:tcPr>
          <w:p w:rsidR="0060057E" w:rsidRPr="0060057E" w:rsidRDefault="0060057E" w:rsidP="0060057E">
            <w:pPr>
              <w:spacing w:after="0" w:line="240" w:lineRule="auto"/>
              <w:jc w:val="center"/>
              <w:rPr>
                <w:rFonts w:ascii="Times New Roman" w:hAnsi="Times New Roman"/>
                <w:b/>
                <w:bCs/>
                <w:sz w:val="18"/>
                <w:szCs w:val="18"/>
              </w:rPr>
            </w:pPr>
            <w:r w:rsidRPr="0060057E">
              <w:rPr>
                <w:rFonts w:ascii="Times New Roman" w:hAnsi="Times New Roman"/>
                <w:b/>
                <w:bCs/>
                <w:sz w:val="18"/>
                <w:szCs w:val="18"/>
              </w:rPr>
              <w:t>ФОРМА</w:t>
            </w:r>
          </w:p>
          <w:p w:rsidR="0060057E" w:rsidRPr="0060057E" w:rsidRDefault="0060057E" w:rsidP="0060057E">
            <w:pPr>
              <w:spacing w:after="0" w:line="240" w:lineRule="auto"/>
              <w:jc w:val="center"/>
              <w:outlineLvl w:val="0"/>
              <w:rPr>
                <w:rFonts w:ascii="Times New Roman" w:hAnsi="Times New Roman"/>
                <w:color w:val="000000"/>
                <w:sz w:val="18"/>
                <w:szCs w:val="18"/>
              </w:rPr>
            </w:pPr>
            <w:r w:rsidRPr="0060057E">
              <w:rPr>
                <w:rFonts w:ascii="Times New Roman" w:hAnsi="Times New Roman"/>
                <w:color w:val="000000"/>
                <w:sz w:val="18"/>
                <w:szCs w:val="18"/>
              </w:rPr>
              <w:t>________________________________</w:t>
            </w:r>
          </w:p>
          <w:p w:rsidR="0060057E" w:rsidRPr="0060057E" w:rsidRDefault="0060057E" w:rsidP="0060057E">
            <w:pPr>
              <w:spacing w:after="0" w:line="240" w:lineRule="auto"/>
              <w:contextualSpacing/>
              <w:jc w:val="center"/>
              <w:rPr>
                <w:rFonts w:ascii="Times New Roman" w:hAnsi="Times New Roman"/>
                <w:color w:val="000000"/>
                <w:sz w:val="18"/>
                <w:szCs w:val="18"/>
              </w:rPr>
            </w:pPr>
            <w:r w:rsidRPr="0060057E">
              <w:rPr>
                <w:rFonts w:ascii="Times New Roman" w:hAnsi="Times New Roman"/>
                <w:color w:val="000000"/>
                <w:sz w:val="18"/>
                <w:szCs w:val="18"/>
              </w:rPr>
              <w:t>___________________________________________________________</w:t>
            </w:r>
          </w:p>
          <w:p w:rsidR="0060057E" w:rsidRPr="0060057E" w:rsidRDefault="0060057E" w:rsidP="0060057E">
            <w:pPr>
              <w:spacing w:after="0" w:line="240" w:lineRule="auto"/>
              <w:contextualSpacing/>
              <w:jc w:val="center"/>
              <w:rPr>
                <w:rFonts w:ascii="Times New Roman" w:hAnsi="Times New Roman"/>
                <w:color w:val="000000"/>
                <w:sz w:val="18"/>
                <w:szCs w:val="18"/>
              </w:rPr>
            </w:pPr>
            <w:r w:rsidRPr="0060057E">
              <w:rPr>
                <w:rFonts w:ascii="Times New Roman" w:hAnsi="Times New Roman"/>
                <w:color w:val="000000"/>
                <w:sz w:val="18"/>
                <w:szCs w:val="18"/>
              </w:rPr>
              <w:t>Юридический адрес: ___________________________________________</w:t>
            </w:r>
          </w:p>
          <w:p w:rsidR="0060057E" w:rsidRPr="0060057E" w:rsidRDefault="0060057E" w:rsidP="0060057E">
            <w:pPr>
              <w:spacing w:after="0" w:line="240" w:lineRule="auto"/>
              <w:contextualSpacing/>
              <w:jc w:val="center"/>
              <w:rPr>
                <w:rFonts w:ascii="Times New Roman" w:hAnsi="Times New Roman"/>
                <w:color w:val="000000"/>
                <w:sz w:val="18"/>
                <w:szCs w:val="18"/>
              </w:rPr>
            </w:pPr>
            <w:r w:rsidRPr="0060057E">
              <w:rPr>
                <w:rFonts w:ascii="Times New Roman" w:hAnsi="Times New Roman"/>
                <w:color w:val="000000"/>
                <w:sz w:val="18"/>
                <w:szCs w:val="18"/>
              </w:rPr>
              <w:t xml:space="preserve">Почтовый адрес: ____, </w:t>
            </w:r>
            <w:proofErr w:type="gramStart"/>
            <w:r w:rsidRPr="0060057E">
              <w:rPr>
                <w:rFonts w:ascii="Times New Roman" w:hAnsi="Times New Roman"/>
                <w:color w:val="000000"/>
                <w:sz w:val="18"/>
                <w:szCs w:val="18"/>
              </w:rPr>
              <w:t>г</w:t>
            </w:r>
            <w:proofErr w:type="gramEnd"/>
            <w:r w:rsidRPr="0060057E">
              <w:rPr>
                <w:rFonts w:ascii="Times New Roman" w:hAnsi="Times New Roman"/>
                <w:color w:val="000000"/>
                <w:sz w:val="18"/>
                <w:szCs w:val="18"/>
              </w:rPr>
              <w:t>. _____________, _________________________</w:t>
            </w:r>
          </w:p>
          <w:p w:rsidR="0060057E" w:rsidRPr="0060057E" w:rsidRDefault="0060057E" w:rsidP="0060057E">
            <w:pPr>
              <w:spacing w:after="0" w:line="240" w:lineRule="auto"/>
              <w:contextualSpacing/>
              <w:jc w:val="center"/>
              <w:rPr>
                <w:rFonts w:ascii="Times New Roman" w:hAnsi="Times New Roman"/>
                <w:color w:val="000000"/>
                <w:sz w:val="18"/>
                <w:szCs w:val="18"/>
              </w:rPr>
            </w:pPr>
            <w:r w:rsidRPr="0060057E">
              <w:rPr>
                <w:rFonts w:ascii="Times New Roman" w:hAnsi="Times New Roman"/>
                <w:color w:val="000000"/>
                <w:sz w:val="18"/>
                <w:szCs w:val="18"/>
              </w:rPr>
              <w:t>ИНН _______________; КПП _______________; ОГРН _______________________</w:t>
            </w:r>
          </w:p>
          <w:p w:rsidR="0060057E" w:rsidRPr="0060057E" w:rsidRDefault="0060057E" w:rsidP="0060057E">
            <w:pPr>
              <w:spacing w:after="0" w:line="240" w:lineRule="auto"/>
              <w:contextualSpacing/>
              <w:jc w:val="center"/>
              <w:rPr>
                <w:rFonts w:ascii="Times New Roman" w:hAnsi="Times New Roman"/>
                <w:color w:val="000000"/>
                <w:sz w:val="18"/>
                <w:szCs w:val="18"/>
              </w:rPr>
            </w:pPr>
            <w:r w:rsidRPr="0060057E">
              <w:rPr>
                <w:rFonts w:ascii="Times New Roman" w:hAnsi="Times New Roman"/>
                <w:color w:val="000000"/>
                <w:sz w:val="18"/>
                <w:szCs w:val="18"/>
              </w:rPr>
              <w:t>Р./</w:t>
            </w:r>
            <w:proofErr w:type="spellStart"/>
            <w:r w:rsidRPr="0060057E">
              <w:rPr>
                <w:rFonts w:ascii="Times New Roman" w:hAnsi="Times New Roman"/>
                <w:color w:val="000000"/>
                <w:sz w:val="18"/>
                <w:szCs w:val="18"/>
              </w:rPr>
              <w:t>сч</w:t>
            </w:r>
            <w:proofErr w:type="spellEnd"/>
            <w:r w:rsidRPr="0060057E">
              <w:rPr>
                <w:rFonts w:ascii="Times New Roman" w:hAnsi="Times New Roman"/>
                <w:color w:val="000000"/>
                <w:sz w:val="18"/>
                <w:szCs w:val="18"/>
              </w:rPr>
              <w:t xml:space="preserve">. _____________________ в _____________________ банке _____________________ </w:t>
            </w:r>
          </w:p>
          <w:p w:rsidR="0060057E" w:rsidRPr="0060057E" w:rsidRDefault="0060057E" w:rsidP="0060057E">
            <w:pPr>
              <w:spacing w:after="0" w:line="240" w:lineRule="auto"/>
              <w:contextualSpacing/>
              <w:jc w:val="center"/>
              <w:rPr>
                <w:rFonts w:ascii="Times New Roman" w:hAnsi="Times New Roman"/>
                <w:color w:val="000000"/>
                <w:sz w:val="18"/>
                <w:szCs w:val="18"/>
              </w:rPr>
            </w:pPr>
            <w:proofErr w:type="spellStart"/>
            <w:r w:rsidRPr="0060057E">
              <w:rPr>
                <w:rFonts w:ascii="Times New Roman" w:hAnsi="Times New Roman"/>
                <w:color w:val="000000"/>
                <w:sz w:val="18"/>
                <w:szCs w:val="18"/>
              </w:rPr>
              <w:t>кор</w:t>
            </w:r>
            <w:proofErr w:type="spellEnd"/>
            <w:r w:rsidRPr="0060057E">
              <w:rPr>
                <w:rFonts w:ascii="Times New Roman" w:hAnsi="Times New Roman"/>
                <w:color w:val="000000"/>
                <w:sz w:val="18"/>
                <w:szCs w:val="18"/>
              </w:rPr>
              <w:t>./</w:t>
            </w:r>
            <w:proofErr w:type="spellStart"/>
            <w:r w:rsidRPr="0060057E">
              <w:rPr>
                <w:rFonts w:ascii="Times New Roman" w:hAnsi="Times New Roman"/>
                <w:color w:val="000000"/>
                <w:sz w:val="18"/>
                <w:szCs w:val="18"/>
              </w:rPr>
              <w:t>сч</w:t>
            </w:r>
            <w:proofErr w:type="spellEnd"/>
            <w:r w:rsidRPr="0060057E">
              <w:rPr>
                <w:rFonts w:ascii="Times New Roman" w:hAnsi="Times New Roman"/>
                <w:color w:val="000000"/>
                <w:sz w:val="18"/>
                <w:szCs w:val="18"/>
              </w:rPr>
              <w:t xml:space="preserve">. ______________________; БИК __________________;  </w:t>
            </w:r>
          </w:p>
          <w:p w:rsidR="0060057E" w:rsidRPr="0060057E" w:rsidRDefault="0060057E" w:rsidP="0060057E">
            <w:pPr>
              <w:spacing w:after="0" w:line="240" w:lineRule="auto"/>
              <w:contextualSpacing/>
              <w:jc w:val="center"/>
              <w:rPr>
                <w:rFonts w:ascii="Times New Roman" w:hAnsi="Times New Roman"/>
                <w:color w:val="000000"/>
                <w:sz w:val="18"/>
                <w:szCs w:val="18"/>
              </w:rPr>
            </w:pPr>
            <w:r w:rsidRPr="0060057E">
              <w:rPr>
                <w:rFonts w:ascii="Times New Roman" w:hAnsi="Times New Roman"/>
                <w:color w:val="000000"/>
                <w:sz w:val="18"/>
                <w:szCs w:val="18"/>
              </w:rPr>
              <w:t>телефон/факс ___________________</w:t>
            </w:r>
          </w:p>
          <w:p w:rsidR="0060057E" w:rsidRPr="0060057E" w:rsidRDefault="0060057E" w:rsidP="0060057E">
            <w:pPr>
              <w:spacing w:after="0" w:line="240" w:lineRule="auto"/>
              <w:contextualSpacing/>
              <w:jc w:val="center"/>
              <w:rPr>
                <w:rFonts w:ascii="Times New Roman" w:hAnsi="Times New Roman"/>
                <w:color w:val="000000"/>
                <w:sz w:val="18"/>
                <w:szCs w:val="18"/>
              </w:rPr>
            </w:pPr>
            <w:r w:rsidRPr="0060057E">
              <w:rPr>
                <w:rFonts w:ascii="Times New Roman" w:hAnsi="Times New Roman"/>
                <w:color w:val="000000"/>
                <w:sz w:val="18"/>
                <w:szCs w:val="18"/>
                <w:lang w:val="en-US"/>
              </w:rPr>
              <w:t>e</w:t>
            </w:r>
            <w:r w:rsidRPr="0060057E">
              <w:rPr>
                <w:rFonts w:ascii="Times New Roman" w:hAnsi="Times New Roman"/>
                <w:color w:val="000000"/>
                <w:sz w:val="18"/>
                <w:szCs w:val="18"/>
              </w:rPr>
              <w:t>-</w:t>
            </w:r>
            <w:r w:rsidRPr="0060057E">
              <w:rPr>
                <w:rFonts w:ascii="Times New Roman" w:hAnsi="Times New Roman"/>
                <w:color w:val="000000"/>
                <w:sz w:val="18"/>
                <w:szCs w:val="18"/>
                <w:lang w:val="en-US"/>
              </w:rPr>
              <w:t>mail</w:t>
            </w:r>
            <w:r w:rsidRPr="0060057E">
              <w:rPr>
                <w:rFonts w:ascii="Times New Roman" w:hAnsi="Times New Roman"/>
                <w:color w:val="000000"/>
                <w:sz w:val="18"/>
                <w:szCs w:val="18"/>
              </w:rPr>
              <w:t>: ___________________</w:t>
            </w:r>
          </w:p>
          <w:p w:rsidR="0060057E" w:rsidRPr="0060057E" w:rsidRDefault="0060057E" w:rsidP="0060057E">
            <w:pPr>
              <w:spacing w:after="0" w:line="240" w:lineRule="auto"/>
              <w:contextualSpacing/>
              <w:jc w:val="center"/>
              <w:outlineLvl w:val="0"/>
              <w:rPr>
                <w:rFonts w:ascii="Times New Roman" w:hAnsi="Times New Roman"/>
                <w:b/>
                <w:color w:val="000000"/>
                <w:sz w:val="18"/>
                <w:szCs w:val="18"/>
              </w:rPr>
            </w:pPr>
          </w:p>
          <w:p w:rsidR="0060057E" w:rsidRPr="0060057E" w:rsidRDefault="0060057E" w:rsidP="0060057E">
            <w:pPr>
              <w:spacing w:after="0" w:line="240" w:lineRule="auto"/>
              <w:contextualSpacing/>
              <w:jc w:val="center"/>
              <w:outlineLvl w:val="0"/>
              <w:rPr>
                <w:rFonts w:ascii="Times New Roman" w:hAnsi="Times New Roman"/>
                <w:b/>
                <w:color w:val="000000"/>
                <w:sz w:val="18"/>
                <w:szCs w:val="18"/>
              </w:rPr>
            </w:pPr>
            <w:r w:rsidRPr="0060057E">
              <w:rPr>
                <w:rFonts w:ascii="Times New Roman" w:hAnsi="Times New Roman"/>
                <w:b/>
                <w:color w:val="000000"/>
                <w:sz w:val="18"/>
                <w:szCs w:val="18"/>
              </w:rPr>
              <w:t xml:space="preserve">АКТ </w:t>
            </w:r>
          </w:p>
          <w:p w:rsidR="0060057E" w:rsidRPr="0060057E" w:rsidRDefault="0060057E" w:rsidP="0060057E">
            <w:pPr>
              <w:spacing w:after="0" w:line="240" w:lineRule="auto"/>
              <w:contextualSpacing/>
              <w:jc w:val="center"/>
              <w:rPr>
                <w:rFonts w:ascii="Times New Roman" w:hAnsi="Times New Roman"/>
                <w:b/>
                <w:color w:val="000000"/>
                <w:sz w:val="18"/>
                <w:szCs w:val="18"/>
              </w:rPr>
            </w:pPr>
            <w:r w:rsidRPr="0060057E">
              <w:rPr>
                <w:rFonts w:ascii="Times New Roman" w:hAnsi="Times New Roman"/>
                <w:b/>
                <w:color w:val="000000"/>
                <w:sz w:val="18"/>
                <w:szCs w:val="18"/>
              </w:rPr>
              <w:t xml:space="preserve">об отказе в допуске уполномоченного лица </w:t>
            </w:r>
            <w:r w:rsidRPr="0060057E">
              <w:rPr>
                <w:rFonts w:ascii="Times New Roman" w:hAnsi="Times New Roman"/>
                <w:b/>
                <w:sz w:val="18"/>
                <w:szCs w:val="18"/>
              </w:rPr>
              <w:t>ПАО «ТНС энерго Марий Эл»</w:t>
            </w:r>
            <w:r w:rsidRPr="0060057E">
              <w:rPr>
                <w:rFonts w:ascii="Times New Roman" w:hAnsi="Times New Roman"/>
                <w:b/>
                <w:color w:val="000000"/>
                <w:sz w:val="18"/>
                <w:szCs w:val="18"/>
              </w:rPr>
              <w:t xml:space="preserve"> </w:t>
            </w:r>
          </w:p>
          <w:p w:rsidR="0060057E" w:rsidRPr="0060057E" w:rsidRDefault="0060057E" w:rsidP="0060057E">
            <w:pPr>
              <w:spacing w:after="0" w:line="240" w:lineRule="auto"/>
              <w:contextualSpacing/>
              <w:jc w:val="center"/>
              <w:rPr>
                <w:rFonts w:ascii="Times New Roman" w:hAnsi="Times New Roman"/>
                <w:b/>
                <w:color w:val="000000"/>
                <w:sz w:val="18"/>
                <w:szCs w:val="18"/>
              </w:rPr>
            </w:pPr>
            <w:r w:rsidRPr="0060057E">
              <w:rPr>
                <w:rFonts w:ascii="Times New Roman" w:hAnsi="Times New Roman"/>
                <w:b/>
                <w:color w:val="000000"/>
                <w:sz w:val="18"/>
                <w:szCs w:val="18"/>
              </w:rPr>
              <w:t xml:space="preserve">в занимаемое Потребителем жилое помещение (домовладение) для проверки состояния </w:t>
            </w:r>
          </w:p>
          <w:p w:rsidR="0060057E" w:rsidRPr="0060057E" w:rsidRDefault="0060057E" w:rsidP="0060057E">
            <w:pPr>
              <w:spacing w:after="0" w:line="240" w:lineRule="auto"/>
              <w:contextualSpacing/>
              <w:jc w:val="center"/>
              <w:rPr>
                <w:rFonts w:ascii="Times New Roman" w:hAnsi="Times New Roman"/>
                <w:b/>
                <w:color w:val="000000"/>
                <w:sz w:val="18"/>
                <w:szCs w:val="18"/>
              </w:rPr>
            </w:pPr>
            <w:r w:rsidRPr="0060057E">
              <w:rPr>
                <w:rFonts w:ascii="Times New Roman" w:hAnsi="Times New Roman"/>
                <w:b/>
                <w:color w:val="000000"/>
                <w:sz w:val="18"/>
                <w:szCs w:val="18"/>
              </w:rPr>
              <w:t xml:space="preserve">(работоспособности и целостности) индивидуального прибора учета электрической энергии (далее – ИПУ) </w:t>
            </w:r>
          </w:p>
          <w:p w:rsidR="0060057E" w:rsidRPr="0060057E" w:rsidRDefault="0060057E" w:rsidP="0060057E">
            <w:pPr>
              <w:spacing w:after="0" w:line="240" w:lineRule="auto"/>
              <w:contextualSpacing/>
              <w:jc w:val="center"/>
              <w:rPr>
                <w:rFonts w:ascii="Times New Roman" w:hAnsi="Times New Roman"/>
                <w:b/>
                <w:color w:val="000000"/>
                <w:sz w:val="18"/>
                <w:szCs w:val="18"/>
              </w:rPr>
            </w:pPr>
            <w:r w:rsidRPr="0060057E">
              <w:rPr>
                <w:rFonts w:ascii="Times New Roman" w:hAnsi="Times New Roman"/>
                <w:b/>
                <w:color w:val="000000"/>
                <w:sz w:val="18"/>
                <w:szCs w:val="18"/>
              </w:rPr>
              <w:t>и достоверности передаваемых Потребителем показаний</w:t>
            </w:r>
          </w:p>
          <w:p w:rsidR="0060057E" w:rsidRPr="0060057E" w:rsidRDefault="0060057E" w:rsidP="0060057E">
            <w:pPr>
              <w:spacing w:after="0" w:line="240" w:lineRule="auto"/>
              <w:contextualSpacing/>
              <w:jc w:val="center"/>
              <w:rPr>
                <w:rFonts w:ascii="Times New Roman" w:hAnsi="Times New Roman"/>
                <w:b/>
                <w:color w:val="000000"/>
                <w:sz w:val="18"/>
                <w:szCs w:val="18"/>
              </w:rPr>
            </w:pPr>
          </w:p>
          <w:p w:rsidR="0060057E" w:rsidRPr="0060057E" w:rsidRDefault="0060057E" w:rsidP="0060057E">
            <w:pPr>
              <w:spacing w:after="0" w:line="240" w:lineRule="auto"/>
              <w:contextualSpacing/>
              <w:jc w:val="center"/>
              <w:rPr>
                <w:rFonts w:ascii="Times New Roman" w:hAnsi="Times New Roman"/>
                <w:color w:val="000000"/>
                <w:sz w:val="18"/>
                <w:szCs w:val="18"/>
              </w:rPr>
            </w:pPr>
            <w:r w:rsidRPr="0060057E">
              <w:rPr>
                <w:rFonts w:ascii="Times New Roman" w:hAnsi="Times New Roman"/>
                <w:b/>
                <w:color w:val="000000"/>
                <w:sz w:val="18"/>
                <w:szCs w:val="18"/>
              </w:rPr>
              <w:t>№ _________ от ________________ 20____ г.</w:t>
            </w:r>
          </w:p>
          <w:p w:rsidR="0060057E" w:rsidRPr="0060057E" w:rsidRDefault="0060057E" w:rsidP="0060057E">
            <w:pPr>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 xml:space="preserve">                                                                                                                                                                                                Время___________</w:t>
            </w:r>
          </w:p>
          <w:p w:rsidR="0060057E" w:rsidRPr="0060057E" w:rsidRDefault="0060057E" w:rsidP="0060057E">
            <w:pPr>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Составитель акта  ______________________________________________________________________________________</w:t>
            </w:r>
          </w:p>
          <w:p w:rsidR="0060057E" w:rsidRPr="0060057E" w:rsidRDefault="0060057E" w:rsidP="0060057E">
            <w:pPr>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Служебное положение ______________________________________________________________________________________</w:t>
            </w:r>
          </w:p>
          <w:p w:rsidR="0060057E" w:rsidRPr="0060057E" w:rsidRDefault="0060057E" w:rsidP="0060057E">
            <w:pPr>
              <w:numPr>
                <w:ilvl w:val="0"/>
                <w:numId w:val="18"/>
              </w:numPr>
              <w:tabs>
                <w:tab w:val="left" w:pos="426"/>
              </w:tabs>
              <w:spacing w:after="0" w:line="240" w:lineRule="auto"/>
              <w:ind w:left="0" w:firstLine="0"/>
              <w:jc w:val="both"/>
              <w:rPr>
                <w:rFonts w:ascii="Times New Roman" w:hAnsi="Times New Roman"/>
                <w:color w:val="000000"/>
                <w:sz w:val="18"/>
                <w:szCs w:val="18"/>
              </w:rPr>
            </w:pPr>
            <w:r w:rsidRPr="0060057E">
              <w:rPr>
                <w:rFonts w:ascii="Times New Roman" w:hAnsi="Times New Roman"/>
                <w:color w:val="000000"/>
                <w:sz w:val="18"/>
                <w:szCs w:val="18"/>
              </w:rPr>
              <w:t>Потребитель (ФИО, № лицевого счета) _______________________________________________ был проинформирован  о времени и дате поверки ИПУ ___________________________________________________________________________</w:t>
            </w:r>
          </w:p>
          <w:p w:rsidR="0060057E" w:rsidRPr="0060057E" w:rsidRDefault="0060057E" w:rsidP="0060057E">
            <w:pPr>
              <w:tabs>
                <w:tab w:val="left" w:pos="426"/>
              </w:tabs>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(вручено/направлено Извещение №_________ от ______________</w:t>
            </w:r>
            <w:proofErr w:type="gramStart"/>
            <w:r w:rsidRPr="0060057E">
              <w:rPr>
                <w:rFonts w:ascii="Times New Roman" w:hAnsi="Times New Roman"/>
                <w:color w:val="000000"/>
                <w:sz w:val="18"/>
                <w:szCs w:val="18"/>
              </w:rPr>
              <w:t xml:space="preserve"> .</w:t>
            </w:r>
            <w:proofErr w:type="gramEnd"/>
            <w:r w:rsidRPr="0060057E">
              <w:rPr>
                <w:rFonts w:ascii="Times New Roman" w:hAnsi="Times New Roman"/>
                <w:color w:val="000000"/>
                <w:sz w:val="18"/>
                <w:szCs w:val="18"/>
              </w:rPr>
              <w:t xml:space="preserve"> другой способ)</w:t>
            </w:r>
          </w:p>
          <w:p w:rsidR="0060057E" w:rsidRPr="0060057E" w:rsidRDefault="0060057E" w:rsidP="0060057E">
            <w:pPr>
              <w:tabs>
                <w:tab w:val="left" w:pos="426"/>
              </w:tabs>
              <w:spacing w:after="0" w:line="240" w:lineRule="auto"/>
              <w:jc w:val="both"/>
              <w:rPr>
                <w:rFonts w:ascii="Times New Roman" w:hAnsi="Times New Roman"/>
                <w:color w:val="000000"/>
                <w:sz w:val="18"/>
                <w:szCs w:val="18"/>
              </w:rPr>
            </w:pPr>
          </w:p>
          <w:p w:rsidR="0060057E" w:rsidRPr="0060057E" w:rsidRDefault="0060057E" w:rsidP="0060057E">
            <w:pPr>
              <w:numPr>
                <w:ilvl w:val="0"/>
                <w:numId w:val="18"/>
              </w:numPr>
              <w:tabs>
                <w:tab w:val="left" w:pos="426"/>
              </w:tabs>
              <w:spacing w:after="0" w:line="240" w:lineRule="auto"/>
              <w:ind w:left="0" w:firstLine="0"/>
              <w:jc w:val="both"/>
              <w:rPr>
                <w:rFonts w:ascii="Times New Roman" w:hAnsi="Times New Roman"/>
                <w:color w:val="000000"/>
                <w:sz w:val="18"/>
                <w:szCs w:val="18"/>
              </w:rPr>
            </w:pPr>
            <w:r w:rsidRPr="0060057E">
              <w:rPr>
                <w:rFonts w:ascii="Times New Roman" w:hAnsi="Times New Roman"/>
                <w:color w:val="000000"/>
                <w:sz w:val="18"/>
                <w:szCs w:val="18"/>
              </w:rPr>
              <w:t>Потребитель (ФИО, № лицевого счета)________________________________________________</w:t>
            </w:r>
          </w:p>
          <w:p w:rsidR="0060057E" w:rsidRPr="0060057E" w:rsidRDefault="0060057E" w:rsidP="0060057E">
            <w:pPr>
              <w:tabs>
                <w:tab w:val="left" w:pos="426"/>
              </w:tabs>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 xml:space="preserve">Не допустил уполномоченное лицо </w:t>
            </w:r>
            <w:r w:rsidRPr="0060057E">
              <w:rPr>
                <w:rFonts w:ascii="Times New Roman" w:hAnsi="Times New Roman"/>
                <w:sz w:val="18"/>
                <w:szCs w:val="18"/>
              </w:rPr>
              <w:t>ПАО «ТНС энерго Марий Эл»</w:t>
            </w:r>
            <w:r w:rsidRPr="0060057E">
              <w:rPr>
                <w:rFonts w:ascii="Times New Roman" w:hAnsi="Times New Roman"/>
                <w:color w:val="000000"/>
                <w:sz w:val="18"/>
                <w:szCs w:val="18"/>
              </w:rPr>
              <w:t xml:space="preserve"> (____________________) в занимаемое им жилое помещение (домовладение)  по адресу: ___________________, ул. _________________________________, дом № ____________</w:t>
            </w:r>
            <w:proofErr w:type="gramStart"/>
            <w:r w:rsidRPr="0060057E">
              <w:rPr>
                <w:rFonts w:ascii="Times New Roman" w:hAnsi="Times New Roman"/>
                <w:color w:val="000000"/>
                <w:sz w:val="18"/>
                <w:szCs w:val="18"/>
              </w:rPr>
              <w:t xml:space="preserve"> ,</w:t>
            </w:r>
            <w:proofErr w:type="gramEnd"/>
            <w:r w:rsidRPr="0060057E">
              <w:rPr>
                <w:rFonts w:ascii="Times New Roman" w:hAnsi="Times New Roman"/>
                <w:color w:val="000000"/>
                <w:sz w:val="18"/>
                <w:szCs w:val="18"/>
              </w:rPr>
              <w:t xml:space="preserve">кв. № _____ </w:t>
            </w:r>
          </w:p>
          <w:p w:rsidR="0060057E" w:rsidRPr="0060057E" w:rsidRDefault="0060057E" w:rsidP="0060057E">
            <w:pPr>
              <w:tabs>
                <w:tab w:val="left" w:pos="426"/>
              </w:tabs>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для проверки состояния ИПУ (работоспособности и целостности)</w:t>
            </w:r>
            <w:r w:rsidRPr="0060057E">
              <w:t xml:space="preserve"> </w:t>
            </w:r>
            <w:r w:rsidRPr="0060057E">
              <w:rPr>
                <w:rFonts w:ascii="Times New Roman" w:hAnsi="Times New Roman"/>
                <w:color w:val="000000"/>
                <w:sz w:val="18"/>
                <w:szCs w:val="18"/>
              </w:rPr>
              <w:t>и достоверности передаваемых показаний</w:t>
            </w:r>
          </w:p>
          <w:p w:rsidR="0060057E" w:rsidRPr="0060057E" w:rsidRDefault="0060057E" w:rsidP="0060057E">
            <w:pPr>
              <w:tabs>
                <w:tab w:val="left" w:pos="426"/>
              </w:tabs>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 xml:space="preserve">тип ИПУ __________________№ ________________ </w:t>
            </w:r>
          </w:p>
          <w:p w:rsidR="0060057E" w:rsidRPr="0060057E" w:rsidRDefault="0060057E" w:rsidP="0060057E">
            <w:pPr>
              <w:tabs>
                <w:tab w:val="left" w:pos="426"/>
              </w:tabs>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Потребитель</w:t>
            </w:r>
            <w:r w:rsidRPr="0060057E">
              <w:rPr>
                <w:rFonts w:ascii="Times New Roman" w:hAnsi="Times New Roman"/>
                <w:sz w:val="18"/>
                <w:szCs w:val="18"/>
              </w:rPr>
              <w:t xml:space="preserve"> </w:t>
            </w:r>
            <w:r w:rsidRPr="0060057E">
              <w:rPr>
                <w:rFonts w:ascii="Times New Roman" w:hAnsi="Times New Roman"/>
                <w:color w:val="000000"/>
                <w:sz w:val="18"/>
                <w:szCs w:val="18"/>
              </w:rPr>
              <w:t xml:space="preserve">в указанный срок не сообщил  сведения об </w:t>
            </w:r>
            <w:proofErr w:type="gramStart"/>
            <w:r w:rsidRPr="0060057E">
              <w:rPr>
                <w:rFonts w:ascii="Times New Roman" w:hAnsi="Times New Roman"/>
                <w:color w:val="000000"/>
                <w:sz w:val="18"/>
                <w:szCs w:val="18"/>
              </w:rPr>
              <w:t>удобных</w:t>
            </w:r>
            <w:proofErr w:type="gramEnd"/>
            <w:r w:rsidRPr="0060057E">
              <w:rPr>
                <w:rFonts w:ascii="Times New Roman" w:hAnsi="Times New Roman"/>
                <w:color w:val="000000"/>
                <w:sz w:val="18"/>
                <w:szCs w:val="18"/>
              </w:rPr>
              <w:t xml:space="preserve"> для него  дате и времени  проверки ИПУ.</w:t>
            </w:r>
          </w:p>
          <w:p w:rsidR="0060057E" w:rsidRPr="0060057E" w:rsidRDefault="0060057E" w:rsidP="0060057E">
            <w:pPr>
              <w:numPr>
                <w:ilvl w:val="0"/>
                <w:numId w:val="18"/>
              </w:numPr>
              <w:tabs>
                <w:tab w:val="left" w:pos="426"/>
              </w:tabs>
              <w:spacing w:after="0" w:line="240" w:lineRule="auto"/>
              <w:ind w:left="0" w:firstLine="0"/>
              <w:jc w:val="both"/>
              <w:rPr>
                <w:rFonts w:ascii="Times New Roman" w:hAnsi="Times New Roman"/>
                <w:color w:val="000000"/>
                <w:sz w:val="18"/>
                <w:szCs w:val="18"/>
              </w:rPr>
            </w:pPr>
            <w:r w:rsidRPr="0060057E">
              <w:rPr>
                <w:rFonts w:ascii="Times New Roman" w:hAnsi="Times New Roman"/>
                <w:color w:val="000000"/>
                <w:sz w:val="18"/>
                <w:szCs w:val="18"/>
              </w:rPr>
              <w:t>Потребитель (ФИО, № лицевого счета)_______________________________________________</w:t>
            </w:r>
          </w:p>
          <w:p w:rsidR="0060057E" w:rsidRPr="0060057E" w:rsidRDefault="0060057E" w:rsidP="0060057E">
            <w:pPr>
              <w:tabs>
                <w:tab w:val="left" w:pos="426"/>
              </w:tabs>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свои обязанности, указанные в пункте 2 не выполнил. В соответствии с пунктом 59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 354, расчет размера платы за потребленную электроэнергию Потребителю (ФИО, № лицевого счета) ____________________________________________________________________</w:t>
            </w:r>
          </w:p>
          <w:p w:rsidR="0060057E" w:rsidRPr="0060057E" w:rsidRDefault="0060057E" w:rsidP="0060057E">
            <w:pPr>
              <w:autoSpaceDE w:val="0"/>
              <w:autoSpaceDN w:val="0"/>
              <w:adjustRightInd w:val="0"/>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 xml:space="preserve">будет произведен исходя из рассчитанного среднемесячного объема потребления коммунального ресурса потребителем, начиная с месяца, в котором были произведены работы по проверке ИПУ и достоверности передаваемых показаний. </w:t>
            </w:r>
          </w:p>
          <w:p w:rsidR="0060057E" w:rsidRPr="0060057E" w:rsidRDefault="0060057E" w:rsidP="0060057E">
            <w:pPr>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Причины отказа Потребителя в допуске к ИПУ:</w:t>
            </w:r>
          </w:p>
          <w:p w:rsidR="0060057E" w:rsidRPr="0060057E" w:rsidRDefault="0060057E" w:rsidP="0060057E">
            <w:pPr>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_________________________________________________________________________________________________</w:t>
            </w:r>
          </w:p>
          <w:p w:rsidR="0060057E" w:rsidRPr="0060057E" w:rsidRDefault="0060057E" w:rsidP="0060057E">
            <w:pPr>
              <w:spacing w:after="0" w:line="240" w:lineRule="auto"/>
              <w:jc w:val="both"/>
              <w:rPr>
                <w:rFonts w:ascii="Times New Roman" w:hAnsi="Times New Roman"/>
                <w:color w:val="000000"/>
                <w:sz w:val="18"/>
                <w:szCs w:val="18"/>
              </w:rPr>
            </w:pPr>
          </w:p>
          <w:p w:rsidR="0060057E" w:rsidRPr="0060057E" w:rsidRDefault="0060057E" w:rsidP="0060057E">
            <w:pPr>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Иные сведения, свидетельствующие о действиях (бездействии) Потребителя, препятствующих Исполнителю в проведении проверки ИПУ</w:t>
            </w:r>
            <w:r w:rsidRPr="0060057E">
              <w:t xml:space="preserve"> </w:t>
            </w:r>
            <w:r w:rsidRPr="0060057E">
              <w:rPr>
                <w:rFonts w:ascii="Times New Roman" w:hAnsi="Times New Roman"/>
                <w:color w:val="000000"/>
                <w:sz w:val="18"/>
                <w:szCs w:val="18"/>
              </w:rPr>
              <w:t>и достоверности передаваемых показаний:</w:t>
            </w:r>
          </w:p>
          <w:p w:rsidR="0060057E" w:rsidRPr="0060057E" w:rsidRDefault="0060057E" w:rsidP="0060057E">
            <w:pPr>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_________________________________________________________________________________________________________________</w:t>
            </w:r>
          </w:p>
          <w:p w:rsidR="0060057E" w:rsidRPr="0060057E" w:rsidRDefault="0060057E" w:rsidP="0060057E">
            <w:pPr>
              <w:spacing w:after="0" w:line="240" w:lineRule="auto"/>
              <w:jc w:val="both"/>
              <w:rPr>
                <w:rFonts w:ascii="Times New Roman" w:hAnsi="Times New Roman"/>
                <w:color w:val="000000"/>
                <w:sz w:val="18"/>
                <w:szCs w:val="18"/>
              </w:rPr>
            </w:pPr>
          </w:p>
          <w:p w:rsidR="0060057E" w:rsidRPr="0060057E" w:rsidRDefault="0060057E" w:rsidP="0060057E">
            <w:pPr>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Составитель акта (представитель Исполнителя):  __________________________________  Дата_________________</w:t>
            </w:r>
          </w:p>
          <w:p w:rsidR="0060057E" w:rsidRPr="0060057E" w:rsidRDefault="0060057E" w:rsidP="0060057E">
            <w:pPr>
              <w:spacing w:after="0" w:line="240" w:lineRule="auto"/>
              <w:jc w:val="center"/>
              <w:rPr>
                <w:rFonts w:ascii="Times New Roman" w:hAnsi="Times New Roman"/>
                <w:color w:val="000000"/>
                <w:sz w:val="16"/>
                <w:szCs w:val="16"/>
              </w:rPr>
            </w:pPr>
            <w:r w:rsidRPr="0060057E">
              <w:rPr>
                <w:rFonts w:ascii="Times New Roman" w:hAnsi="Times New Roman"/>
                <w:color w:val="000000"/>
                <w:sz w:val="16"/>
                <w:szCs w:val="16"/>
              </w:rPr>
              <w:t>(Подпись с расшифровкой)</w:t>
            </w:r>
          </w:p>
          <w:p w:rsidR="0060057E" w:rsidRPr="0060057E" w:rsidRDefault="0060057E" w:rsidP="0060057E">
            <w:pPr>
              <w:spacing w:after="0" w:line="240" w:lineRule="auto"/>
              <w:jc w:val="center"/>
              <w:rPr>
                <w:rFonts w:ascii="Times New Roman" w:hAnsi="Times New Roman"/>
                <w:color w:val="000000"/>
                <w:sz w:val="16"/>
                <w:szCs w:val="16"/>
              </w:rPr>
            </w:pPr>
          </w:p>
          <w:p w:rsidR="0060057E" w:rsidRPr="0060057E" w:rsidRDefault="0060057E" w:rsidP="0060057E">
            <w:pPr>
              <w:spacing w:after="0" w:line="240" w:lineRule="auto"/>
              <w:jc w:val="both"/>
              <w:rPr>
                <w:rFonts w:ascii="Times New Roman" w:hAnsi="Times New Roman"/>
                <w:color w:val="000000"/>
                <w:sz w:val="18"/>
                <w:szCs w:val="18"/>
              </w:rPr>
            </w:pPr>
          </w:p>
          <w:p w:rsidR="0060057E" w:rsidRPr="0060057E" w:rsidRDefault="0060057E" w:rsidP="0060057E">
            <w:pPr>
              <w:spacing w:after="0" w:line="240" w:lineRule="auto"/>
              <w:jc w:val="both"/>
              <w:rPr>
                <w:rFonts w:ascii="Times New Roman" w:hAnsi="Times New Roman"/>
                <w:color w:val="000000"/>
                <w:sz w:val="18"/>
                <w:szCs w:val="18"/>
              </w:rPr>
            </w:pPr>
            <w:r w:rsidRPr="0060057E">
              <w:rPr>
                <w:rFonts w:ascii="Times New Roman" w:hAnsi="Times New Roman"/>
                <w:color w:val="000000"/>
                <w:sz w:val="18"/>
                <w:szCs w:val="18"/>
              </w:rPr>
              <w:t>Потребитель  (его представитель):  _______________________________________________  Дата_________________</w:t>
            </w:r>
          </w:p>
          <w:p w:rsidR="0060057E" w:rsidRPr="0060057E" w:rsidRDefault="0060057E" w:rsidP="0060057E">
            <w:pPr>
              <w:spacing w:after="0" w:line="240" w:lineRule="auto"/>
              <w:jc w:val="center"/>
              <w:rPr>
                <w:rFonts w:ascii="Times New Roman" w:hAnsi="Times New Roman"/>
                <w:color w:val="000000"/>
                <w:sz w:val="16"/>
                <w:szCs w:val="16"/>
              </w:rPr>
            </w:pPr>
            <w:r w:rsidRPr="0060057E">
              <w:rPr>
                <w:rFonts w:ascii="Times New Roman" w:hAnsi="Times New Roman"/>
                <w:color w:val="000000"/>
                <w:sz w:val="16"/>
                <w:szCs w:val="16"/>
              </w:rPr>
              <w:t>(Подпись с расшифровкой)</w:t>
            </w:r>
          </w:p>
          <w:p w:rsidR="0060057E" w:rsidRPr="0060057E" w:rsidRDefault="0060057E" w:rsidP="0060057E">
            <w:pPr>
              <w:spacing w:line="240" w:lineRule="auto"/>
              <w:ind w:left="709" w:hanging="709"/>
              <w:jc w:val="center"/>
              <w:rPr>
                <w:rFonts w:ascii="Times New Roman" w:hAnsi="Times New Roman"/>
                <w:sz w:val="18"/>
                <w:szCs w:val="18"/>
              </w:rPr>
            </w:pPr>
          </w:p>
          <w:p w:rsidR="0060057E" w:rsidRPr="0060057E" w:rsidRDefault="0060057E" w:rsidP="0060057E">
            <w:pPr>
              <w:spacing w:line="240" w:lineRule="auto"/>
              <w:ind w:left="709" w:hanging="709"/>
              <w:jc w:val="center"/>
              <w:rPr>
                <w:rFonts w:ascii="Times New Roman" w:hAnsi="Times New Roman"/>
                <w:sz w:val="18"/>
                <w:szCs w:val="18"/>
              </w:rPr>
            </w:pPr>
            <w:r w:rsidRPr="0060057E">
              <w:rPr>
                <w:rFonts w:ascii="Times New Roman" w:hAnsi="Times New Roman"/>
                <w:sz w:val="18"/>
                <w:szCs w:val="18"/>
              </w:rPr>
              <w:t>Конец  ФОРМЫ</w:t>
            </w:r>
          </w:p>
          <w:p w:rsidR="0060057E" w:rsidRPr="0060057E" w:rsidRDefault="0060057E" w:rsidP="0060057E">
            <w:pPr>
              <w:spacing w:line="240" w:lineRule="auto"/>
              <w:rPr>
                <w:b/>
                <w:bCs/>
                <w:sz w:val="24"/>
                <w:szCs w:val="24"/>
              </w:rPr>
            </w:pPr>
          </w:p>
        </w:tc>
      </w:tr>
    </w:tbl>
    <w:p w:rsidR="0060057E" w:rsidRPr="0060057E" w:rsidRDefault="0060057E" w:rsidP="0060057E">
      <w:pPr>
        <w:shd w:val="clear" w:color="auto" w:fill="FFFFFF"/>
        <w:spacing w:line="240" w:lineRule="auto"/>
        <w:jc w:val="center"/>
        <w:rPr>
          <w:b/>
          <w:bCs/>
          <w:sz w:val="24"/>
          <w:szCs w:val="24"/>
        </w:rPr>
      </w:pPr>
    </w:p>
    <w:p w:rsidR="0060057E" w:rsidRPr="0060057E" w:rsidRDefault="0060057E" w:rsidP="0060057E">
      <w:pPr>
        <w:shd w:val="clear" w:color="auto" w:fill="FFFFFF"/>
        <w:spacing w:line="240" w:lineRule="auto"/>
        <w:jc w:val="center"/>
        <w:rPr>
          <w:b/>
          <w:bCs/>
          <w:sz w:val="24"/>
          <w:szCs w:val="24"/>
        </w:rPr>
        <w:sectPr w:rsidR="0060057E" w:rsidRPr="0060057E" w:rsidSect="0051708E">
          <w:pgSz w:w="11906" w:h="16838"/>
          <w:pgMar w:top="851" w:right="567" w:bottom="851" w:left="1134" w:header="709" w:footer="709" w:gutter="0"/>
          <w:cols w:space="708"/>
          <w:docGrid w:linePitch="360"/>
        </w:sectPr>
      </w:pPr>
    </w:p>
    <w:p w:rsidR="0060057E" w:rsidRPr="0060057E" w:rsidRDefault="0060057E" w:rsidP="0060057E">
      <w:pPr>
        <w:spacing w:after="0" w:line="240" w:lineRule="auto"/>
        <w:ind w:left="5245"/>
        <w:jc w:val="right"/>
        <w:rPr>
          <w:rFonts w:ascii="Times New Roman" w:hAnsi="Times New Roman"/>
        </w:rPr>
      </w:pPr>
      <w:r w:rsidRPr="0060057E">
        <w:rPr>
          <w:rFonts w:ascii="Times New Roman" w:hAnsi="Times New Roman"/>
        </w:rPr>
        <w:lastRenderedPageBreak/>
        <w:t>Приложение № 6</w:t>
      </w:r>
    </w:p>
    <w:p w:rsidR="0060057E" w:rsidRPr="0060057E" w:rsidRDefault="0060057E" w:rsidP="0060057E">
      <w:pPr>
        <w:spacing w:after="0" w:line="240" w:lineRule="auto"/>
        <w:ind w:left="3969"/>
        <w:jc w:val="right"/>
        <w:rPr>
          <w:rFonts w:ascii="Times New Roman" w:hAnsi="Times New Roman"/>
        </w:rPr>
      </w:pPr>
      <w:r w:rsidRPr="0060057E">
        <w:rPr>
          <w:rFonts w:ascii="Times New Roman" w:hAnsi="Times New Roman"/>
        </w:rPr>
        <w:t xml:space="preserve">к договору № __________от «___» _______ 2018 г. </w:t>
      </w:r>
    </w:p>
    <w:p w:rsidR="0060057E" w:rsidRPr="0060057E" w:rsidRDefault="0060057E" w:rsidP="0060057E">
      <w:pPr>
        <w:spacing w:after="0" w:line="240" w:lineRule="auto"/>
        <w:ind w:left="5245"/>
        <w:jc w:val="center"/>
        <w:rPr>
          <w:rFonts w:ascii="Times New Roman" w:hAnsi="Times New Roman"/>
          <w:b/>
        </w:rPr>
      </w:pPr>
    </w:p>
    <w:p w:rsidR="0060057E" w:rsidRPr="0060057E" w:rsidRDefault="0060057E" w:rsidP="0060057E">
      <w:pPr>
        <w:spacing w:after="0" w:line="240" w:lineRule="auto"/>
        <w:jc w:val="center"/>
        <w:rPr>
          <w:rFonts w:ascii="Times New Roman" w:hAnsi="Times New Roman"/>
          <w:b/>
        </w:rPr>
      </w:pPr>
      <w:r w:rsidRPr="0060057E">
        <w:rPr>
          <w:rFonts w:ascii="Times New Roman" w:hAnsi="Times New Roman"/>
          <w:b/>
        </w:rPr>
        <w:t>ФОРМА</w:t>
      </w:r>
    </w:p>
    <w:p w:rsidR="0060057E" w:rsidRPr="0060057E" w:rsidRDefault="0060057E" w:rsidP="0060057E">
      <w:pPr>
        <w:spacing w:after="0" w:line="240" w:lineRule="auto"/>
        <w:jc w:val="center"/>
        <w:rPr>
          <w:rFonts w:ascii="Times New Roman" w:hAnsi="Times New Roman"/>
          <w:b/>
        </w:rPr>
      </w:pPr>
    </w:p>
    <w:p w:rsidR="0060057E" w:rsidRPr="0060057E" w:rsidRDefault="0060057E" w:rsidP="0060057E">
      <w:pPr>
        <w:spacing w:after="0" w:line="240" w:lineRule="auto"/>
        <w:jc w:val="center"/>
        <w:rPr>
          <w:rFonts w:ascii="Times New Roman" w:hAnsi="Times New Roman"/>
          <w:b/>
        </w:rPr>
      </w:pPr>
      <w:r w:rsidRPr="0060057E">
        <w:rPr>
          <w:rFonts w:ascii="Times New Roman" w:hAnsi="Times New Roman"/>
          <w:b/>
        </w:rPr>
        <w:t>Уведомление о внесении изменений в Перечень многоквартирных домов/жилых домов (домовладений), в отношении которых ПАО «ТНС энерго Марий Эл» является</w:t>
      </w:r>
    </w:p>
    <w:p w:rsidR="0060057E" w:rsidRPr="0060057E" w:rsidRDefault="0060057E" w:rsidP="0060057E">
      <w:pPr>
        <w:spacing w:after="0" w:line="240" w:lineRule="auto"/>
        <w:jc w:val="center"/>
        <w:rPr>
          <w:rFonts w:ascii="Times New Roman" w:hAnsi="Times New Roman"/>
          <w:b/>
        </w:rPr>
      </w:pPr>
      <w:r w:rsidRPr="0060057E">
        <w:rPr>
          <w:rFonts w:ascii="Times New Roman" w:hAnsi="Times New Roman"/>
          <w:b/>
        </w:rPr>
        <w:t>исполнителем коммунальной услуги электроснабжения</w:t>
      </w:r>
    </w:p>
    <w:p w:rsidR="0060057E" w:rsidRPr="0060057E" w:rsidRDefault="0060057E" w:rsidP="0060057E">
      <w:pPr>
        <w:spacing w:after="0" w:line="240" w:lineRule="auto"/>
        <w:jc w:val="center"/>
        <w:rPr>
          <w:rFonts w:ascii="Times New Roman" w:hAnsi="Times New Roman"/>
        </w:rPr>
      </w:pPr>
    </w:p>
    <w:p w:rsidR="0060057E" w:rsidRPr="0060057E" w:rsidRDefault="0060057E" w:rsidP="0060057E">
      <w:pPr>
        <w:spacing w:line="240" w:lineRule="auto"/>
        <w:rPr>
          <w:rFonts w:ascii="Times New Roman" w:hAnsi="Times New Roman"/>
        </w:rPr>
      </w:pPr>
      <w:r w:rsidRPr="0060057E">
        <w:rPr>
          <w:rFonts w:ascii="Times New Roman" w:hAnsi="Times New Roman"/>
        </w:rPr>
        <w:t xml:space="preserve">г. Йошкар-Ола </w:t>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t xml:space="preserve"> </w:t>
      </w:r>
      <w:r w:rsidRPr="0060057E">
        <w:rPr>
          <w:rFonts w:ascii="Times New Roman" w:hAnsi="Times New Roman"/>
        </w:rPr>
        <w:tab/>
        <w:t xml:space="preserve">  «__»</w:t>
      </w:r>
      <w:r w:rsidRPr="0060057E">
        <w:rPr>
          <w:rFonts w:ascii="Times New Roman" w:hAnsi="Times New Roman"/>
        </w:rPr>
        <w:tab/>
        <w:t>____________20___ г.</w:t>
      </w:r>
    </w:p>
    <w:p w:rsidR="0060057E" w:rsidRPr="0060057E" w:rsidRDefault="0060057E" w:rsidP="0060057E">
      <w:pPr>
        <w:spacing w:line="240" w:lineRule="auto"/>
        <w:ind w:firstLine="426"/>
        <w:rPr>
          <w:rFonts w:ascii="Times New Roman" w:hAnsi="Times New Roman"/>
        </w:rPr>
      </w:pPr>
    </w:p>
    <w:p w:rsidR="0060057E" w:rsidRPr="0060057E" w:rsidRDefault="0060057E" w:rsidP="0060057E">
      <w:pPr>
        <w:spacing w:line="240" w:lineRule="auto"/>
        <w:ind w:firstLine="426"/>
        <w:jc w:val="both"/>
        <w:rPr>
          <w:rFonts w:ascii="Times New Roman" w:hAnsi="Times New Roman"/>
        </w:rPr>
      </w:pPr>
      <w:proofErr w:type="gramStart"/>
      <w:r w:rsidRPr="0060057E">
        <w:rPr>
          <w:rFonts w:ascii="Times New Roman" w:hAnsi="Times New Roman"/>
        </w:rPr>
        <w:t xml:space="preserve">Публичное акционерное общество «ТНС энерго Марий Эл», в лице Заместителя генерального директора ПАО ГК «ТНС энерго» - управляющего директора ПАО «ТНС энерго Марий Эл» </w:t>
      </w:r>
      <w:proofErr w:type="spellStart"/>
      <w:r w:rsidRPr="0060057E">
        <w:rPr>
          <w:rFonts w:ascii="Times New Roman" w:hAnsi="Times New Roman"/>
        </w:rPr>
        <w:t>Вахитовой</w:t>
      </w:r>
      <w:proofErr w:type="spellEnd"/>
      <w:r w:rsidRPr="0060057E">
        <w:rPr>
          <w:rFonts w:ascii="Times New Roman" w:hAnsi="Times New Roman"/>
        </w:rPr>
        <w:t xml:space="preserve"> Екатерины </w:t>
      </w:r>
      <w:proofErr w:type="spellStart"/>
      <w:r w:rsidRPr="0060057E">
        <w:rPr>
          <w:rFonts w:ascii="Times New Roman" w:hAnsi="Times New Roman"/>
        </w:rPr>
        <w:t>Динаровны</w:t>
      </w:r>
      <w:proofErr w:type="spellEnd"/>
      <w:r w:rsidRPr="0060057E">
        <w:rPr>
          <w:rFonts w:ascii="Times New Roman" w:hAnsi="Times New Roman"/>
        </w:rPr>
        <w:t xml:space="preserve">, действующей на основании Договора о передаче полномочий единоличного исполнительного органа № 13/08 от 01.08.2012 г. и Доверенности № 1-2396 от 29.08.2017 г., именуемое в дальнейшем «Заказчик» с одной Стороны, и </w:t>
      </w:r>
      <w:r w:rsidRPr="0060057E">
        <w:rPr>
          <w:rFonts w:ascii="Times New Roman" w:hAnsi="Times New Roman"/>
          <w:color w:val="0000FF"/>
        </w:rPr>
        <w:t xml:space="preserve">____________________________________________ </w:t>
      </w:r>
      <w:r w:rsidRPr="0060057E">
        <w:rPr>
          <w:rFonts w:ascii="Times New Roman" w:hAnsi="Times New Roman"/>
        </w:rPr>
        <w:t>___________________________ в лице _______________ ___________________________, действующего (ей) на</w:t>
      </w:r>
      <w:proofErr w:type="gramEnd"/>
      <w:r w:rsidRPr="0060057E">
        <w:rPr>
          <w:rFonts w:ascii="Times New Roman" w:hAnsi="Times New Roman"/>
        </w:rPr>
        <w:t xml:space="preserve"> </w:t>
      </w:r>
      <w:proofErr w:type="gramStart"/>
      <w:r w:rsidRPr="0060057E">
        <w:rPr>
          <w:rFonts w:ascii="Times New Roman" w:hAnsi="Times New Roman"/>
        </w:rPr>
        <w:t>основании __________, именуемое в дальнейшем «Исполнитель» с другой Стороны, вместе именуемые в дальнейшем Стороны, составили настоящее Уведомление о внесении изменений в Перечень многоквартирных домов/жилых домов (домовладений), в отношении которых ПАО «ТНС энерго Марий Эл» является исполнителем коммунальной услуги электроснабжения:</w:t>
      </w:r>
      <w:proofErr w:type="gramEnd"/>
    </w:p>
    <w:tbl>
      <w:tblPr>
        <w:tblW w:w="0" w:type="auto"/>
        <w:jc w:val="center"/>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2251"/>
        <w:gridCol w:w="2610"/>
        <w:gridCol w:w="2174"/>
      </w:tblGrid>
      <w:tr w:rsidR="0060057E" w:rsidRPr="0060057E" w:rsidTr="0060057E">
        <w:trPr>
          <w:jc w:val="center"/>
        </w:trPr>
        <w:tc>
          <w:tcPr>
            <w:tcW w:w="5116" w:type="dxa"/>
            <w:gridSpan w:val="2"/>
            <w:shd w:val="clear" w:color="auto" w:fill="auto"/>
          </w:tcPr>
          <w:p w:rsidR="0060057E" w:rsidRPr="0060057E" w:rsidRDefault="0060057E" w:rsidP="0060057E">
            <w:pPr>
              <w:spacing w:line="240" w:lineRule="auto"/>
              <w:jc w:val="center"/>
              <w:rPr>
                <w:rFonts w:ascii="Times New Roman" w:hAnsi="Times New Roman"/>
                <w:b/>
                <w:sz w:val="16"/>
                <w:szCs w:val="16"/>
              </w:rPr>
            </w:pPr>
            <w:r w:rsidRPr="0060057E">
              <w:rPr>
                <w:rFonts w:ascii="Times New Roman" w:hAnsi="Times New Roman"/>
                <w:b/>
                <w:sz w:val="16"/>
                <w:szCs w:val="16"/>
              </w:rPr>
              <w:t>Количество л/</w:t>
            </w:r>
            <w:proofErr w:type="gramStart"/>
            <w:r w:rsidRPr="0060057E">
              <w:rPr>
                <w:rFonts w:ascii="Times New Roman" w:hAnsi="Times New Roman"/>
                <w:b/>
                <w:sz w:val="16"/>
                <w:szCs w:val="16"/>
              </w:rPr>
              <w:t>с</w:t>
            </w:r>
            <w:proofErr w:type="gramEnd"/>
            <w:r w:rsidRPr="0060057E">
              <w:rPr>
                <w:rFonts w:ascii="Times New Roman" w:hAnsi="Times New Roman"/>
                <w:b/>
                <w:sz w:val="16"/>
                <w:szCs w:val="16"/>
              </w:rPr>
              <w:t xml:space="preserve"> по многоквартирным домам </w:t>
            </w:r>
          </w:p>
          <w:p w:rsidR="0060057E" w:rsidRPr="0060057E" w:rsidRDefault="0060057E" w:rsidP="0060057E">
            <w:pPr>
              <w:spacing w:line="240" w:lineRule="auto"/>
              <w:jc w:val="center"/>
              <w:rPr>
                <w:rFonts w:ascii="Times New Roman" w:hAnsi="Times New Roman"/>
                <w:b/>
                <w:sz w:val="16"/>
                <w:szCs w:val="16"/>
              </w:rPr>
            </w:pPr>
            <w:r w:rsidRPr="0060057E">
              <w:rPr>
                <w:rFonts w:ascii="Times New Roman" w:hAnsi="Times New Roman"/>
                <w:b/>
                <w:sz w:val="16"/>
                <w:szCs w:val="16"/>
              </w:rPr>
              <w:t>для проверки ИПУ.</w:t>
            </w:r>
          </w:p>
        </w:tc>
        <w:tc>
          <w:tcPr>
            <w:tcW w:w="4784" w:type="dxa"/>
            <w:gridSpan w:val="2"/>
            <w:shd w:val="clear" w:color="auto" w:fill="auto"/>
          </w:tcPr>
          <w:p w:rsidR="0060057E" w:rsidRPr="0060057E" w:rsidRDefault="0060057E" w:rsidP="0060057E">
            <w:pPr>
              <w:spacing w:line="240" w:lineRule="auto"/>
              <w:jc w:val="center"/>
              <w:rPr>
                <w:rFonts w:ascii="Times New Roman" w:hAnsi="Times New Roman"/>
                <w:b/>
                <w:sz w:val="16"/>
                <w:szCs w:val="16"/>
              </w:rPr>
            </w:pPr>
            <w:r w:rsidRPr="0060057E">
              <w:rPr>
                <w:rFonts w:ascii="Times New Roman" w:hAnsi="Times New Roman"/>
                <w:b/>
                <w:sz w:val="16"/>
                <w:szCs w:val="16"/>
              </w:rPr>
              <w:t>Количество л/</w:t>
            </w:r>
            <w:proofErr w:type="gramStart"/>
            <w:r w:rsidRPr="0060057E">
              <w:rPr>
                <w:rFonts w:ascii="Times New Roman" w:hAnsi="Times New Roman"/>
                <w:b/>
                <w:sz w:val="16"/>
                <w:szCs w:val="16"/>
              </w:rPr>
              <w:t>с</w:t>
            </w:r>
            <w:proofErr w:type="gramEnd"/>
            <w:r w:rsidRPr="0060057E">
              <w:rPr>
                <w:rFonts w:ascii="Times New Roman" w:hAnsi="Times New Roman"/>
                <w:b/>
                <w:sz w:val="16"/>
                <w:szCs w:val="16"/>
              </w:rPr>
              <w:t xml:space="preserve"> по жилым домам (домовладениям) для проверки ИПУ.</w:t>
            </w:r>
          </w:p>
        </w:tc>
      </w:tr>
      <w:tr w:rsidR="0060057E" w:rsidRPr="0060057E" w:rsidTr="0060057E">
        <w:trPr>
          <w:jc w:val="center"/>
        </w:trPr>
        <w:tc>
          <w:tcPr>
            <w:tcW w:w="2865" w:type="dxa"/>
            <w:tcBorders>
              <w:right w:val="single" w:sz="4" w:space="0" w:color="auto"/>
            </w:tcBorders>
            <w:shd w:val="clear" w:color="auto" w:fill="auto"/>
          </w:tcPr>
          <w:p w:rsidR="0060057E" w:rsidRPr="0060057E" w:rsidRDefault="0060057E" w:rsidP="0060057E">
            <w:pPr>
              <w:spacing w:line="240" w:lineRule="auto"/>
              <w:jc w:val="center"/>
              <w:rPr>
                <w:rFonts w:ascii="Times New Roman" w:hAnsi="Times New Roman"/>
                <w:sz w:val="16"/>
                <w:szCs w:val="16"/>
              </w:rPr>
            </w:pPr>
            <w:r w:rsidRPr="0060057E">
              <w:rPr>
                <w:rFonts w:ascii="Times New Roman" w:hAnsi="Times New Roman"/>
                <w:sz w:val="16"/>
                <w:szCs w:val="16"/>
              </w:rPr>
              <w:t>Удалить</w:t>
            </w:r>
          </w:p>
        </w:tc>
        <w:tc>
          <w:tcPr>
            <w:tcW w:w="2251" w:type="dxa"/>
            <w:tcBorders>
              <w:left w:val="single" w:sz="4" w:space="0" w:color="auto"/>
            </w:tcBorders>
            <w:shd w:val="clear" w:color="auto" w:fill="auto"/>
          </w:tcPr>
          <w:p w:rsidR="0060057E" w:rsidRPr="0060057E" w:rsidRDefault="0060057E" w:rsidP="0060057E">
            <w:pPr>
              <w:spacing w:line="240" w:lineRule="auto"/>
              <w:jc w:val="center"/>
              <w:rPr>
                <w:rFonts w:ascii="Times New Roman" w:hAnsi="Times New Roman"/>
                <w:sz w:val="16"/>
                <w:szCs w:val="16"/>
              </w:rPr>
            </w:pPr>
            <w:r w:rsidRPr="0060057E">
              <w:rPr>
                <w:rFonts w:ascii="Times New Roman" w:hAnsi="Times New Roman"/>
                <w:sz w:val="16"/>
                <w:szCs w:val="16"/>
              </w:rPr>
              <w:t>Добавить</w:t>
            </w:r>
          </w:p>
        </w:tc>
        <w:tc>
          <w:tcPr>
            <w:tcW w:w="2610" w:type="dxa"/>
            <w:tcBorders>
              <w:right w:val="single" w:sz="4" w:space="0" w:color="auto"/>
            </w:tcBorders>
            <w:shd w:val="clear" w:color="auto" w:fill="auto"/>
          </w:tcPr>
          <w:p w:rsidR="0060057E" w:rsidRPr="0060057E" w:rsidRDefault="0060057E" w:rsidP="0060057E">
            <w:pPr>
              <w:spacing w:line="240" w:lineRule="auto"/>
              <w:jc w:val="center"/>
              <w:rPr>
                <w:rFonts w:ascii="Times New Roman" w:hAnsi="Times New Roman"/>
                <w:sz w:val="16"/>
                <w:szCs w:val="16"/>
              </w:rPr>
            </w:pPr>
            <w:r w:rsidRPr="0060057E">
              <w:rPr>
                <w:rFonts w:ascii="Times New Roman" w:hAnsi="Times New Roman"/>
                <w:sz w:val="16"/>
                <w:szCs w:val="16"/>
              </w:rPr>
              <w:t>Удалить</w:t>
            </w:r>
          </w:p>
        </w:tc>
        <w:tc>
          <w:tcPr>
            <w:tcW w:w="2174" w:type="dxa"/>
            <w:tcBorders>
              <w:left w:val="single" w:sz="4" w:space="0" w:color="auto"/>
            </w:tcBorders>
            <w:shd w:val="clear" w:color="auto" w:fill="auto"/>
          </w:tcPr>
          <w:p w:rsidR="0060057E" w:rsidRPr="0060057E" w:rsidRDefault="0060057E" w:rsidP="0060057E">
            <w:pPr>
              <w:spacing w:line="240" w:lineRule="auto"/>
              <w:jc w:val="center"/>
              <w:rPr>
                <w:rFonts w:ascii="Times New Roman" w:hAnsi="Times New Roman"/>
                <w:sz w:val="16"/>
                <w:szCs w:val="16"/>
              </w:rPr>
            </w:pPr>
            <w:r w:rsidRPr="0060057E">
              <w:rPr>
                <w:rFonts w:ascii="Times New Roman" w:hAnsi="Times New Roman"/>
                <w:sz w:val="16"/>
                <w:szCs w:val="16"/>
              </w:rPr>
              <w:t>Добавить</w:t>
            </w:r>
          </w:p>
        </w:tc>
      </w:tr>
      <w:tr w:rsidR="0060057E" w:rsidRPr="0060057E" w:rsidTr="0060057E">
        <w:trPr>
          <w:jc w:val="center"/>
        </w:trPr>
        <w:tc>
          <w:tcPr>
            <w:tcW w:w="2865" w:type="dxa"/>
            <w:tcBorders>
              <w:right w:val="single" w:sz="4" w:space="0" w:color="auto"/>
            </w:tcBorders>
            <w:shd w:val="clear" w:color="auto" w:fill="auto"/>
          </w:tcPr>
          <w:p w:rsidR="0060057E" w:rsidRPr="0060057E" w:rsidRDefault="0060057E" w:rsidP="0060057E">
            <w:pPr>
              <w:spacing w:line="240" w:lineRule="auto"/>
              <w:jc w:val="center"/>
              <w:rPr>
                <w:sz w:val="16"/>
                <w:szCs w:val="16"/>
              </w:rPr>
            </w:pPr>
          </w:p>
        </w:tc>
        <w:tc>
          <w:tcPr>
            <w:tcW w:w="2251" w:type="dxa"/>
            <w:tcBorders>
              <w:left w:val="single" w:sz="4" w:space="0" w:color="auto"/>
            </w:tcBorders>
            <w:shd w:val="clear" w:color="auto" w:fill="auto"/>
          </w:tcPr>
          <w:p w:rsidR="0060057E" w:rsidRPr="0060057E" w:rsidRDefault="0060057E" w:rsidP="0060057E">
            <w:pPr>
              <w:spacing w:line="240" w:lineRule="auto"/>
              <w:jc w:val="center"/>
              <w:rPr>
                <w:rFonts w:ascii="Times New Roman" w:hAnsi="Times New Roman"/>
                <w:sz w:val="16"/>
                <w:szCs w:val="16"/>
              </w:rPr>
            </w:pPr>
          </w:p>
        </w:tc>
        <w:tc>
          <w:tcPr>
            <w:tcW w:w="2610" w:type="dxa"/>
            <w:tcBorders>
              <w:right w:val="single" w:sz="4" w:space="0" w:color="auto"/>
            </w:tcBorders>
            <w:shd w:val="clear" w:color="auto" w:fill="auto"/>
          </w:tcPr>
          <w:p w:rsidR="0060057E" w:rsidRPr="0060057E" w:rsidRDefault="0060057E" w:rsidP="0060057E">
            <w:pPr>
              <w:spacing w:line="240" w:lineRule="auto"/>
              <w:jc w:val="center"/>
              <w:rPr>
                <w:rFonts w:ascii="Times New Roman" w:hAnsi="Times New Roman"/>
                <w:sz w:val="16"/>
                <w:szCs w:val="16"/>
              </w:rPr>
            </w:pPr>
          </w:p>
        </w:tc>
        <w:tc>
          <w:tcPr>
            <w:tcW w:w="2174" w:type="dxa"/>
            <w:tcBorders>
              <w:left w:val="single" w:sz="4" w:space="0" w:color="auto"/>
            </w:tcBorders>
            <w:shd w:val="clear" w:color="auto" w:fill="auto"/>
          </w:tcPr>
          <w:p w:rsidR="0060057E" w:rsidRPr="0060057E" w:rsidRDefault="0060057E" w:rsidP="0060057E">
            <w:pPr>
              <w:spacing w:line="240" w:lineRule="auto"/>
              <w:jc w:val="center"/>
              <w:rPr>
                <w:rFonts w:ascii="Times New Roman" w:hAnsi="Times New Roman"/>
                <w:sz w:val="16"/>
                <w:szCs w:val="16"/>
              </w:rPr>
            </w:pPr>
          </w:p>
        </w:tc>
      </w:tr>
    </w:tbl>
    <w:p w:rsidR="0060057E" w:rsidRPr="0060057E" w:rsidRDefault="0060057E" w:rsidP="0060057E">
      <w:pPr>
        <w:snapToGrid w:val="0"/>
        <w:spacing w:after="0" w:line="240" w:lineRule="auto"/>
        <w:jc w:val="center"/>
        <w:rPr>
          <w:rFonts w:ascii="Times New Roman" w:hAnsi="Times New Roman"/>
          <w:b/>
          <w:sz w:val="18"/>
          <w:szCs w:val="18"/>
        </w:rPr>
      </w:pPr>
    </w:p>
    <w:p w:rsidR="0060057E" w:rsidRPr="0060057E" w:rsidRDefault="0060057E" w:rsidP="0060057E">
      <w:pPr>
        <w:snapToGrid w:val="0"/>
        <w:spacing w:after="0" w:line="240" w:lineRule="auto"/>
        <w:jc w:val="center"/>
        <w:rPr>
          <w:rFonts w:ascii="Times New Roman" w:hAnsi="Times New Roman"/>
          <w:b/>
          <w:sz w:val="21"/>
          <w:szCs w:val="21"/>
        </w:rPr>
      </w:pPr>
      <w:r w:rsidRPr="0060057E">
        <w:rPr>
          <w:rFonts w:ascii="Times New Roman" w:hAnsi="Times New Roman"/>
          <w:b/>
          <w:sz w:val="21"/>
          <w:szCs w:val="21"/>
        </w:rPr>
        <w:t>Удалить из Перечня многоквартирных домов / жилых домов (домовладений),</w:t>
      </w:r>
    </w:p>
    <w:p w:rsidR="0060057E" w:rsidRPr="0060057E" w:rsidRDefault="0060057E" w:rsidP="0060057E">
      <w:pPr>
        <w:snapToGrid w:val="0"/>
        <w:spacing w:after="0" w:line="240" w:lineRule="auto"/>
        <w:jc w:val="center"/>
        <w:rPr>
          <w:rFonts w:ascii="Times New Roman" w:hAnsi="Times New Roman"/>
          <w:b/>
          <w:sz w:val="21"/>
          <w:szCs w:val="21"/>
        </w:rPr>
      </w:pPr>
      <w:r w:rsidRPr="0060057E">
        <w:rPr>
          <w:rFonts w:ascii="Times New Roman" w:hAnsi="Times New Roman"/>
          <w:b/>
          <w:sz w:val="21"/>
          <w:szCs w:val="21"/>
        </w:rPr>
        <w:t xml:space="preserve"> в </w:t>
      </w:r>
      <w:proofErr w:type="gramStart"/>
      <w:r w:rsidRPr="0060057E">
        <w:rPr>
          <w:rFonts w:ascii="Times New Roman" w:hAnsi="Times New Roman"/>
          <w:b/>
          <w:sz w:val="21"/>
          <w:szCs w:val="21"/>
        </w:rPr>
        <w:t>отношении</w:t>
      </w:r>
      <w:proofErr w:type="gramEnd"/>
      <w:r w:rsidRPr="0060057E">
        <w:rPr>
          <w:rFonts w:ascii="Times New Roman" w:hAnsi="Times New Roman"/>
          <w:b/>
          <w:sz w:val="21"/>
          <w:szCs w:val="21"/>
        </w:rPr>
        <w:t xml:space="preserve"> которых Заказчик является исполнителем коммунальной услуги электроснабжение</w:t>
      </w:r>
    </w:p>
    <w:tbl>
      <w:tblPr>
        <w:tblW w:w="100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1420"/>
        <w:gridCol w:w="2228"/>
        <w:gridCol w:w="1956"/>
        <w:gridCol w:w="1678"/>
        <w:gridCol w:w="1956"/>
      </w:tblGrid>
      <w:tr w:rsidR="0060057E" w:rsidRPr="0060057E" w:rsidTr="0060057E">
        <w:trPr>
          <w:trHeight w:val="577"/>
        </w:trPr>
        <w:tc>
          <w:tcPr>
            <w:tcW w:w="841" w:type="dxa"/>
            <w:vAlign w:val="center"/>
          </w:tcPr>
          <w:p w:rsidR="0060057E" w:rsidRPr="0060057E" w:rsidRDefault="0060057E" w:rsidP="0060057E">
            <w:pPr>
              <w:spacing w:line="240" w:lineRule="auto"/>
              <w:jc w:val="center"/>
              <w:rPr>
                <w:rFonts w:ascii="Times New Roman" w:hAnsi="Times New Roman"/>
                <w:b/>
                <w:sz w:val="16"/>
                <w:szCs w:val="16"/>
              </w:rPr>
            </w:pPr>
            <w:r w:rsidRPr="0060057E">
              <w:rPr>
                <w:rFonts w:ascii="Times New Roman" w:hAnsi="Times New Roman"/>
                <w:b/>
                <w:sz w:val="16"/>
                <w:szCs w:val="16"/>
              </w:rPr>
              <w:t>№ строки Перечня</w:t>
            </w:r>
          </w:p>
        </w:tc>
        <w:tc>
          <w:tcPr>
            <w:tcW w:w="1420" w:type="dxa"/>
            <w:vAlign w:val="center"/>
          </w:tcPr>
          <w:p w:rsidR="0060057E" w:rsidRPr="0060057E" w:rsidRDefault="0060057E" w:rsidP="0060057E">
            <w:pPr>
              <w:snapToGrid w:val="0"/>
              <w:spacing w:line="240" w:lineRule="auto"/>
              <w:jc w:val="center"/>
              <w:rPr>
                <w:rFonts w:ascii="Times New Roman" w:hAnsi="Times New Roman"/>
                <w:b/>
                <w:sz w:val="16"/>
                <w:szCs w:val="16"/>
              </w:rPr>
            </w:pPr>
            <w:r w:rsidRPr="0060057E">
              <w:rPr>
                <w:rFonts w:ascii="Times New Roman" w:hAnsi="Times New Roman"/>
                <w:b/>
                <w:sz w:val="16"/>
                <w:szCs w:val="16"/>
              </w:rPr>
              <w:t>Адрес</w:t>
            </w:r>
          </w:p>
        </w:tc>
        <w:tc>
          <w:tcPr>
            <w:tcW w:w="2228" w:type="dxa"/>
            <w:vAlign w:val="center"/>
          </w:tcPr>
          <w:p w:rsidR="0060057E" w:rsidRPr="0060057E" w:rsidRDefault="0060057E" w:rsidP="0060057E">
            <w:pPr>
              <w:snapToGrid w:val="0"/>
              <w:spacing w:line="240" w:lineRule="auto"/>
              <w:ind w:hanging="117"/>
              <w:jc w:val="center"/>
              <w:rPr>
                <w:rFonts w:ascii="Times New Roman" w:hAnsi="Times New Roman"/>
                <w:b/>
                <w:sz w:val="16"/>
                <w:szCs w:val="16"/>
              </w:rPr>
            </w:pPr>
            <w:r w:rsidRPr="0060057E">
              <w:rPr>
                <w:rFonts w:ascii="Times New Roman" w:hAnsi="Times New Roman"/>
                <w:b/>
                <w:sz w:val="16"/>
                <w:szCs w:val="16"/>
              </w:rPr>
              <w:t>ФИО Потребителя</w:t>
            </w:r>
          </w:p>
        </w:tc>
        <w:tc>
          <w:tcPr>
            <w:tcW w:w="1956" w:type="dxa"/>
            <w:vAlign w:val="center"/>
          </w:tcPr>
          <w:p w:rsidR="0060057E" w:rsidRPr="0060057E" w:rsidRDefault="0060057E" w:rsidP="0060057E">
            <w:pPr>
              <w:snapToGrid w:val="0"/>
              <w:spacing w:line="240" w:lineRule="auto"/>
              <w:ind w:firstLine="20"/>
              <w:jc w:val="center"/>
              <w:rPr>
                <w:rFonts w:ascii="Times New Roman" w:hAnsi="Times New Roman"/>
                <w:b/>
                <w:sz w:val="16"/>
                <w:szCs w:val="16"/>
              </w:rPr>
            </w:pPr>
            <w:r w:rsidRPr="0060057E">
              <w:rPr>
                <w:rFonts w:ascii="Times New Roman" w:hAnsi="Times New Roman"/>
                <w:b/>
                <w:sz w:val="16"/>
                <w:szCs w:val="16"/>
              </w:rPr>
              <w:t>Лицевой счет</w:t>
            </w:r>
          </w:p>
        </w:tc>
        <w:tc>
          <w:tcPr>
            <w:tcW w:w="1678" w:type="dxa"/>
            <w:vAlign w:val="center"/>
          </w:tcPr>
          <w:p w:rsidR="0060057E" w:rsidRPr="0060057E" w:rsidRDefault="0060057E" w:rsidP="0060057E">
            <w:pPr>
              <w:snapToGrid w:val="0"/>
              <w:spacing w:line="240" w:lineRule="auto"/>
              <w:jc w:val="center"/>
              <w:rPr>
                <w:rFonts w:ascii="Times New Roman" w:hAnsi="Times New Roman"/>
                <w:b/>
                <w:sz w:val="16"/>
                <w:szCs w:val="16"/>
              </w:rPr>
            </w:pPr>
            <w:r w:rsidRPr="0060057E">
              <w:rPr>
                <w:rFonts w:ascii="Times New Roman" w:hAnsi="Times New Roman"/>
                <w:b/>
                <w:sz w:val="16"/>
                <w:szCs w:val="16"/>
              </w:rPr>
              <w:t>Тип (марка) прибора учета</w:t>
            </w:r>
          </w:p>
        </w:tc>
        <w:tc>
          <w:tcPr>
            <w:tcW w:w="1956" w:type="dxa"/>
            <w:vAlign w:val="center"/>
          </w:tcPr>
          <w:p w:rsidR="0060057E" w:rsidRPr="0060057E" w:rsidRDefault="0060057E" w:rsidP="0060057E">
            <w:pPr>
              <w:snapToGrid w:val="0"/>
              <w:spacing w:line="240" w:lineRule="auto"/>
              <w:ind w:hanging="63"/>
              <w:jc w:val="center"/>
              <w:rPr>
                <w:rFonts w:ascii="Times New Roman" w:hAnsi="Times New Roman"/>
                <w:b/>
                <w:sz w:val="16"/>
                <w:szCs w:val="16"/>
              </w:rPr>
            </w:pPr>
            <w:r w:rsidRPr="0060057E">
              <w:rPr>
                <w:rFonts w:ascii="Times New Roman" w:hAnsi="Times New Roman"/>
                <w:b/>
                <w:sz w:val="16"/>
                <w:szCs w:val="16"/>
              </w:rPr>
              <w:t>Заводской номер прибора учета</w:t>
            </w:r>
          </w:p>
        </w:tc>
      </w:tr>
      <w:tr w:rsidR="0060057E" w:rsidRPr="0060057E" w:rsidTr="0060057E">
        <w:trPr>
          <w:trHeight w:val="281"/>
        </w:trPr>
        <w:tc>
          <w:tcPr>
            <w:tcW w:w="841" w:type="dxa"/>
          </w:tcPr>
          <w:p w:rsidR="0060057E" w:rsidRPr="0060057E" w:rsidRDefault="0060057E" w:rsidP="0060057E">
            <w:pPr>
              <w:snapToGrid w:val="0"/>
              <w:spacing w:line="240" w:lineRule="auto"/>
              <w:ind w:firstLine="34"/>
              <w:jc w:val="center"/>
              <w:rPr>
                <w:rFonts w:ascii="Times New Roman" w:hAnsi="Times New Roman"/>
                <w:b/>
                <w:sz w:val="16"/>
                <w:szCs w:val="16"/>
              </w:rPr>
            </w:pPr>
            <w:r w:rsidRPr="0060057E">
              <w:rPr>
                <w:rFonts w:ascii="Times New Roman" w:hAnsi="Times New Roman"/>
                <w:b/>
                <w:sz w:val="16"/>
                <w:szCs w:val="16"/>
              </w:rPr>
              <w:t>1</w:t>
            </w:r>
          </w:p>
        </w:tc>
        <w:tc>
          <w:tcPr>
            <w:tcW w:w="1420" w:type="dxa"/>
          </w:tcPr>
          <w:p w:rsidR="0060057E" w:rsidRPr="0060057E" w:rsidRDefault="0060057E" w:rsidP="0060057E">
            <w:pPr>
              <w:snapToGrid w:val="0"/>
              <w:spacing w:line="240" w:lineRule="auto"/>
              <w:jc w:val="center"/>
              <w:rPr>
                <w:rFonts w:ascii="Times New Roman" w:hAnsi="Times New Roman"/>
                <w:sz w:val="16"/>
                <w:szCs w:val="16"/>
              </w:rPr>
            </w:pPr>
          </w:p>
        </w:tc>
        <w:tc>
          <w:tcPr>
            <w:tcW w:w="2228" w:type="dxa"/>
          </w:tcPr>
          <w:p w:rsidR="0060057E" w:rsidRPr="0060057E" w:rsidRDefault="0060057E" w:rsidP="0060057E">
            <w:pPr>
              <w:snapToGrid w:val="0"/>
              <w:spacing w:line="240" w:lineRule="auto"/>
              <w:jc w:val="center"/>
              <w:rPr>
                <w:rFonts w:ascii="Times New Roman" w:hAnsi="Times New Roman"/>
                <w:sz w:val="16"/>
                <w:szCs w:val="16"/>
              </w:rPr>
            </w:pPr>
          </w:p>
        </w:tc>
        <w:tc>
          <w:tcPr>
            <w:tcW w:w="1956" w:type="dxa"/>
          </w:tcPr>
          <w:p w:rsidR="0060057E" w:rsidRPr="0060057E" w:rsidRDefault="0060057E" w:rsidP="0060057E">
            <w:pPr>
              <w:snapToGrid w:val="0"/>
              <w:spacing w:line="240" w:lineRule="auto"/>
              <w:jc w:val="center"/>
              <w:rPr>
                <w:rFonts w:ascii="Times New Roman" w:hAnsi="Times New Roman"/>
                <w:sz w:val="16"/>
                <w:szCs w:val="16"/>
              </w:rPr>
            </w:pPr>
          </w:p>
        </w:tc>
        <w:tc>
          <w:tcPr>
            <w:tcW w:w="1678" w:type="dxa"/>
          </w:tcPr>
          <w:p w:rsidR="0060057E" w:rsidRPr="0060057E" w:rsidRDefault="0060057E" w:rsidP="0060057E">
            <w:pPr>
              <w:snapToGrid w:val="0"/>
              <w:spacing w:line="240" w:lineRule="auto"/>
              <w:jc w:val="center"/>
              <w:rPr>
                <w:rFonts w:ascii="Times New Roman" w:hAnsi="Times New Roman"/>
                <w:sz w:val="16"/>
                <w:szCs w:val="16"/>
              </w:rPr>
            </w:pPr>
          </w:p>
        </w:tc>
        <w:tc>
          <w:tcPr>
            <w:tcW w:w="1956" w:type="dxa"/>
          </w:tcPr>
          <w:p w:rsidR="0060057E" w:rsidRPr="0060057E" w:rsidRDefault="0060057E" w:rsidP="0060057E">
            <w:pPr>
              <w:snapToGrid w:val="0"/>
              <w:spacing w:line="240" w:lineRule="auto"/>
              <w:jc w:val="center"/>
              <w:rPr>
                <w:rFonts w:ascii="Times New Roman" w:hAnsi="Times New Roman"/>
                <w:sz w:val="16"/>
                <w:szCs w:val="16"/>
              </w:rPr>
            </w:pPr>
          </w:p>
        </w:tc>
      </w:tr>
      <w:tr w:rsidR="0060057E" w:rsidRPr="0060057E" w:rsidTr="0060057E">
        <w:trPr>
          <w:trHeight w:val="209"/>
        </w:trPr>
        <w:tc>
          <w:tcPr>
            <w:tcW w:w="841" w:type="dxa"/>
          </w:tcPr>
          <w:p w:rsidR="0060057E" w:rsidRPr="0060057E" w:rsidRDefault="0060057E" w:rsidP="0060057E">
            <w:pPr>
              <w:snapToGrid w:val="0"/>
              <w:spacing w:line="240" w:lineRule="auto"/>
              <w:ind w:firstLine="34"/>
              <w:jc w:val="center"/>
              <w:rPr>
                <w:rFonts w:ascii="Times New Roman" w:hAnsi="Times New Roman"/>
                <w:b/>
                <w:sz w:val="16"/>
                <w:szCs w:val="16"/>
              </w:rPr>
            </w:pPr>
            <w:r w:rsidRPr="0060057E">
              <w:rPr>
                <w:rFonts w:ascii="Times New Roman" w:hAnsi="Times New Roman"/>
                <w:b/>
                <w:sz w:val="16"/>
                <w:szCs w:val="16"/>
              </w:rPr>
              <w:t>2</w:t>
            </w:r>
          </w:p>
        </w:tc>
        <w:tc>
          <w:tcPr>
            <w:tcW w:w="1420" w:type="dxa"/>
          </w:tcPr>
          <w:p w:rsidR="0060057E" w:rsidRPr="0060057E" w:rsidRDefault="0060057E" w:rsidP="0060057E">
            <w:pPr>
              <w:snapToGrid w:val="0"/>
              <w:spacing w:line="240" w:lineRule="auto"/>
              <w:jc w:val="center"/>
              <w:rPr>
                <w:rFonts w:ascii="Times New Roman" w:hAnsi="Times New Roman"/>
                <w:b/>
                <w:sz w:val="16"/>
                <w:szCs w:val="16"/>
              </w:rPr>
            </w:pPr>
          </w:p>
        </w:tc>
        <w:tc>
          <w:tcPr>
            <w:tcW w:w="2228" w:type="dxa"/>
          </w:tcPr>
          <w:p w:rsidR="0060057E" w:rsidRPr="0060057E" w:rsidRDefault="0060057E" w:rsidP="0060057E">
            <w:pPr>
              <w:snapToGrid w:val="0"/>
              <w:spacing w:line="240" w:lineRule="auto"/>
              <w:jc w:val="center"/>
              <w:rPr>
                <w:rFonts w:ascii="Times New Roman" w:hAnsi="Times New Roman"/>
                <w:b/>
                <w:sz w:val="16"/>
                <w:szCs w:val="16"/>
              </w:rPr>
            </w:pPr>
          </w:p>
        </w:tc>
        <w:tc>
          <w:tcPr>
            <w:tcW w:w="1956" w:type="dxa"/>
          </w:tcPr>
          <w:p w:rsidR="0060057E" w:rsidRPr="0060057E" w:rsidRDefault="0060057E" w:rsidP="0060057E">
            <w:pPr>
              <w:snapToGrid w:val="0"/>
              <w:spacing w:line="240" w:lineRule="auto"/>
              <w:jc w:val="center"/>
              <w:rPr>
                <w:rFonts w:ascii="Times New Roman" w:hAnsi="Times New Roman"/>
                <w:b/>
                <w:sz w:val="16"/>
                <w:szCs w:val="16"/>
              </w:rPr>
            </w:pPr>
          </w:p>
        </w:tc>
        <w:tc>
          <w:tcPr>
            <w:tcW w:w="1678" w:type="dxa"/>
          </w:tcPr>
          <w:p w:rsidR="0060057E" w:rsidRPr="0060057E" w:rsidRDefault="0060057E" w:rsidP="0060057E">
            <w:pPr>
              <w:snapToGrid w:val="0"/>
              <w:spacing w:line="240" w:lineRule="auto"/>
              <w:jc w:val="center"/>
              <w:rPr>
                <w:rFonts w:ascii="Times New Roman" w:hAnsi="Times New Roman"/>
                <w:b/>
                <w:sz w:val="16"/>
                <w:szCs w:val="16"/>
              </w:rPr>
            </w:pPr>
          </w:p>
        </w:tc>
        <w:tc>
          <w:tcPr>
            <w:tcW w:w="1956" w:type="dxa"/>
          </w:tcPr>
          <w:p w:rsidR="0060057E" w:rsidRPr="0060057E" w:rsidRDefault="0060057E" w:rsidP="0060057E">
            <w:pPr>
              <w:snapToGrid w:val="0"/>
              <w:spacing w:line="240" w:lineRule="auto"/>
              <w:jc w:val="center"/>
              <w:rPr>
                <w:rFonts w:ascii="Times New Roman" w:hAnsi="Times New Roman"/>
                <w:b/>
                <w:sz w:val="16"/>
                <w:szCs w:val="16"/>
              </w:rPr>
            </w:pPr>
          </w:p>
        </w:tc>
      </w:tr>
      <w:tr w:rsidR="0060057E" w:rsidRPr="0060057E" w:rsidTr="0060057E">
        <w:trPr>
          <w:trHeight w:val="199"/>
        </w:trPr>
        <w:tc>
          <w:tcPr>
            <w:tcW w:w="841" w:type="dxa"/>
          </w:tcPr>
          <w:p w:rsidR="0060057E" w:rsidRPr="0060057E" w:rsidRDefault="0060057E" w:rsidP="0060057E">
            <w:pPr>
              <w:snapToGrid w:val="0"/>
              <w:spacing w:line="240" w:lineRule="auto"/>
              <w:ind w:firstLine="34"/>
              <w:jc w:val="center"/>
              <w:rPr>
                <w:rFonts w:ascii="Times New Roman" w:hAnsi="Times New Roman"/>
                <w:b/>
                <w:sz w:val="16"/>
                <w:szCs w:val="16"/>
              </w:rPr>
            </w:pPr>
            <w:r w:rsidRPr="0060057E">
              <w:rPr>
                <w:rFonts w:ascii="Times New Roman" w:hAnsi="Times New Roman"/>
                <w:b/>
                <w:sz w:val="16"/>
                <w:szCs w:val="16"/>
              </w:rPr>
              <w:t>…</w:t>
            </w:r>
          </w:p>
        </w:tc>
        <w:tc>
          <w:tcPr>
            <w:tcW w:w="1420" w:type="dxa"/>
          </w:tcPr>
          <w:p w:rsidR="0060057E" w:rsidRPr="0060057E" w:rsidRDefault="0060057E" w:rsidP="0060057E">
            <w:pPr>
              <w:snapToGrid w:val="0"/>
              <w:spacing w:line="240" w:lineRule="auto"/>
              <w:jc w:val="center"/>
              <w:rPr>
                <w:rFonts w:ascii="Times New Roman" w:hAnsi="Times New Roman"/>
                <w:b/>
                <w:sz w:val="16"/>
                <w:szCs w:val="16"/>
              </w:rPr>
            </w:pPr>
          </w:p>
        </w:tc>
        <w:tc>
          <w:tcPr>
            <w:tcW w:w="2228" w:type="dxa"/>
          </w:tcPr>
          <w:p w:rsidR="0060057E" w:rsidRPr="0060057E" w:rsidRDefault="0060057E" w:rsidP="0060057E">
            <w:pPr>
              <w:snapToGrid w:val="0"/>
              <w:spacing w:line="240" w:lineRule="auto"/>
              <w:jc w:val="center"/>
              <w:rPr>
                <w:rFonts w:ascii="Times New Roman" w:hAnsi="Times New Roman"/>
                <w:b/>
                <w:sz w:val="16"/>
                <w:szCs w:val="16"/>
              </w:rPr>
            </w:pPr>
          </w:p>
        </w:tc>
        <w:tc>
          <w:tcPr>
            <w:tcW w:w="1956" w:type="dxa"/>
          </w:tcPr>
          <w:p w:rsidR="0060057E" w:rsidRPr="0060057E" w:rsidRDefault="0060057E" w:rsidP="0060057E">
            <w:pPr>
              <w:snapToGrid w:val="0"/>
              <w:spacing w:line="240" w:lineRule="auto"/>
              <w:jc w:val="center"/>
              <w:rPr>
                <w:rFonts w:ascii="Times New Roman" w:hAnsi="Times New Roman"/>
                <w:b/>
                <w:sz w:val="16"/>
                <w:szCs w:val="16"/>
              </w:rPr>
            </w:pPr>
          </w:p>
        </w:tc>
        <w:tc>
          <w:tcPr>
            <w:tcW w:w="1678" w:type="dxa"/>
          </w:tcPr>
          <w:p w:rsidR="0060057E" w:rsidRPr="0060057E" w:rsidRDefault="0060057E" w:rsidP="0060057E">
            <w:pPr>
              <w:snapToGrid w:val="0"/>
              <w:spacing w:line="240" w:lineRule="auto"/>
              <w:jc w:val="center"/>
              <w:rPr>
                <w:rFonts w:ascii="Times New Roman" w:hAnsi="Times New Roman"/>
                <w:b/>
                <w:sz w:val="16"/>
                <w:szCs w:val="16"/>
              </w:rPr>
            </w:pPr>
          </w:p>
        </w:tc>
        <w:tc>
          <w:tcPr>
            <w:tcW w:w="1956" w:type="dxa"/>
          </w:tcPr>
          <w:p w:rsidR="0060057E" w:rsidRPr="0060057E" w:rsidRDefault="0060057E" w:rsidP="0060057E">
            <w:pPr>
              <w:snapToGrid w:val="0"/>
              <w:spacing w:line="240" w:lineRule="auto"/>
              <w:jc w:val="center"/>
              <w:rPr>
                <w:rFonts w:ascii="Times New Roman" w:hAnsi="Times New Roman"/>
                <w:b/>
                <w:sz w:val="16"/>
                <w:szCs w:val="16"/>
              </w:rPr>
            </w:pPr>
          </w:p>
        </w:tc>
      </w:tr>
    </w:tbl>
    <w:p w:rsidR="0060057E" w:rsidRPr="0060057E" w:rsidRDefault="0060057E" w:rsidP="0060057E">
      <w:pPr>
        <w:snapToGrid w:val="0"/>
        <w:spacing w:after="0" w:line="240" w:lineRule="auto"/>
        <w:jc w:val="center"/>
        <w:rPr>
          <w:rFonts w:ascii="Times New Roman" w:hAnsi="Times New Roman"/>
          <w:b/>
          <w:sz w:val="16"/>
          <w:szCs w:val="16"/>
        </w:rPr>
      </w:pPr>
    </w:p>
    <w:p w:rsidR="0060057E" w:rsidRPr="0060057E" w:rsidRDefault="0060057E" w:rsidP="0060057E">
      <w:pPr>
        <w:snapToGrid w:val="0"/>
        <w:spacing w:after="0" w:line="240" w:lineRule="auto"/>
        <w:jc w:val="center"/>
        <w:rPr>
          <w:rFonts w:ascii="Times New Roman" w:hAnsi="Times New Roman"/>
          <w:b/>
          <w:sz w:val="21"/>
          <w:szCs w:val="21"/>
        </w:rPr>
      </w:pPr>
      <w:r w:rsidRPr="0060057E">
        <w:rPr>
          <w:rFonts w:ascii="Times New Roman" w:hAnsi="Times New Roman"/>
          <w:b/>
          <w:sz w:val="21"/>
          <w:szCs w:val="21"/>
        </w:rPr>
        <w:t>Добавить в Перечень многоквартирных домов / жилых домов (домовладений),</w:t>
      </w:r>
    </w:p>
    <w:p w:rsidR="0060057E" w:rsidRPr="0060057E" w:rsidRDefault="0060057E" w:rsidP="0060057E">
      <w:pPr>
        <w:snapToGrid w:val="0"/>
        <w:spacing w:after="0" w:line="240" w:lineRule="auto"/>
        <w:jc w:val="center"/>
        <w:rPr>
          <w:rFonts w:ascii="Times New Roman" w:hAnsi="Times New Roman"/>
          <w:b/>
          <w:sz w:val="21"/>
          <w:szCs w:val="21"/>
        </w:rPr>
      </w:pPr>
      <w:r w:rsidRPr="0060057E">
        <w:rPr>
          <w:rFonts w:ascii="Times New Roman" w:hAnsi="Times New Roman"/>
          <w:b/>
          <w:sz w:val="21"/>
          <w:szCs w:val="21"/>
        </w:rPr>
        <w:t xml:space="preserve"> в </w:t>
      </w:r>
      <w:proofErr w:type="gramStart"/>
      <w:r w:rsidRPr="0060057E">
        <w:rPr>
          <w:rFonts w:ascii="Times New Roman" w:hAnsi="Times New Roman"/>
          <w:b/>
          <w:sz w:val="21"/>
          <w:szCs w:val="21"/>
        </w:rPr>
        <w:t>отношении</w:t>
      </w:r>
      <w:proofErr w:type="gramEnd"/>
      <w:r w:rsidRPr="0060057E">
        <w:rPr>
          <w:rFonts w:ascii="Times New Roman" w:hAnsi="Times New Roman"/>
          <w:b/>
          <w:sz w:val="21"/>
          <w:szCs w:val="21"/>
        </w:rPr>
        <w:t xml:space="preserve"> которых Заказчик является исполнителем коммунальной услуги электроснабжения</w:t>
      </w:r>
    </w:p>
    <w:tbl>
      <w:tblPr>
        <w:tblW w:w="100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
        <w:gridCol w:w="760"/>
        <w:gridCol w:w="1419"/>
        <w:gridCol w:w="2223"/>
        <w:gridCol w:w="1961"/>
        <w:gridCol w:w="1681"/>
        <w:gridCol w:w="1869"/>
        <w:gridCol w:w="85"/>
      </w:tblGrid>
      <w:tr w:rsidR="0060057E" w:rsidRPr="0060057E" w:rsidTr="0060057E">
        <w:trPr>
          <w:trHeight w:val="582"/>
        </w:trPr>
        <w:tc>
          <w:tcPr>
            <w:tcW w:w="841" w:type="dxa"/>
            <w:gridSpan w:val="2"/>
            <w:vAlign w:val="center"/>
          </w:tcPr>
          <w:p w:rsidR="0060057E" w:rsidRPr="0060057E" w:rsidRDefault="0060057E" w:rsidP="0060057E">
            <w:pPr>
              <w:spacing w:line="240" w:lineRule="auto"/>
              <w:jc w:val="center"/>
              <w:rPr>
                <w:rFonts w:ascii="Times New Roman" w:hAnsi="Times New Roman"/>
                <w:b/>
                <w:sz w:val="16"/>
                <w:szCs w:val="16"/>
              </w:rPr>
            </w:pPr>
            <w:r w:rsidRPr="0060057E">
              <w:rPr>
                <w:rFonts w:ascii="Times New Roman" w:hAnsi="Times New Roman"/>
                <w:b/>
                <w:sz w:val="16"/>
                <w:szCs w:val="16"/>
              </w:rPr>
              <w:t>№ строки Перечня</w:t>
            </w:r>
          </w:p>
        </w:tc>
        <w:tc>
          <w:tcPr>
            <w:tcW w:w="1419" w:type="dxa"/>
            <w:vAlign w:val="center"/>
          </w:tcPr>
          <w:p w:rsidR="0060057E" w:rsidRPr="0060057E" w:rsidRDefault="0060057E" w:rsidP="0060057E">
            <w:pPr>
              <w:snapToGrid w:val="0"/>
              <w:spacing w:line="240" w:lineRule="auto"/>
              <w:jc w:val="center"/>
              <w:rPr>
                <w:rFonts w:ascii="Times New Roman" w:hAnsi="Times New Roman"/>
                <w:b/>
                <w:sz w:val="16"/>
                <w:szCs w:val="16"/>
              </w:rPr>
            </w:pPr>
            <w:r w:rsidRPr="0060057E">
              <w:rPr>
                <w:rFonts w:ascii="Times New Roman" w:hAnsi="Times New Roman"/>
                <w:b/>
                <w:sz w:val="16"/>
                <w:szCs w:val="16"/>
              </w:rPr>
              <w:t>Адрес</w:t>
            </w:r>
          </w:p>
        </w:tc>
        <w:tc>
          <w:tcPr>
            <w:tcW w:w="2223" w:type="dxa"/>
            <w:vAlign w:val="center"/>
          </w:tcPr>
          <w:p w:rsidR="0060057E" w:rsidRPr="0060057E" w:rsidRDefault="0060057E" w:rsidP="0060057E">
            <w:pPr>
              <w:snapToGrid w:val="0"/>
              <w:spacing w:line="240" w:lineRule="auto"/>
              <w:ind w:hanging="117"/>
              <w:jc w:val="center"/>
              <w:rPr>
                <w:rFonts w:ascii="Times New Roman" w:hAnsi="Times New Roman"/>
                <w:b/>
                <w:sz w:val="16"/>
                <w:szCs w:val="16"/>
              </w:rPr>
            </w:pPr>
            <w:r w:rsidRPr="0060057E">
              <w:rPr>
                <w:rFonts w:ascii="Times New Roman" w:hAnsi="Times New Roman"/>
                <w:b/>
                <w:sz w:val="16"/>
                <w:szCs w:val="16"/>
              </w:rPr>
              <w:t>ФИО Потребителя</w:t>
            </w:r>
          </w:p>
        </w:tc>
        <w:tc>
          <w:tcPr>
            <w:tcW w:w="1961" w:type="dxa"/>
            <w:vAlign w:val="center"/>
          </w:tcPr>
          <w:p w:rsidR="0060057E" w:rsidRPr="0060057E" w:rsidRDefault="0060057E" w:rsidP="0060057E">
            <w:pPr>
              <w:snapToGrid w:val="0"/>
              <w:spacing w:line="240" w:lineRule="auto"/>
              <w:ind w:firstLine="20"/>
              <w:jc w:val="center"/>
              <w:rPr>
                <w:rFonts w:ascii="Times New Roman" w:hAnsi="Times New Roman"/>
                <w:b/>
                <w:sz w:val="16"/>
                <w:szCs w:val="16"/>
              </w:rPr>
            </w:pPr>
            <w:r w:rsidRPr="0060057E">
              <w:rPr>
                <w:rFonts w:ascii="Times New Roman" w:hAnsi="Times New Roman"/>
                <w:b/>
                <w:sz w:val="16"/>
                <w:szCs w:val="16"/>
              </w:rPr>
              <w:t>Лицевой счет</w:t>
            </w:r>
          </w:p>
        </w:tc>
        <w:tc>
          <w:tcPr>
            <w:tcW w:w="1681" w:type="dxa"/>
            <w:vAlign w:val="center"/>
          </w:tcPr>
          <w:p w:rsidR="0060057E" w:rsidRPr="0060057E" w:rsidRDefault="0060057E" w:rsidP="0060057E">
            <w:pPr>
              <w:snapToGrid w:val="0"/>
              <w:spacing w:line="240" w:lineRule="auto"/>
              <w:jc w:val="center"/>
              <w:rPr>
                <w:rFonts w:ascii="Times New Roman" w:hAnsi="Times New Roman"/>
                <w:b/>
                <w:sz w:val="16"/>
                <w:szCs w:val="16"/>
              </w:rPr>
            </w:pPr>
            <w:r w:rsidRPr="0060057E">
              <w:rPr>
                <w:rFonts w:ascii="Times New Roman" w:hAnsi="Times New Roman"/>
                <w:b/>
                <w:sz w:val="16"/>
                <w:szCs w:val="16"/>
              </w:rPr>
              <w:t>Тип (марка) прибора учета</w:t>
            </w:r>
          </w:p>
        </w:tc>
        <w:tc>
          <w:tcPr>
            <w:tcW w:w="1954" w:type="dxa"/>
            <w:gridSpan w:val="2"/>
            <w:vAlign w:val="center"/>
          </w:tcPr>
          <w:p w:rsidR="0060057E" w:rsidRPr="0060057E" w:rsidRDefault="0060057E" w:rsidP="0060057E">
            <w:pPr>
              <w:snapToGrid w:val="0"/>
              <w:spacing w:line="240" w:lineRule="auto"/>
              <w:ind w:hanging="63"/>
              <w:jc w:val="center"/>
              <w:rPr>
                <w:rFonts w:ascii="Times New Roman" w:hAnsi="Times New Roman"/>
                <w:b/>
                <w:sz w:val="16"/>
                <w:szCs w:val="16"/>
              </w:rPr>
            </w:pPr>
            <w:r w:rsidRPr="0060057E">
              <w:rPr>
                <w:rFonts w:ascii="Times New Roman" w:hAnsi="Times New Roman"/>
                <w:b/>
                <w:sz w:val="16"/>
                <w:szCs w:val="16"/>
              </w:rPr>
              <w:t>Заводской номер прибора учета</w:t>
            </w:r>
          </w:p>
        </w:tc>
      </w:tr>
      <w:tr w:rsidR="0060057E" w:rsidRPr="0060057E" w:rsidTr="0060057E">
        <w:trPr>
          <w:trHeight w:val="252"/>
        </w:trPr>
        <w:tc>
          <w:tcPr>
            <w:tcW w:w="841" w:type="dxa"/>
            <w:gridSpan w:val="2"/>
          </w:tcPr>
          <w:p w:rsidR="0060057E" w:rsidRPr="0060057E" w:rsidRDefault="0060057E" w:rsidP="0060057E">
            <w:pPr>
              <w:snapToGrid w:val="0"/>
              <w:spacing w:line="240" w:lineRule="auto"/>
              <w:ind w:firstLine="34"/>
              <w:jc w:val="center"/>
              <w:rPr>
                <w:rFonts w:ascii="Times New Roman" w:hAnsi="Times New Roman"/>
                <w:b/>
                <w:sz w:val="16"/>
                <w:szCs w:val="16"/>
              </w:rPr>
            </w:pPr>
            <w:r w:rsidRPr="0060057E">
              <w:rPr>
                <w:rFonts w:ascii="Times New Roman" w:hAnsi="Times New Roman"/>
                <w:b/>
                <w:sz w:val="16"/>
                <w:szCs w:val="16"/>
              </w:rPr>
              <w:t>1</w:t>
            </w:r>
          </w:p>
        </w:tc>
        <w:tc>
          <w:tcPr>
            <w:tcW w:w="1419" w:type="dxa"/>
          </w:tcPr>
          <w:p w:rsidR="0060057E" w:rsidRPr="0060057E" w:rsidRDefault="0060057E" w:rsidP="0060057E">
            <w:pPr>
              <w:snapToGrid w:val="0"/>
              <w:spacing w:line="240" w:lineRule="auto"/>
              <w:jc w:val="center"/>
              <w:rPr>
                <w:rFonts w:ascii="Times New Roman" w:hAnsi="Times New Roman"/>
                <w:sz w:val="16"/>
                <w:szCs w:val="16"/>
              </w:rPr>
            </w:pPr>
          </w:p>
        </w:tc>
        <w:tc>
          <w:tcPr>
            <w:tcW w:w="2223" w:type="dxa"/>
          </w:tcPr>
          <w:p w:rsidR="0060057E" w:rsidRPr="0060057E" w:rsidRDefault="0060057E" w:rsidP="0060057E">
            <w:pPr>
              <w:snapToGrid w:val="0"/>
              <w:spacing w:line="240" w:lineRule="auto"/>
              <w:jc w:val="center"/>
              <w:rPr>
                <w:rFonts w:ascii="Times New Roman" w:hAnsi="Times New Roman"/>
                <w:sz w:val="16"/>
                <w:szCs w:val="16"/>
              </w:rPr>
            </w:pPr>
          </w:p>
        </w:tc>
        <w:tc>
          <w:tcPr>
            <w:tcW w:w="1961" w:type="dxa"/>
          </w:tcPr>
          <w:p w:rsidR="0060057E" w:rsidRPr="0060057E" w:rsidRDefault="0060057E" w:rsidP="0060057E">
            <w:pPr>
              <w:snapToGrid w:val="0"/>
              <w:spacing w:line="240" w:lineRule="auto"/>
              <w:jc w:val="center"/>
              <w:rPr>
                <w:rFonts w:ascii="Times New Roman" w:hAnsi="Times New Roman"/>
                <w:sz w:val="16"/>
                <w:szCs w:val="16"/>
              </w:rPr>
            </w:pPr>
          </w:p>
        </w:tc>
        <w:tc>
          <w:tcPr>
            <w:tcW w:w="1681" w:type="dxa"/>
          </w:tcPr>
          <w:p w:rsidR="0060057E" w:rsidRPr="0060057E" w:rsidRDefault="0060057E" w:rsidP="0060057E">
            <w:pPr>
              <w:snapToGrid w:val="0"/>
              <w:spacing w:line="240" w:lineRule="auto"/>
              <w:jc w:val="center"/>
              <w:rPr>
                <w:rFonts w:ascii="Times New Roman" w:hAnsi="Times New Roman"/>
                <w:sz w:val="16"/>
                <w:szCs w:val="16"/>
              </w:rPr>
            </w:pPr>
          </w:p>
        </w:tc>
        <w:tc>
          <w:tcPr>
            <w:tcW w:w="1954" w:type="dxa"/>
            <w:gridSpan w:val="2"/>
          </w:tcPr>
          <w:p w:rsidR="0060057E" w:rsidRPr="0060057E" w:rsidRDefault="0060057E" w:rsidP="0060057E">
            <w:pPr>
              <w:snapToGrid w:val="0"/>
              <w:spacing w:line="240" w:lineRule="auto"/>
              <w:jc w:val="center"/>
              <w:rPr>
                <w:rFonts w:ascii="Times New Roman" w:hAnsi="Times New Roman"/>
                <w:sz w:val="16"/>
                <w:szCs w:val="16"/>
              </w:rPr>
            </w:pPr>
          </w:p>
        </w:tc>
      </w:tr>
      <w:tr w:rsidR="0060057E" w:rsidRPr="0060057E" w:rsidTr="0060057E">
        <w:trPr>
          <w:trHeight w:val="209"/>
        </w:trPr>
        <w:tc>
          <w:tcPr>
            <w:tcW w:w="841" w:type="dxa"/>
            <w:gridSpan w:val="2"/>
          </w:tcPr>
          <w:p w:rsidR="0060057E" w:rsidRPr="0060057E" w:rsidRDefault="0060057E" w:rsidP="0060057E">
            <w:pPr>
              <w:snapToGrid w:val="0"/>
              <w:spacing w:line="240" w:lineRule="auto"/>
              <w:ind w:firstLine="34"/>
              <w:jc w:val="center"/>
              <w:rPr>
                <w:rFonts w:ascii="Times New Roman" w:hAnsi="Times New Roman"/>
                <w:b/>
                <w:sz w:val="16"/>
                <w:szCs w:val="16"/>
              </w:rPr>
            </w:pPr>
            <w:r w:rsidRPr="0060057E">
              <w:rPr>
                <w:rFonts w:ascii="Times New Roman" w:hAnsi="Times New Roman"/>
                <w:b/>
                <w:sz w:val="16"/>
                <w:szCs w:val="16"/>
              </w:rPr>
              <w:t>2</w:t>
            </w:r>
          </w:p>
        </w:tc>
        <w:tc>
          <w:tcPr>
            <w:tcW w:w="1419" w:type="dxa"/>
          </w:tcPr>
          <w:p w:rsidR="0060057E" w:rsidRPr="0060057E" w:rsidRDefault="0060057E" w:rsidP="0060057E">
            <w:pPr>
              <w:snapToGrid w:val="0"/>
              <w:spacing w:line="240" w:lineRule="auto"/>
              <w:jc w:val="center"/>
              <w:rPr>
                <w:rFonts w:ascii="Times New Roman" w:hAnsi="Times New Roman"/>
                <w:b/>
                <w:sz w:val="16"/>
                <w:szCs w:val="16"/>
              </w:rPr>
            </w:pPr>
          </w:p>
        </w:tc>
        <w:tc>
          <w:tcPr>
            <w:tcW w:w="2223" w:type="dxa"/>
          </w:tcPr>
          <w:p w:rsidR="0060057E" w:rsidRPr="0060057E" w:rsidRDefault="0060057E" w:rsidP="0060057E">
            <w:pPr>
              <w:snapToGrid w:val="0"/>
              <w:spacing w:line="240" w:lineRule="auto"/>
              <w:jc w:val="center"/>
              <w:rPr>
                <w:rFonts w:ascii="Times New Roman" w:hAnsi="Times New Roman"/>
                <w:b/>
                <w:sz w:val="16"/>
                <w:szCs w:val="16"/>
              </w:rPr>
            </w:pPr>
          </w:p>
        </w:tc>
        <w:tc>
          <w:tcPr>
            <w:tcW w:w="1961" w:type="dxa"/>
          </w:tcPr>
          <w:p w:rsidR="0060057E" w:rsidRPr="0060057E" w:rsidRDefault="0060057E" w:rsidP="0060057E">
            <w:pPr>
              <w:snapToGrid w:val="0"/>
              <w:spacing w:line="240" w:lineRule="auto"/>
              <w:jc w:val="center"/>
              <w:rPr>
                <w:rFonts w:ascii="Times New Roman" w:hAnsi="Times New Roman"/>
                <w:b/>
                <w:sz w:val="16"/>
                <w:szCs w:val="16"/>
              </w:rPr>
            </w:pPr>
          </w:p>
        </w:tc>
        <w:tc>
          <w:tcPr>
            <w:tcW w:w="1681" w:type="dxa"/>
          </w:tcPr>
          <w:p w:rsidR="0060057E" w:rsidRPr="0060057E" w:rsidRDefault="0060057E" w:rsidP="0060057E">
            <w:pPr>
              <w:snapToGrid w:val="0"/>
              <w:spacing w:line="240" w:lineRule="auto"/>
              <w:jc w:val="center"/>
              <w:rPr>
                <w:rFonts w:ascii="Times New Roman" w:hAnsi="Times New Roman"/>
                <w:b/>
                <w:sz w:val="16"/>
                <w:szCs w:val="16"/>
              </w:rPr>
            </w:pPr>
          </w:p>
        </w:tc>
        <w:tc>
          <w:tcPr>
            <w:tcW w:w="1954" w:type="dxa"/>
            <w:gridSpan w:val="2"/>
          </w:tcPr>
          <w:p w:rsidR="0060057E" w:rsidRPr="0060057E" w:rsidRDefault="0060057E" w:rsidP="0060057E">
            <w:pPr>
              <w:snapToGrid w:val="0"/>
              <w:spacing w:line="240" w:lineRule="auto"/>
              <w:jc w:val="center"/>
              <w:rPr>
                <w:rFonts w:ascii="Times New Roman" w:hAnsi="Times New Roman"/>
                <w:b/>
                <w:sz w:val="16"/>
                <w:szCs w:val="16"/>
              </w:rPr>
            </w:pPr>
          </w:p>
        </w:tc>
      </w:tr>
      <w:tr w:rsidR="0060057E" w:rsidRPr="0060057E" w:rsidTr="0060057E">
        <w:trPr>
          <w:trHeight w:val="199"/>
        </w:trPr>
        <w:tc>
          <w:tcPr>
            <w:tcW w:w="841" w:type="dxa"/>
            <w:gridSpan w:val="2"/>
          </w:tcPr>
          <w:p w:rsidR="0060057E" w:rsidRPr="0060057E" w:rsidRDefault="0060057E" w:rsidP="0060057E">
            <w:pPr>
              <w:snapToGrid w:val="0"/>
              <w:spacing w:line="240" w:lineRule="auto"/>
              <w:ind w:firstLine="34"/>
              <w:jc w:val="center"/>
              <w:rPr>
                <w:rFonts w:ascii="Times New Roman" w:hAnsi="Times New Roman"/>
                <w:b/>
                <w:sz w:val="16"/>
                <w:szCs w:val="16"/>
              </w:rPr>
            </w:pPr>
            <w:r w:rsidRPr="0060057E">
              <w:rPr>
                <w:rFonts w:ascii="Times New Roman" w:hAnsi="Times New Roman"/>
                <w:b/>
                <w:sz w:val="16"/>
                <w:szCs w:val="16"/>
              </w:rPr>
              <w:t>…</w:t>
            </w:r>
          </w:p>
        </w:tc>
        <w:tc>
          <w:tcPr>
            <w:tcW w:w="1419" w:type="dxa"/>
          </w:tcPr>
          <w:p w:rsidR="0060057E" w:rsidRPr="0060057E" w:rsidRDefault="0060057E" w:rsidP="0060057E">
            <w:pPr>
              <w:snapToGrid w:val="0"/>
              <w:spacing w:line="240" w:lineRule="auto"/>
              <w:jc w:val="center"/>
              <w:rPr>
                <w:rFonts w:ascii="Times New Roman" w:hAnsi="Times New Roman"/>
                <w:b/>
                <w:sz w:val="16"/>
                <w:szCs w:val="16"/>
              </w:rPr>
            </w:pPr>
          </w:p>
        </w:tc>
        <w:tc>
          <w:tcPr>
            <w:tcW w:w="2223" w:type="dxa"/>
          </w:tcPr>
          <w:p w:rsidR="0060057E" w:rsidRPr="0060057E" w:rsidRDefault="0060057E" w:rsidP="0060057E">
            <w:pPr>
              <w:snapToGrid w:val="0"/>
              <w:spacing w:line="240" w:lineRule="auto"/>
              <w:jc w:val="center"/>
              <w:rPr>
                <w:rFonts w:ascii="Times New Roman" w:hAnsi="Times New Roman"/>
                <w:b/>
                <w:sz w:val="16"/>
                <w:szCs w:val="16"/>
              </w:rPr>
            </w:pPr>
          </w:p>
        </w:tc>
        <w:tc>
          <w:tcPr>
            <w:tcW w:w="1961" w:type="dxa"/>
          </w:tcPr>
          <w:p w:rsidR="0060057E" w:rsidRPr="0060057E" w:rsidRDefault="0060057E" w:rsidP="0060057E">
            <w:pPr>
              <w:snapToGrid w:val="0"/>
              <w:spacing w:line="240" w:lineRule="auto"/>
              <w:jc w:val="center"/>
              <w:rPr>
                <w:rFonts w:ascii="Times New Roman" w:hAnsi="Times New Roman"/>
                <w:b/>
                <w:sz w:val="16"/>
                <w:szCs w:val="16"/>
              </w:rPr>
            </w:pPr>
          </w:p>
        </w:tc>
        <w:tc>
          <w:tcPr>
            <w:tcW w:w="1681" w:type="dxa"/>
          </w:tcPr>
          <w:p w:rsidR="0060057E" w:rsidRPr="0060057E" w:rsidRDefault="0060057E" w:rsidP="0060057E">
            <w:pPr>
              <w:snapToGrid w:val="0"/>
              <w:spacing w:line="240" w:lineRule="auto"/>
              <w:jc w:val="center"/>
              <w:rPr>
                <w:rFonts w:ascii="Times New Roman" w:hAnsi="Times New Roman"/>
                <w:b/>
                <w:sz w:val="16"/>
                <w:szCs w:val="16"/>
              </w:rPr>
            </w:pPr>
          </w:p>
        </w:tc>
        <w:tc>
          <w:tcPr>
            <w:tcW w:w="1954" w:type="dxa"/>
            <w:gridSpan w:val="2"/>
          </w:tcPr>
          <w:p w:rsidR="0060057E" w:rsidRPr="0060057E" w:rsidRDefault="0060057E" w:rsidP="0060057E">
            <w:pPr>
              <w:snapToGrid w:val="0"/>
              <w:spacing w:line="240" w:lineRule="auto"/>
              <w:jc w:val="center"/>
              <w:rPr>
                <w:rFonts w:ascii="Times New Roman" w:hAnsi="Times New Roman"/>
                <w:b/>
                <w:sz w:val="16"/>
                <w:szCs w:val="16"/>
              </w:rPr>
            </w:pPr>
          </w:p>
        </w:tc>
      </w:tr>
      <w:tr w:rsidR="0060057E" w:rsidRPr="0060057E" w:rsidTr="00600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1"/>
          <w:wBefore w:w="81" w:type="dxa"/>
          <w:wAfter w:w="85" w:type="dxa"/>
        </w:trPr>
        <w:tc>
          <w:tcPr>
            <w:tcW w:w="9913" w:type="dxa"/>
            <w:gridSpan w:val="6"/>
          </w:tcPr>
          <w:p w:rsidR="0060057E" w:rsidRPr="0060057E" w:rsidRDefault="0060057E" w:rsidP="0060057E">
            <w:pPr>
              <w:spacing w:line="240" w:lineRule="auto"/>
              <w:rPr>
                <w:rFonts w:ascii="Times New Roman" w:hAnsi="Times New Roman"/>
              </w:rPr>
            </w:pPr>
            <w:r w:rsidRPr="0060057E">
              <w:rPr>
                <w:rFonts w:ascii="Times New Roman" w:hAnsi="Times New Roman"/>
                <w:b/>
                <w:bCs/>
              </w:rPr>
              <w:t>Заказчик:</w:t>
            </w:r>
          </w:p>
        </w:tc>
      </w:tr>
      <w:tr w:rsidR="0060057E" w:rsidRPr="0060057E" w:rsidTr="00600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1"/>
          <w:wBefore w:w="81" w:type="dxa"/>
          <w:wAfter w:w="85" w:type="dxa"/>
          <w:trHeight w:val="485"/>
        </w:trPr>
        <w:tc>
          <w:tcPr>
            <w:tcW w:w="9913" w:type="dxa"/>
            <w:gridSpan w:val="6"/>
          </w:tcPr>
          <w:p w:rsidR="0060057E" w:rsidRPr="0060057E" w:rsidRDefault="0060057E" w:rsidP="0060057E">
            <w:pPr>
              <w:spacing w:line="240" w:lineRule="auto"/>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widowControl w:val="0"/>
              <w:suppressAutoHyphens/>
              <w:spacing w:line="240" w:lineRule="auto"/>
              <w:rPr>
                <w:rFonts w:ascii="Times New Roman" w:eastAsia="Andale Sans UI" w:hAnsi="Times New Roman"/>
                <w:bCs/>
                <w:kern w:val="1"/>
              </w:rPr>
            </w:pPr>
            <w:r w:rsidRPr="0060057E">
              <w:rPr>
                <w:rFonts w:ascii="Times New Roman" w:eastAsia="Andale Sans UI" w:hAnsi="Times New Roman"/>
                <w:kern w:val="1"/>
              </w:rPr>
              <w:t xml:space="preserve">_______________________/ Е.Д. </w:t>
            </w:r>
            <w:proofErr w:type="spellStart"/>
            <w:r w:rsidRPr="0060057E">
              <w:rPr>
                <w:rFonts w:ascii="Times New Roman" w:eastAsia="Andale Sans UI" w:hAnsi="Times New Roman"/>
                <w:kern w:val="1"/>
              </w:rPr>
              <w:t>Вахитова</w:t>
            </w:r>
            <w:proofErr w:type="spellEnd"/>
            <w:r w:rsidRPr="0060057E">
              <w:rPr>
                <w:rFonts w:ascii="Times New Roman" w:eastAsia="Andale Sans UI" w:hAnsi="Times New Roman"/>
                <w:bCs/>
                <w:kern w:val="1"/>
              </w:rPr>
              <w:t>/</w:t>
            </w:r>
          </w:p>
          <w:p w:rsidR="0060057E" w:rsidRPr="0060057E" w:rsidRDefault="0060057E" w:rsidP="0060057E">
            <w:pPr>
              <w:widowControl w:val="0"/>
              <w:suppressAutoHyphens/>
              <w:spacing w:line="240" w:lineRule="auto"/>
              <w:jc w:val="center"/>
              <w:rPr>
                <w:rFonts w:ascii="Times New Roman" w:hAnsi="Times New Roman"/>
                <w:bCs/>
              </w:rPr>
            </w:pPr>
            <w:r w:rsidRPr="0060057E">
              <w:rPr>
                <w:rFonts w:ascii="Times New Roman" w:hAnsi="Times New Roman"/>
              </w:rPr>
              <w:t>Конец  ФОРМЫ</w:t>
            </w:r>
          </w:p>
        </w:tc>
      </w:tr>
    </w:tbl>
    <w:p w:rsidR="0060057E" w:rsidRPr="0060057E" w:rsidRDefault="0060057E" w:rsidP="0060057E">
      <w:pPr>
        <w:spacing w:after="0"/>
        <w:jc w:val="center"/>
        <w:rPr>
          <w:b/>
          <w:sz w:val="24"/>
          <w:szCs w:val="24"/>
        </w:rPr>
      </w:pPr>
      <w:r w:rsidRPr="0060057E">
        <w:rPr>
          <w:b/>
          <w:sz w:val="24"/>
          <w:szCs w:val="24"/>
        </w:rPr>
        <w:br w:type="page"/>
      </w:r>
    </w:p>
    <w:p w:rsidR="0060057E" w:rsidRPr="0060057E" w:rsidRDefault="0060057E" w:rsidP="0060057E">
      <w:pPr>
        <w:spacing w:after="0" w:line="240" w:lineRule="auto"/>
        <w:ind w:left="5529"/>
        <w:jc w:val="right"/>
        <w:rPr>
          <w:rFonts w:ascii="Times New Roman" w:hAnsi="Times New Roman"/>
        </w:rPr>
      </w:pPr>
      <w:r w:rsidRPr="0060057E">
        <w:rPr>
          <w:rFonts w:ascii="Times New Roman" w:hAnsi="Times New Roman"/>
        </w:rPr>
        <w:lastRenderedPageBreak/>
        <w:t>Приложение № 7</w:t>
      </w:r>
    </w:p>
    <w:p w:rsidR="0060057E" w:rsidRPr="0060057E" w:rsidRDefault="0060057E" w:rsidP="0060057E">
      <w:pPr>
        <w:spacing w:after="0" w:line="240" w:lineRule="auto"/>
        <w:ind w:left="4395"/>
        <w:jc w:val="right"/>
        <w:rPr>
          <w:rFonts w:ascii="Times New Roman" w:hAnsi="Times New Roman"/>
        </w:rPr>
      </w:pPr>
      <w:r w:rsidRPr="0060057E">
        <w:rPr>
          <w:rFonts w:ascii="Times New Roman" w:hAnsi="Times New Roman"/>
        </w:rPr>
        <w:t xml:space="preserve">к договору № _______от «___»  _________ 2018 г. </w:t>
      </w:r>
      <w:bookmarkStart w:id="21" w:name="_Toc395259103"/>
    </w:p>
    <w:p w:rsidR="0060057E" w:rsidRPr="0060057E" w:rsidRDefault="0060057E" w:rsidP="0060057E">
      <w:pPr>
        <w:spacing w:after="0" w:line="240" w:lineRule="auto"/>
        <w:ind w:firstLine="426"/>
        <w:rPr>
          <w:rFonts w:ascii="Times New Roman" w:hAnsi="Times New Roman"/>
          <w:b/>
        </w:rPr>
      </w:pPr>
    </w:p>
    <w:p w:rsidR="0060057E" w:rsidRPr="0060057E" w:rsidRDefault="0060057E" w:rsidP="0060057E">
      <w:pPr>
        <w:spacing w:line="240" w:lineRule="auto"/>
        <w:ind w:firstLine="426"/>
        <w:jc w:val="center"/>
        <w:rPr>
          <w:rFonts w:ascii="Times New Roman" w:hAnsi="Times New Roman"/>
          <w:b/>
        </w:rPr>
      </w:pPr>
      <w:r w:rsidRPr="0060057E">
        <w:rPr>
          <w:rFonts w:ascii="Times New Roman" w:hAnsi="Times New Roman"/>
          <w:b/>
        </w:rPr>
        <w:t xml:space="preserve">Формат для </w:t>
      </w:r>
      <w:bookmarkEnd w:id="21"/>
      <w:r w:rsidRPr="0060057E">
        <w:rPr>
          <w:rFonts w:ascii="Times New Roman" w:hAnsi="Times New Roman"/>
          <w:b/>
        </w:rPr>
        <w:t>направления Заказчику данных в электронном виде</w:t>
      </w:r>
    </w:p>
    <w:p w:rsidR="0060057E" w:rsidRPr="0060057E" w:rsidRDefault="0060057E" w:rsidP="0060057E">
      <w:pPr>
        <w:spacing w:after="0" w:line="240" w:lineRule="auto"/>
        <w:ind w:firstLine="426"/>
        <w:jc w:val="both"/>
        <w:rPr>
          <w:rFonts w:ascii="Times New Roman" w:hAnsi="Times New Roman"/>
        </w:rPr>
      </w:pPr>
      <w:r w:rsidRPr="0060057E">
        <w:rPr>
          <w:rFonts w:ascii="Times New Roman" w:hAnsi="Times New Roman"/>
        </w:rPr>
        <w:t xml:space="preserve">Электронные реестры с данными по проверке индивидуальных приборов учета электроэнергии физических лиц направляются Исполнителем в адрес Заказчика в соответствии со </w:t>
      </w:r>
      <w:proofErr w:type="gramStart"/>
      <w:r w:rsidRPr="0060057E">
        <w:rPr>
          <w:rFonts w:ascii="Times New Roman" w:hAnsi="Times New Roman"/>
        </w:rPr>
        <w:t>сроками</w:t>
      </w:r>
      <w:proofErr w:type="gramEnd"/>
      <w:r w:rsidRPr="0060057E">
        <w:rPr>
          <w:rFonts w:ascii="Times New Roman" w:hAnsi="Times New Roman"/>
        </w:rPr>
        <w:t xml:space="preserve"> установленными в Договоре в следующем виде:</w:t>
      </w:r>
    </w:p>
    <w:p w:rsidR="0060057E" w:rsidRPr="0060057E" w:rsidRDefault="0060057E" w:rsidP="0060057E">
      <w:pPr>
        <w:numPr>
          <w:ilvl w:val="0"/>
          <w:numId w:val="21"/>
        </w:numPr>
        <w:spacing w:after="0" w:line="240" w:lineRule="auto"/>
        <w:ind w:left="426" w:hanging="426"/>
        <w:jc w:val="both"/>
        <w:rPr>
          <w:rFonts w:ascii="Times New Roman" w:hAnsi="Times New Roman"/>
        </w:rPr>
      </w:pPr>
      <w:r w:rsidRPr="0060057E">
        <w:rPr>
          <w:rFonts w:ascii="Times New Roman" w:hAnsi="Times New Roman"/>
        </w:rPr>
        <w:t xml:space="preserve">Маска имени файла, содержащего электронные реестры: </w:t>
      </w:r>
    </w:p>
    <w:p w:rsidR="0060057E" w:rsidRPr="0060057E" w:rsidRDefault="0060057E" w:rsidP="0060057E">
      <w:pPr>
        <w:spacing w:after="0" w:line="240" w:lineRule="auto"/>
        <w:ind w:left="426" w:hanging="426"/>
        <w:jc w:val="both"/>
        <w:rPr>
          <w:rFonts w:ascii="Times New Roman" w:hAnsi="Times New Roman"/>
        </w:rPr>
      </w:pPr>
      <w:r w:rsidRPr="0060057E">
        <w:rPr>
          <w:rFonts w:ascii="Times New Roman" w:hAnsi="Times New Roman"/>
          <w:lang w:val="en-US"/>
        </w:rPr>
        <w:t>GGMMDD</w:t>
      </w:r>
      <w:r w:rsidRPr="0060057E">
        <w:rPr>
          <w:rFonts w:ascii="Times New Roman" w:hAnsi="Times New Roman"/>
        </w:rPr>
        <w:t>_</w:t>
      </w:r>
      <w:r w:rsidRPr="0060057E">
        <w:rPr>
          <w:rFonts w:ascii="Times New Roman" w:hAnsi="Times New Roman"/>
          <w:lang w:val="en-US"/>
        </w:rPr>
        <w:t>NNNN</w:t>
      </w:r>
      <w:r w:rsidRPr="0060057E">
        <w:rPr>
          <w:rFonts w:ascii="Times New Roman" w:hAnsi="Times New Roman"/>
        </w:rPr>
        <w:t>_</w:t>
      </w:r>
      <w:r w:rsidRPr="0060057E">
        <w:rPr>
          <w:rFonts w:ascii="Times New Roman" w:hAnsi="Times New Roman"/>
          <w:lang w:val="en-US"/>
        </w:rPr>
        <w:t>md</w:t>
      </w:r>
      <w:r w:rsidRPr="0060057E">
        <w:rPr>
          <w:rFonts w:ascii="Times New Roman" w:hAnsi="Times New Roman"/>
        </w:rPr>
        <w:t>1.</w:t>
      </w:r>
      <w:proofErr w:type="spellStart"/>
      <w:r w:rsidRPr="0060057E">
        <w:rPr>
          <w:rFonts w:ascii="Times New Roman" w:hAnsi="Times New Roman"/>
          <w:lang w:val="en-US"/>
        </w:rPr>
        <w:t>xls</w:t>
      </w:r>
      <w:proofErr w:type="spellEnd"/>
    </w:p>
    <w:p w:rsidR="0060057E" w:rsidRPr="0060057E" w:rsidRDefault="0060057E" w:rsidP="0060057E">
      <w:pPr>
        <w:spacing w:after="0" w:line="240" w:lineRule="auto"/>
        <w:jc w:val="both"/>
        <w:rPr>
          <w:rFonts w:ascii="Times New Roman" w:hAnsi="Times New Roman"/>
        </w:rPr>
      </w:pPr>
      <w:r w:rsidRPr="0060057E">
        <w:rPr>
          <w:rFonts w:ascii="Times New Roman" w:hAnsi="Times New Roman"/>
        </w:rPr>
        <w:t xml:space="preserve">где </w:t>
      </w:r>
      <w:r w:rsidRPr="0060057E">
        <w:rPr>
          <w:rFonts w:ascii="Times New Roman" w:hAnsi="Times New Roman"/>
          <w:lang w:val="en-US"/>
        </w:rPr>
        <w:t>GGMMDD</w:t>
      </w:r>
      <w:r w:rsidRPr="0060057E">
        <w:rPr>
          <w:rFonts w:ascii="Times New Roman" w:hAnsi="Times New Roman"/>
        </w:rPr>
        <w:t xml:space="preserve">- дата отправки файла год, месяц, день, </w:t>
      </w:r>
      <w:r w:rsidRPr="0060057E">
        <w:rPr>
          <w:rFonts w:ascii="Times New Roman" w:hAnsi="Times New Roman"/>
          <w:lang w:val="en-US"/>
        </w:rPr>
        <w:t>NNNN</w:t>
      </w:r>
      <w:r w:rsidRPr="0060057E">
        <w:rPr>
          <w:rFonts w:ascii="Times New Roman" w:hAnsi="Times New Roman"/>
        </w:rPr>
        <w:t xml:space="preserve">- порядковый номер файла на дату, указанную в первой части имени, </w:t>
      </w:r>
      <w:r w:rsidRPr="0060057E">
        <w:rPr>
          <w:rFonts w:ascii="Times New Roman" w:hAnsi="Times New Roman"/>
          <w:lang w:val="en-US"/>
        </w:rPr>
        <w:t>eek</w:t>
      </w:r>
      <w:r w:rsidRPr="0060057E">
        <w:rPr>
          <w:rFonts w:ascii="Times New Roman" w:hAnsi="Times New Roman"/>
        </w:rPr>
        <w:t xml:space="preserve"> префикс файла. Повторяющиеся имена файлов запрещены.</w:t>
      </w:r>
    </w:p>
    <w:p w:rsidR="0060057E" w:rsidRPr="0060057E" w:rsidRDefault="0060057E" w:rsidP="0060057E">
      <w:pPr>
        <w:spacing w:after="0" w:line="240" w:lineRule="auto"/>
        <w:ind w:left="426" w:hanging="426"/>
        <w:jc w:val="both"/>
        <w:rPr>
          <w:rFonts w:ascii="Times New Roman" w:hAnsi="Times New Roman"/>
        </w:rPr>
      </w:pPr>
      <w:r w:rsidRPr="0060057E">
        <w:rPr>
          <w:rFonts w:ascii="Times New Roman" w:hAnsi="Times New Roman"/>
        </w:rPr>
        <w:t>Пример: 1</w:t>
      </w:r>
      <w:r w:rsidRPr="0060057E">
        <w:rPr>
          <w:rFonts w:ascii="Times New Roman" w:hAnsi="Times New Roman"/>
          <w:lang w:val="en-US"/>
        </w:rPr>
        <w:t>7</w:t>
      </w:r>
      <w:r w:rsidRPr="0060057E">
        <w:rPr>
          <w:rFonts w:ascii="Times New Roman" w:hAnsi="Times New Roman"/>
        </w:rPr>
        <w:t>0</w:t>
      </w:r>
      <w:r w:rsidRPr="0060057E">
        <w:rPr>
          <w:rFonts w:ascii="Times New Roman" w:hAnsi="Times New Roman"/>
          <w:lang w:val="en-US"/>
        </w:rPr>
        <w:t>3</w:t>
      </w:r>
      <w:r w:rsidRPr="0060057E">
        <w:rPr>
          <w:rFonts w:ascii="Times New Roman" w:hAnsi="Times New Roman"/>
        </w:rPr>
        <w:t>01_0001_</w:t>
      </w:r>
      <w:r w:rsidRPr="0060057E">
        <w:rPr>
          <w:rFonts w:ascii="Times New Roman" w:hAnsi="Times New Roman"/>
          <w:lang w:val="en-US"/>
        </w:rPr>
        <w:t>eek</w:t>
      </w:r>
      <w:r w:rsidRPr="0060057E">
        <w:rPr>
          <w:rFonts w:ascii="Times New Roman" w:hAnsi="Times New Roman"/>
        </w:rPr>
        <w:t>.</w:t>
      </w:r>
      <w:proofErr w:type="spellStart"/>
      <w:r w:rsidRPr="0060057E">
        <w:rPr>
          <w:rFonts w:ascii="Times New Roman" w:hAnsi="Times New Roman"/>
          <w:lang w:val="en-US"/>
        </w:rPr>
        <w:t>xls</w:t>
      </w:r>
      <w:proofErr w:type="spellEnd"/>
    </w:p>
    <w:p w:rsidR="0060057E" w:rsidRPr="0060057E" w:rsidRDefault="0060057E" w:rsidP="0060057E">
      <w:pPr>
        <w:spacing w:after="0" w:line="240" w:lineRule="auto"/>
        <w:ind w:left="426" w:hanging="426"/>
        <w:jc w:val="both"/>
        <w:rPr>
          <w:rFonts w:ascii="Times New Roman" w:hAnsi="Times New Roman"/>
        </w:rPr>
      </w:pPr>
    </w:p>
    <w:p w:rsidR="0060057E" w:rsidRPr="0060057E" w:rsidRDefault="0060057E" w:rsidP="0060057E">
      <w:pPr>
        <w:numPr>
          <w:ilvl w:val="0"/>
          <w:numId w:val="21"/>
        </w:numPr>
        <w:spacing w:after="0" w:line="240" w:lineRule="auto"/>
        <w:ind w:left="360" w:firstLine="0"/>
        <w:contextualSpacing/>
        <w:jc w:val="both"/>
        <w:rPr>
          <w:rFonts w:ascii="Times New Roman" w:hAnsi="Times New Roman"/>
        </w:rPr>
      </w:pPr>
      <w:r w:rsidRPr="0060057E">
        <w:rPr>
          <w:rFonts w:ascii="Times New Roman" w:hAnsi="Times New Roman"/>
        </w:rPr>
        <w:t xml:space="preserve">Формат электронного реестра </w:t>
      </w:r>
      <w:proofErr w:type="spellStart"/>
      <w:r w:rsidRPr="0060057E">
        <w:rPr>
          <w:rFonts w:ascii="Times New Roman" w:hAnsi="Times New Roman"/>
        </w:rPr>
        <w:t>dbf</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1134"/>
        <w:gridCol w:w="6271"/>
      </w:tblGrid>
      <w:tr w:rsidR="0060057E" w:rsidRPr="0060057E" w:rsidTr="0060057E">
        <w:trPr>
          <w:trHeight w:val="517"/>
        </w:trPr>
        <w:tc>
          <w:tcPr>
            <w:tcW w:w="1242" w:type="dxa"/>
            <w:tcBorders>
              <w:bottom w:val="single" w:sz="4" w:space="0" w:color="auto"/>
            </w:tcBorders>
            <w:shd w:val="clear" w:color="auto" w:fill="CCCCCC"/>
            <w:vAlign w:val="center"/>
          </w:tcPr>
          <w:p w:rsidR="0060057E" w:rsidRPr="0060057E" w:rsidRDefault="0060057E" w:rsidP="0060057E">
            <w:pPr>
              <w:spacing w:after="0" w:line="240" w:lineRule="auto"/>
              <w:ind w:firstLine="34"/>
              <w:jc w:val="center"/>
              <w:rPr>
                <w:rFonts w:ascii="Times New Roman" w:hAnsi="Times New Roman"/>
                <w:sz w:val="16"/>
              </w:rPr>
            </w:pPr>
            <w:r w:rsidRPr="0060057E">
              <w:rPr>
                <w:rFonts w:ascii="Times New Roman" w:hAnsi="Times New Roman"/>
                <w:sz w:val="16"/>
              </w:rPr>
              <w:t>Имя поля</w:t>
            </w:r>
          </w:p>
        </w:tc>
        <w:tc>
          <w:tcPr>
            <w:tcW w:w="1134" w:type="dxa"/>
            <w:tcBorders>
              <w:bottom w:val="single" w:sz="4" w:space="0" w:color="auto"/>
            </w:tcBorders>
            <w:shd w:val="clear" w:color="auto" w:fill="CCCCCC"/>
            <w:vAlign w:val="center"/>
          </w:tcPr>
          <w:p w:rsidR="0060057E" w:rsidRPr="0060057E" w:rsidRDefault="0060057E" w:rsidP="0060057E">
            <w:pPr>
              <w:spacing w:after="0" w:line="240" w:lineRule="auto"/>
              <w:ind w:firstLine="34"/>
              <w:jc w:val="center"/>
              <w:rPr>
                <w:rFonts w:ascii="Times New Roman" w:hAnsi="Times New Roman"/>
                <w:sz w:val="16"/>
              </w:rPr>
            </w:pPr>
            <w:r w:rsidRPr="0060057E">
              <w:rPr>
                <w:rFonts w:ascii="Times New Roman" w:hAnsi="Times New Roman"/>
                <w:sz w:val="16"/>
              </w:rPr>
              <w:t>Тип данных</w:t>
            </w:r>
          </w:p>
        </w:tc>
        <w:tc>
          <w:tcPr>
            <w:tcW w:w="1134" w:type="dxa"/>
            <w:tcBorders>
              <w:bottom w:val="single" w:sz="4" w:space="0" w:color="auto"/>
            </w:tcBorders>
            <w:shd w:val="clear" w:color="auto" w:fill="CCCCCC"/>
            <w:vAlign w:val="center"/>
          </w:tcPr>
          <w:p w:rsidR="0060057E" w:rsidRPr="0060057E" w:rsidRDefault="0060057E" w:rsidP="0060057E">
            <w:pPr>
              <w:spacing w:after="0" w:line="240" w:lineRule="auto"/>
              <w:ind w:firstLine="34"/>
              <w:jc w:val="center"/>
              <w:rPr>
                <w:rFonts w:ascii="Times New Roman" w:hAnsi="Times New Roman"/>
                <w:sz w:val="16"/>
              </w:rPr>
            </w:pPr>
            <w:r w:rsidRPr="0060057E">
              <w:rPr>
                <w:rFonts w:ascii="Times New Roman" w:hAnsi="Times New Roman"/>
                <w:sz w:val="16"/>
              </w:rPr>
              <w:t>Количество знаков</w:t>
            </w:r>
          </w:p>
        </w:tc>
        <w:tc>
          <w:tcPr>
            <w:tcW w:w="6271" w:type="dxa"/>
            <w:tcBorders>
              <w:bottom w:val="single" w:sz="4" w:space="0" w:color="auto"/>
            </w:tcBorders>
            <w:shd w:val="clear" w:color="auto" w:fill="CCCCCC"/>
            <w:vAlign w:val="center"/>
          </w:tcPr>
          <w:p w:rsidR="0060057E" w:rsidRPr="0060057E" w:rsidRDefault="0060057E" w:rsidP="0060057E">
            <w:pPr>
              <w:spacing w:after="0" w:line="240" w:lineRule="auto"/>
              <w:ind w:firstLine="34"/>
              <w:jc w:val="center"/>
              <w:rPr>
                <w:rFonts w:ascii="Times New Roman" w:hAnsi="Times New Roman"/>
                <w:sz w:val="16"/>
              </w:rPr>
            </w:pPr>
            <w:r w:rsidRPr="0060057E">
              <w:rPr>
                <w:rFonts w:ascii="Times New Roman" w:hAnsi="Times New Roman"/>
                <w:sz w:val="16"/>
              </w:rPr>
              <w:t>Значение</w:t>
            </w:r>
          </w:p>
        </w:tc>
      </w:tr>
      <w:tr w:rsidR="0060057E" w:rsidRPr="0060057E" w:rsidTr="0060057E">
        <w:trPr>
          <w:trHeight w:val="3484"/>
        </w:trPr>
        <w:tc>
          <w:tcPr>
            <w:tcW w:w="1242" w:type="dxa"/>
            <w:tcBorders>
              <w:top w:val="single" w:sz="4" w:space="0" w:color="auto"/>
              <w:left w:val="single" w:sz="4" w:space="0" w:color="auto"/>
              <w:bottom w:val="single" w:sz="4" w:space="0" w:color="auto"/>
              <w:right w:val="single" w:sz="4" w:space="0" w:color="auto"/>
            </w:tcBorders>
          </w:tcPr>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LCHET</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FIO</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PUNKT</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RAUON</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UL</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DOM</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KVART</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KOM</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TIPSH</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NOMSH</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KOL_ZON</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POK_TEK_D</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POK_TEK_N</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POK_TEK_PP</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DATA_PR</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lang w:val="en-US"/>
              </w:rPr>
              <w:t>NOM_PL</w:t>
            </w:r>
          </w:p>
          <w:p w:rsidR="0060057E" w:rsidRPr="0060057E" w:rsidRDefault="0060057E" w:rsidP="0060057E">
            <w:pPr>
              <w:spacing w:after="0" w:line="240" w:lineRule="auto"/>
              <w:ind w:firstLine="34"/>
              <w:rPr>
                <w:rFonts w:ascii="Times New Roman" w:hAnsi="Times New Roman"/>
                <w:sz w:val="14"/>
                <w:szCs w:val="14"/>
              </w:rPr>
            </w:pP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VID_PL</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SOST_PL</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LS_MRSK</w:t>
            </w:r>
          </w:p>
        </w:tc>
        <w:tc>
          <w:tcPr>
            <w:tcW w:w="1134" w:type="dxa"/>
            <w:tcBorders>
              <w:top w:val="single" w:sz="4" w:space="0" w:color="auto"/>
              <w:left w:val="nil"/>
            </w:tcBorders>
          </w:tcPr>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Символьный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Символьный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Символьный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Символьный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Символьный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Символьный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Символьный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Символьный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Символьный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Символьный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Числовой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Числовой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Числовой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Числовой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Дата</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Символьный Числовой</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Числовой</w:t>
            </w:r>
          </w:p>
          <w:p w:rsidR="0060057E" w:rsidRPr="0060057E" w:rsidRDefault="0060057E" w:rsidP="0060057E">
            <w:pPr>
              <w:spacing w:after="0" w:line="240" w:lineRule="auto"/>
              <w:ind w:firstLine="34"/>
              <w:rPr>
                <w:rFonts w:ascii="Times New Roman" w:hAnsi="Times New Roman"/>
                <w:sz w:val="14"/>
                <w:szCs w:val="14"/>
              </w:rPr>
            </w:pPr>
          </w:p>
          <w:p w:rsidR="0060057E" w:rsidRPr="0060057E" w:rsidRDefault="0060057E" w:rsidP="0060057E">
            <w:pPr>
              <w:spacing w:after="0" w:line="240" w:lineRule="auto"/>
              <w:ind w:firstLine="34"/>
              <w:rPr>
                <w:rFonts w:ascii="Times New Roman" w:hAnsi="Times New Roman"/>
                <w:sz w:val="14"/>
                <w:szCs w:val="14"/>
                <w:lang w:val="en-US"/>
              </w:rPr>
            </w:pPr>
            <w:proofErr w:type="spellStart"/>
            <w:r w:rsidRPr="0060057E">
              <w:rPr>
                <w:rFonts w:ascii="Times New Roman" w:hAnsi="Times New Roman"/>
                <w:sz w:val="14"/>
                <w:szCs w:val="14"/>
                <w:lang w:val="en-US"/>
              </w:rPr>
              <w:t>Символьный</w:t>
            </w:r>
            <w:proofErr w:type="spellEnd"/>
          </w:p>
        </w:tc>
        <w:tc>
          <w:tcPr>
            <w:tcW w:w="1134" w:type="dxa"/>
            <w:tcBorders>
              <w:top w:val="single" w:sz="4" w:space="0" w:color="auto"/>
            </w:tcBorders>
          </w:tcPr>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20</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40</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lang w:val="en-US"/>
              </w:rPr>
              <w:t>35</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35</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20</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7</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lang w:val="en-US"/>
              </w:rPr>
              <w:t>3</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3</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30</w:t>
            </w:r>
          </w:p>
          <w:p w:rsidR="0060057E" w:rsidRPr="0060057E" w:rsidRDefault="0060057E" w:rsidP="0060057E">
            <w:pPr>
              <w:spacing w:after="0" w:line="240" w:lineRule="auto"/>
              <w:ind w:firstLine="34"/>
              <w:rPr>
                <w:rFonts w:ascii="Times New Roman" w:hAnsi="Times New Roman"/>
                <w:sz w:val="14"/>
                <w:szCs w:val="14"/>
                <w:lang w:val="en-US"/>
              </w:rPr>
            </w:pPr>
            <w:r w:rsidRPr="0060057E">
              <w:rPr>
                <w:rFonts w:ascii="Times New Roman" w:hAnsi="Times New Roman"/>
                <w:sz w:val="14"/>
                <w:szCs w:val="14"/>
                <w:lang w:val="en-US"/>
              </w:rPr>
              <w:t>30</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3</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10</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10</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10</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lang w:val="en-US"/>
              </w:rPr>
              <w:t>8</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20</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lang w:val="en-US"/>
              </w:rPr>
              <w:t>1</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lang w:val="en-US"/>
              </w:rPr>
              <w:t>1</w:t>
            </w:r>
          </w:p>
          <w:p w:rsidR="0060057E" w:rsidRPr="0060057E" w:rsidRDefault="0060057E" w:rsidP="0060057E">
            <w:pPr>
              <w:spacing w:after="0" w:line="240" w:lineRule="auto"/>
              <w:ind w:firstLine="34"/>
              <w:rPr>
                <w:rFonts w:ascii="Times New Roman" w:hAnsi="Times New Roman"/>
                <w:sz w:val="14"/>
                <w:szCs w:val="14"/>
              </w:rPr>
            </w:pP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1</w:t>
            </w:r>
          </w:p>
        </w:tc>
        <w:tc>
          <w:tcPr>
            <w:tcW w:w="6271" w:type="dxa"/>
            <w:tcBorders>
              <w:top w:val="single" w:sz="4" w:space="0" w:color="auto"/>
            </w:tcBorders>
          </w:tcPr>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Лицевой счет потребителя</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Фамилия имя отчество абонента</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Населенный пункт</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Район города</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Улица</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Номер дома</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Номер квартиры</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Номер комнаты</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Тип счетчика</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Номер счетчика</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Количество зон счётчика</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Показания текущие (день / пик) (в случае одной зоны текущие показания заносятся в эту колонку)</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Показания текущие (ночь)</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Показания текущие (</w:t>
            </w:r>
            <w:proofErr w:type="spellStart"/>
            <w:r w:rsidRPr="0060057E">
              <w:rPr>
                <w:rFonts w:ascii="Times New Roman" w:hAnsi="Times New Roman"/>
                <w:sz w:val="14"/>
                <w:szCs w:val="14"/>
              </w:rPr>
              <w:t>полупик</w:t>
            </w:r>
            <w:proofErr w:type="spellEnd"/>
            <w:r w:rsidRPr="0060057E">
              <w:rPr>
                <w:rFonts w:ascii="Times New Roman" w:hAnsi="Times New Roman"/>
                <w:sz w:val="14"/>
                <w:szCs w:val="14"/>
              </w:rPr>
              <w:t>)</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Дата проведение проверки схемы подключения</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Номер пломбы</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Вид пломбы (числовое значение: антимагнитная – 0, прочая - 1)</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Состояние пломбы при проверке (числовое значение: не нарушена – 0, нарушена – 1, установлена – 2, снята – 3)</w:t>
            </w:r>
          </w:p>
          <w:p w:rsidR="0060057E" w:rsidRPr="0060057E" w:rsidRDefault="0060057E" w:rsidP="0060057E">
            <w:pPr>
              <w:spacing w:after="0" w:line="240" w:lineRule="auto"/>
              <w:ind w:firstLine="34"/>
              <w:rPr>
                <w:rFonts w:ascii="Times New Roman" w:hAnsi="Times New Roman"/>
                <w:sz w:val="14"/>
                <w:szCs w:val="14"/>
              </w:rPr>
            </w:pPr>
            <w:r w:rsidRPr="0060057E">
              <w:rPr>
                <w:rFonts w:ascii="Times New Roman" w:hAnsi="Times New Roman"/>
                <w:sz w:val="14"/>
                <w:szCs w:val="14"/>
              </w:rPr>
              <w:t>Место установки прибора учета</w:t>
            </w:r>
          </w:p>
          <w:p w:rsidR="0060057E" w:rsidRPr="0060057E" w:rsidRDefault="0060057E" w:rsidP="0060057E">
            <w:pPr>
              <w:spacing w:after="0" w:line="240" w:lineRule="auto"/>
              <w:ind w:firstLine="34"/>
              <w:rPr>
                <w:rFonts w:ascii="Times New Roman" w:hAnsi="Times New Roman"/>
                <w:sz w:val="14"/>
                <w:szCs w:val="14"/>
              </w:rPr>
            </w:pPr>
          </w:p>
        </w:tc>
      </w:tr>
    </w:tbl>
    <w:p w:rsidR="0060057E" w:rsidRPr="0060057E" w:rsidRDefault="0060057E" w:rsidP="0060057E">
      <w:pPr>
        <w:spacing w:after="0" w:line="240" w:lineRule="auto"/>
        <w:rPr>
          <w:rFonts w:ascii="Times New Roman" w:hAnsi="Times New Roman"/>
          <w:sz w:val="16"/>
          <w:szCs w:val="16"/>
        </w:rPr>
      </w:pPr>
      <w:r w:rsidRPr="0060057E">
        <w:rPr>
          <w:rFonts w:ascii="Times New Roman" w:hAnsi="Times New Roman"/>
          <w:sz w:val="16"/>
          <w:szCs w:val="16"/>
        </w:rPr>
        <w:t>*Место установки прибора учета заполнять в строгом соответствии с ниже приведенным  глоссарием:</w:t>
      </w:r>
    </w:p>
    <w:p w:rsidR="0060057E" w:rsidRPr="0060057E" w:rsidRDefault="0060057E" w:rsidP="0060057E">
      <w:pPr>
        <w:spacing w:after="0" w:line="240" w:lineRule="auto"/>
        <w:rPr>
          <w:rFonts w:ascii="Times New Roman" w:hAnsi="Times New Roman"/>
          <w:sz w:val="16"/>
          <w:szCs w:val="16"/>
        </w:rPr>
      </w:pPr>
      <w:r w:rsidRPr="0060057E">
        <w:rPr>
          <w:rFonts w:ascii="Times New Roman" w:hAnsi="Times New Roman"/>
          <w:sz w:val="16"/>
          <w:szCs w:val="16"/>
        </w:rPr>
        <w:t>1-Квартира, 2-комната, 3-лестничная площадка, 4-тамбур в подъезде МЖД, 5-подъезд,6- на опоре, 7-жилой дом, 8-фасад здания.</w:t>
      </w:r>
    </w:p>
    <w:p w:rsidR="0060057E" w:rsidRPr="0060057E" w:rsidRDefault="0060057E" w:rsidP="0060057E">
      <w:pPr>
        <w:spacing w:after="0" w:line="240" w:lineRule="auto"/>
        <w:rPr>
          <w:rFonts w:ascii="Times New Roman" w:hAnsi="Times New Roman"/>
          <w:sz w:val="16"/>
          <w:szCs w:val="16"/>
        </w:rPr>
      </w:pPr>
    </w:p>
    <w:p w:rsidR="0060057E" w:rsidRPr="0060057E" w:rsidRDefault="0060057E" w:rsidP="0060057E">
      <w:pPr>
        <w:numPr>
          <w:ilvl w:val="0"/>
          <w:numId w:val="21"/>
        </w:numPr>
        <w:spacing w:after="0" w:line="240" w:lineRule="auto"/>
        <w:contextualSpacing/>
        <w:rPr>
          <w:rFonts w:ascii="Times New Roman" w:hAnsi="Times New Roman"/>
          <w:sz w:val="24"/>
          <w:szCs w:val="24"/>
        </w:rPr>
      </w:pPr>
      <w:r w:rsidRPr="0060057E">
        <w:rPr>
          <w:rFonts w:ascii="Times New Roman" w:hAnsi="Times New Roman"/>
          <w:sz w:val="24"/>
          <w:szCs w:val="24"/>
        </w:rPr>
        <w:t>Формат электронного реестра</w:t>
      </w:r>
      <w:r w:rsidRPr="0060057E">
        <w:rPr>
          <w:rFonts w:ascii="Times New Roman" w:hAnsi="Times New Roman"/>
        </w:rPr>
        <w:t xml:space="preserve"> </w:t>
      </w:r>
      <w:proofErr w:type="spellStart"/>
      <w:r w:rsidRPr="0060057E">
        <w:rPr>
          <w:rFonts w:ascii="Times New Roman" w:hAnsi="Times New Roman"/>
          <w:sz w:val="24"/>
          <w:szCs w:val="24"/>
        </w:rPr>
        <w:t>xlsx</w:t>
      </w:r>
      <w:proofErr w:type="spellEnd"/>
    </w:p>
    <w:tbl>
      <w:tblPr>
        <w:tblW w:w="11057" w:type="dxa"/>
        <w:tblInd w:w="-601" w:type="dxa"/>
        <w:tblLayout w:type="fixed"/>
        <w:tblLook w:val="04A0" w:firstRow="1" w:lastRow="0" w:firstColumn="1" w:lastColumn="0" w:noHBand="0" w:noVBand="1"/>
      </w:tblPr>
      <w:tblGrid>
        <w:gridCol w:w="709"/>
        <w:gridCol w:w="567"/>
        <w:gridCol w:w="426"/>
        <w:gridCol w:w="567"/>
        <w:gridCol w:w="425"/>
        <w:gridCol w:w="426"/>
        <w:gridCol w:w="567"/>
        <w:gridCol w:w="567"/>
        <w:gridCol w:w="567"/>
        <w:gridCol w:w="566"/>
        <w:gridCol w:w="709"/>
        <w:gridCol w:w="567"/>
        <w:gridCol w:w="567"/>
        <w:gridCol w:w="567"/>
        <w:gridCol w:w="709"/>
        <w:gridCol w:w="567"/>
        <w:gridCol w:w="567"/>
        <w:gridCol w:w="709"/>
        <w:gridCol w:w="708"/>
      </w:tblGrid>
      <w:tr w:rsidR="0060057E" w:rsidRPr="0060057E" w:rsidTr="0060057E">
        <w:trPr>
          <w:trHeight w:val="70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Лицевой счет потребителя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Фамилия имя отчество абонента</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9"/>
              <w:jc w:val="center"/>
              <w:rPr>
                <w:rFonts w:ascii="Times New Roman" w:hAnsi="Times New Roman"/>
                <w:color w:val="000000"/>
                <w:sz w:val="11"/>
                <w:szCs w:val="11"/>
              </w:rPr>
            </w:pPr>
            <w:r w:rsidRPr="0060057E">
              <w:rPr>
                <w:rFonts w:ascii="Times New Roman" w:hAnsi="Times New Roman"/>
                <w:color w:val="000000"/>
                <w:sz w:val="11"/>
                <w:szCs w:val="11"/>
              </w:rPr>
              <w:t>Населенный пункт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r w:rsidRPr="0060057E">
              <w:rPr>
                <w:rFonts w:ascii="Times New Roman" w:hAnsi="Times New Roman"/>
                <w:color w:val="000000"/>
                <w:sz w:val="11"/>
                <w:szCs w:val="11"/>
              </w:rPr>
              <w:t>Район города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Улица</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Номер дома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Номер квартиры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Номер комнаты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Тип счетчика</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9" w:right="-108"/>
              <w:jc w:val="center"/>
              <w:rPr>
                <w:rFonts w:ascii="Times New Roman" w:hAnsi="Times New Roman"/>
                <w:color w:val="000000"/>
                <w:sz w:val="11"/>
                <w:szCs w:val="11"/>
              </w:rPr>
            </w:pPr>
            <w:r w:rsidRPr="0060057E">
              <w:rPr>
                <w:rFonts w:ascii="Times New Roman" w:hAnsi="Times New Roman"/>
                <w:color w:val="000000"/>
                <w:sz w:val="11"/>
                <w:szCs w:val="11"/>
              </w:rPr>
              <w:t>Номер счетчика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Количество зон счётчика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Показания текущие (день / пик)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Показания текущие (ночь)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Показания текущие (</w:t>
            </w:r>
            <w:proofErr w:type="spellStart"/>
            <w:r w:rsidRPr="0060057E">
              <w:rPr>
                <w:rFonts w:ascii="Times New Roman" w:hAnsi="Times New Roman"/>
                <w:color w:val="000000"/>
                <w:sz w:val="11"/>
                <w:szCs w:val="11"/>
              </w:rPr>
              <w:t>полупик</w:t>
            </w:r>
            <w:proofErr w:type="spellEnd"/>
            <w:r w:rsidRPr="0060057E">
              <w:rPr>
                <w:rFonts w:ascii="Times New Roman" w:hAnsi="Times New Roman"/>
                <w:color w:val="000000"/>
                <w:sz w:val="11"/>
                <w:szCs w:val="1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58"/>
              <w:jc w:val="center"/>
              <w:rPr>
                <w:rFonts w:ascii="Times New Roman" w:hAnsi="Times New Roman"/>
                <w:color w:val="000000"/>
                <w:sz w:val="11"/>
                <w:szCs w:val="11"/>
              </w:rPr>
            </w:pPr>
            <w:r w:rsidRPr="0060057E">
              <w:rPr>
                <w:rFonts w:ascii="Times New Roman" w:hAnsi="Times New Roman"/>
                <w:color w:val="000000"/>
                <w:sz w:val="11"/>
                <w:szCs w:val="11"/>
              </w:rPr>
              <w:t>Дата проведение проверки схемы подключения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69"/>
              <w:jc w:val="center"/>
              <w:rPr>
                <w:rFonts w:ascii="Times New Roman" w:hAnsi="Times New Roman"/>
                <w:color w:val="000000"/>
                <w:sz w:val="11"/>
                <w:szCs w:val="11"/>
              </w:rPr>
            </w:pPr>
            <w:r w:rsidRPr="0060057E">
              <w:rPr>
                <w:rFonts w:ascii="Times New Roman" w:hAnsi="Times New Roman"/>
                <w:color w:val="000000"/>
                <w:sz w:val="11"/>
                <w:szCs w:val="11"/>
              </w:rPr>
              <w:t>Номер пломбы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 xml:space="preserve">Вид пломбы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 xml:space="preserve">Состояние пломбы при проверке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r w:rsidRPr="0060057E">
              <w:rPr>
                <w:rFonts w:ascii="Times New Roman" w:hAnsi="Times New Roman"/>
                <w:color w:val="000000"/>
                <w:sz w:val="11"/>
                <w:szCs w:val="11"/>
              </w:rPr>
              <w:t>Место установки прибора учета*</w:t>
            </w:r>
          </w:p>
        </w:tc>
      </w:tr>
      <w:tr w:rsidR="0060057E" w:rsidRPr="0060057E" w:rsidTr="0060057E">
        <w:trPr>
          <w:trHeight w:val="13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426"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425"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426"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566"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709"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9" w:right="-107"/>
              <w:jc w:val="center"/>
              <w:rPr>
                <w:rFonts w:ascii="Times New Roman" w:hAnsi="Times New Roman"/>
                <w:color w:val="000000"/>
                <w:sz w:val="11"/>
                <w:szCs w:val="11"/>
              </w:rPr>
            </w:pPr>
            <w:r w:rsidRPr="0060057E">
              <w:rPr>
                <w:rFonts w:ascii="Times New Roman" w:hAnsi="Times New Roman"/>
                <w:color w:val="000000"/>
                <w:sz w:val="11"/>
                <w:szCs w:val="11"/>
              </w:rPr>
              <w:t>(в случае одной зоны текущие показания заносятся в эту колонку)</w:t>
            </w:r>
          </w:p>
        </w:tc>
        <w:tc>
          <w:tcPr>
            <w:tcW w:w="567"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709"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c>
          <w:tcPr>
            <w:tcW w:w="567"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 xml:space="preserve">(числовое значение: </w:t>
            </w:r>
            <w:proofErr w:type="gramStart"/>
            <w:r w:rsidRPr="0060057E">
              <w:rPr>
                <w:rFonts w:ascii="Times New Roman" w:hAnsi="Times New Roman"/>
                <w:color w:val="000000"/>
                <w:sz w:val="11"/>
                <w:szCs w:val="11"/>
              </w:rPr>
              <w:t>антимагнитная</w:t>
            </w:r>
            <w:proofErr w:type="gramEnd"/>
            <w:r w:rsidRPr="0060057E">
              <w:rPr>
                <w:rFonts w:ascii="Times New Roman" w:hAnsi="Times New Roman"/>
                <w:color w:val="000000"/>
                <w:sz w:val="11"/>
                <w:szCs w:val="11"/>
              </w:rPr>
              <w:t xml:space="preserve"> – 0, прочая - 1)</w:t>
            </w:r>
          </w:p>
        </w:tc>
        <w:tc>
          <w:tcPr>
            <w:tcW w:w="709"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ind w:left="-108" w:right="-108"/>
              <w:jc w:val="center"/>
              <w:rPr>
                <w:rFonts w:ascii="Times New Roman" w:hAnsi="Times New Roman"/>
                <w:color w:val="000000"/>
                <w:sz w:val="11"/>
                <w:szCs w:val="11"/>
              </w:rPr>
            </w:pPr>
            <w:r w:rsidRPr="0060057E">
              <w:rPr>
                <w:rFonts w:ascii="Times New Roman" w:hAnsi="Times New Roman"/>
                <w:color w:val="000000"/>
                <w:sz w:val="11"/>
                <w:szCs w:val="11"/>
              </w:rPr>
              <w:t xml:space="preserve">(числовое значение: не </w:t>
            </w:r>
            <w:proofErr w:type="gramStart"/>
            <w:r w:rsidRPr="0060057E">
              <w:rPr>
                <w:rFonts w:ascii="Times New Roman" w:hAnsi="Times New Roman"/>
                <w:color w:val="000000"/>
                <w:sz w:val="11"/>
                <w:szCs w:val="11"/>
              </w:rPr>
              <w:t>нарушена</w:t>
            </w:r>
            <w:proofErr w:type="gramEnd"/>
            <w:r w:rsidRPr="0060057E">
              <w:rPr>
                <w:rFonts w:ascii="Times New Roman" w:hAnsi="Times New Roman"/>
                <w:color w:val="000000"/>
                <w:sz w:val="11"/>
                <w:szCs w:val="11"/>
              </w:rPr>
              <w:t xml:space="preserve"> – 0, нарушена – 1, установлена – 2, снята – 3)</w:t>
            </w:r>
          </w:p>
        </w:tc>
        <w:tc>
          <w:tcPr>
            <w:tcW w:w="708" w:type="dxa"/>
            <w:tcBorders>
              <w:top w:val="nil"/>
              <w:left w:val="nil"/>
              <w:bottom w:val="single" w:sz="4" w:space="0" w:color="auto"/>
              <w:right w:val="single" w:sz="4" w:space="0" w:color="auto"/>
            </w:tcBorders>
            <w:shd w:val="clear" w:color="auto" w:fill="auto"/>
            <w:vAlign w:val="center"/>
            <w:hideMark/>
          </w:tcPr>
          <w:p w:rsidR="0060057E" w:rsidRPr="0060057E" w:rsidRDefault="0060057E" w:rsidP="0060057E">
            <w:pPr>
              <w:spacing w:after="0" w:line="240" w:lineRule="auto"/>
              <w:jc w:val="center"/>
              <w:rPr>
                <w:rFonts w:ascii="Times New Roman" w:hAnsi="Times New Roman"/>
                <w:color w:val="000000"/>
                <w:sz w:val="11"/>
                <w:szCs w:val="11"/>
              </w:rPr>
            </w:pPr>
          </w:p>
        </w:tc>
      </w:tr>
    </w:tbl>
    <w:p w:rsidR="0060057E" w:rsidRPr="0060057E" w:rsidRDefault="0060057E" w:rsidP="0060057E">
      <w:pPr>
        <w:spacing w:after="0" w:line="240" w:lineRule="auto"/>
        <w:rPr>
          <w:rFonts w:ascii="Times New Roman" w:hAnsi="Times New Roman"/>
          <w:sz w:val="18"/>
          <w:szCs w:val="18"/>
        </w:rPr>
      </w:pPr>
    </w:p>
    <w:p w:rsidR="0060057E" w:rsidRPr="0060057E" w:rsidRDefault="0060057E" w:rsidP="0060057E">
      <w:pPr>
        <w:spacing w:after="0" w:line="240" w:lineRule="auto"/>
        <w:rPr>
          <w:rFonts w:ascii="Times New Roman" w:hAnsi="Times New Roman"/>
          <w:sz w:val="18"/>
          <w:szCs w:val="18"/>
        </w:rPr>
      </w:pPr>
      <w:r w:rsidRPr="0060057E">
        <w:rPr>
          <w:rFonts w:ascii="Times New Roman" w:hAnsi="Times New Roman"/>
          <w:sz w:val="18"/>
          <w:szCs w:val="18"/>
        </w:rPr>
        <w:t>*Место установки прибора учета заполнять в строгом соответствии с ниже приведенным  глоссарием:</w:t>
      </w:r>
    </w:p>
    <w:p w:rsidR="0060057E" w:rsidRPr="0060057E" w:rsidRDefault="0060057E" w:rsidP="0060057E">
      <w:pPr>
        <w:spacing w:after="0" w:line="240" w:lineRule="auto"/>
        <w:rPr>
          <w:rFonts w:ascii="Times New Roman" w:hAnsi="Times New Roman"/>
          <w:sz w:val="24"/>
          <w:szCs w:val="24"/>
        </w:rPr>
      </w:pPr>
      <w:r w:rsidRPr="0060057E">
        <w:rPr>
          <w:rFonts w:ascii="Times New Roman" w:hAnsi="Times New Roman"/>
          <w:sz w:val="18"/>
          <w:szCs w:val="18"/>
        </w:rPr>
        <w:t>Квартира, комната, лестничная площадка, тамбур в подъезде МЖД, подъезд, на опоре, жилой дом, фасад здания.</w:t>
      </w:r>
    </w:p>
    <w:tbl>
      <w:tblPr>
        <w:tblW w:w="9496" w:type="dxa"/>
        <w:tblLayout w:type="fixed"/>
        <w:tblCellMar>
          <w:left w:w="70" w:type="dxa"/>
          <w:right w:w="70" w:type="dxa"/>
        </w:tblCellMar>
        <w:tblLook w:val="00A0" w:firstRow="1" w:lastRow="0" w:firstColumn="1" w:lastColumn="0" w:noHBand="0" w:noVBand="0"/>
      </w:tblPr>
      <w:tblGrid>
        <w:gridCol w:w="4960"/>
        <w:gridCol w:w="4536"/>
      </w:tblGrid>
      <w:tr w:rsidR="0060057E" w:rsidRPr="0060057E" w:rsidTr="0060057E">
        <w:tc>
          <w:tcPr>
            <w:tcW w:w="4960" w:type="dxa"/>
          </w:tcPr>
          <w:p w:rsidR="0060057E" w:rsidRPr="0060057E" w:rsidRDefault="0060057E" w:rsidP="0060057E">
            <w:pPr>
              <w:spacing w:line="240" w:lineRule="auto"/>
              <w:rPr>
                <w:rFonts w:ascii="Times New Roman" w:hAnsi="Times New Roman"/>
                <w:b/>
              </w:rPr>
            </w:pPr>
          </w:p>
          <w:p w:rsidR="0060057E" w:rsidRPr="0060057E" w:rsidRDefault="0060057E" w:rsidP="0060057E">
            <w:pPr>
              <w:spacing w:line="240" w:lineRule="auto"/>
              <w:rPr>
                <w:rFonts w:ascii="Times New Roman" w:hAnsi="Times New Roman"/>
              </w:rPr>
            </w:pPr>
            <w:r w:rsidRPr="0060057E">
              <w:rPr>
                <w:rFonts w:ascii="Times New Roman" w:hAnsi="Times New Roman"/>
                <w:b/>
              </w:rPr>
              <w:t>Исполнитель</w:t>
            </w:r>
            <w:r w:rsidRPr="0060057E">
              <w:rPr>
                <w:rFonts w:ascii="Times New Roman" w:hAnsi="Times New Roman"/>
                <w:b/>
                <w:bCs/>
              </w:rPr>
              <w:t>:</w:t>
            </w:r>
          </w:p>
        </w:tc>
        <w:tc>
          <w:tcPr>
            <w:tcW w:w="4536" w:type="dxa"/>
          </w:tcPr>
          <w:p w:rsidR="0060057E" w:rsidRPr="0060057E" w:rsidRDefault="0060057E" w:rsidP="0060057E">
            <w:pPr>
              <w:spacing w:line="240" w:lineRule="auto"/>
              <w:rPr>
                <w:rFonts w:ascii="Times New Roman" w:hAnsi="Times New Roman"/>
                <w:b/>
                <w:bCs/>
              </w:rPr>
            </w:pPr>
          </w:p>
          <w:p w:rsidR="0060057E" w:rsidRPr="0060057E" w:rsidRDefault="0060057E" w:rsidP="0060057E">
            <w:pPr>
              <w:spacing w:line="240" w:lineRule="auto"/>
              <w:rPr>
                <w:rFonts w:ascii="Times New Roman" w:hAnsi="Times New Roman"/>
              </w:rPr>
            </w:pPr>
            <w:r w:rsidRPr="0060057E">
              <w:rPr>
                <w:rFonts w:ascii="Times New Roman" w:hAnsi="Times New Roman"/>
                <w:b/>
                <w:bCs/>
              </w:rPr>
              <w:t>Заказчик:</w:t>
            </w:r>
          </w:p>
        </w:tc>
      </w:tr>
      <w:tr w:rsidR="0060057E" w:rsidRPr="0060057E" w:rsidTr="0060057E">
        <w:tc>
          <w:tcPr>
            <w:tcW w:w="4960" w:type="dxa"/>
          </w:tcPr>
          <w:p w:rsidR="0060057E" w:rsidRPr="0060057E" w:rsidRDefault="0060057E" w:rsidP="0060057E">
            <w:pPr>
              <w:spacing w:line="240" w:lineRule="auto"/>
              <w:rPr>
                <w:rFonts w:ascii="Times New Roman" w:hAnsi="Times New Roman"/>
              </w:rPr>
            </w:pPr>
            <w:r w:rsidRPr="0060057E">
              <w:rPr>
                <w:rFonts w:ascii="Times New Roman" w:hAnsi="Times New Roman"/>
                <w:b/>
              </w:rPr>
              <w:t>____________________________</w:t>
            </w:r>
          </w:p>
          <w:p w:rsidR="0060057E" w:rsidRPr="0060057E" w:rsidRDefault="0060057E" w:rsidP="0060057E">
            <w:pPr>
              <w:spacing w:line="240" w:lineRule="auto"/>
              <w:rPr>
                <w:rFonts w:ascii="Times New Roman" w:hAnsi="Times New Roman"/>
                <w:bCs/>
              </w:rPr>
            </w:pPr>
            <w:r w:rsidRPr="0060057E">
              <w:rPr>
                <w:rFonts w:ascii="Times New Roman" w:hAnsi="Times New Roman"/>
                <w:bCs/>
              </w:rPr>
              <w:t>____________________________________</w:t>
            </w:r>
          </w:p>
          <w:p w:rsidR="0060057E" w:rsidRPr="0060057E" w:rsidRDefault="0060057E" w:rsidP="0060057E">
            <w:pPr>
              <w:spacing w:line="240" w:lineRule="auto"/>
              <w:rPr>
                <w:rFonts w:ascii="Times New Roman" w:hAnsi="Times New Roman"/>
              </w:rPr>
            </w:pPr>
          </w:p>
        </w:tc>
        <w:tc>
          <w:tcPr>
            <w:tcW w:w="4536" w:type="dxa"/>
          </w:tcPr>
          <w:p w:rsidR="0060057E" w:rsidRPr="0060057E" w:rsidRDefault="0060057E" w:rsidP="0060057E">
            <w:pPr>
              <w:spacing w:line="240" w:lineRule="auto"/>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widowControl w:val="0"/>
              <w:suppressAutoHyphens/>
              <w:spacing w:line="240" w:lineRule="auto"/>
              <w:rPr>
                <w:rFonts w:ascii="Times New Roman" w:eastAsia="Andale Sans UI" w:hAnsi="Times New Roman"/>
                <w:kern w:val="1"/>
              </w:rPr>
            </w:pPr>
            <w:r w:rsidRPr="0060057E">
              <w:rPr>
                <w:rFonts w:ascii="Times New Roman" w:eastAsia="Andale Sans UI" w:hAnsi="Times New Roman"/>
                <w:kern w:val="1"/>
              </w:rPr>
              <w:t xml:space="preserve">_______________________/ Е.Д. </w:t>
            </w:r>
            <w:proofErr w:type="spellStart"/>
            <w:r w:rsidRPr="0060057E">
              <w:rPr>
                <w:rFonts w:ascii="Times New Roman" w:eastAsia="Andale Sans UI" w:hAnsi="Times New Roman"/>
                <w:kern w:val="1"/>
              </w:rPr>
              <w:t>Вахитова</w:t>
            </w:r>
            <w:proofErr w:type="spellEnd"/>
            <w:r w:rsidRPr="0060057E">
              <w:rPr>
                <w:rFonts w:ascii="Times New Roman" w:eastAsia="Andale Sans UI" w:hAnsi="Times New Roman"/>
                <w:bCs/>
                <w:kern w:val="1"/>
              </w:rPr>
              <w:t>/</w:t>
            </w:r>
          </w:p>
          <w:p w:rsidR="0060057E" w:rsidRPr="0060057E" w:rsidRDefault="0060057E" w:rsidP="0060057E">
            <w:pPr>
              <w:spacing w:line="240" w:lineRule="auto"/>
              <w:rPr>
                <w:rFonts w:ascii="Times New Roman" w:hAnsi="Times New Roman"/>
                <w:bCs/>
              </w:rPr>
            </w:pPr>
          </w:p>
        </w:tc>
      </w:tr>
    </w:tbl>
    <w:p w:rsidR="0060057E" w:rsidRPr="0060057E" w:rsidRDefault="0060057E" w:rsidP="0060057E">
      <w:pPr>
        <w:spacing w:line="240" w:lineRule="auto"/>
        <w:rPr>
          <w:sz w:val="20"/>
        </w:rPr>
        <w:sectPr w:rsidR="0060057E" w:rsidRPr="0060057E" w:rsidSect="0060057E">
          <w:footerReference w:type="default" r:id="rId14"/>
          <w:pgSz w:w="11906" w:h="16838"/>
          <w:pgMar w:top="567" w:right="991" w:bottom="426" w:left="1134" w:header="709" w:footer="929" w:gutter="0"/>
          <w:cols w:space="708"/>
          <w:docGrid w:linePitch="381"/>
        </w:sectPr>
      </w:pPr>
    </w:p>
    <w:p w:rsidR="0060057E" w:rsidRPr="0060057E" w:rsidRDefault="0060057E" w:rsidP="0060057E">
      <w:pPr>
        <w:spacing w:after="0" w:line="240" w:lineRule="auto"/>
        <w:ind w:left="4253"/>
        <w:jc w:val="right"/>
        <w:rPr>
          <w:rFonts w:ascii="Times New Roman" w:hAnsi="Times New Roman"/>
        </w:rPr>
      </w:pPr>
      <w:r w:rsidRPr="0060057E">
        <w:rPr>
          <w:rFonts w:ascii="Times New Roman" w:hAnsi="Times New Roman"/>
        </w:rPr>
        <w:lastRenderedPageBreak/>
        <w:t>Приложение № 8</w:t>
      </w:r>
    </w:p>
    <w:p w:rsidR="0060057E" w:rsidRPr="0060057E" w:rsidRDefault="0060057E" w:rsidP="0060057E">
      <w:pPr>
        <w:spacing w:after="0" w:line="240" w:lineRule="auto"/>
        <w:ind w:left="4253"/>
        <w:jc w:val="right"/>
        <w:rPr>
          <w:rFonts w:ascii="Times New Roman" w:hAnsi="Times New Roman"/>
        </w:rPr>
      </w:pPr>
      <w:r w:rsidRPr="0060057E">
        <w:rPr>
          <w:rFonts w:ascii="Times New Roman" w:hAnsi="Times New Roman"/>
        </w:rPr>
        <w:t xml:space="preserve">к договору № _________ от «___»  _______2018 г. </w:t>
      </w:r>
    </w:p>
    <w:p w:rsidR="0060057E" w:rsidRPr="0060057E" w:rsidRDefault="0060057E" w:rsidP="0060057E">
      <w:pPr>
        <w:spacing w:after="0" w:line="240" w:lineRule="auto"/>
        <w:ind w:left="6663"/>
        <w:jc w:val="right"/>
        <w:rPr>
          <w:rFonts w:ascii="Times New Roman" w:hAnsi="Times New Roman"/>
          <w:b/>
        </w:rPr>
      </w:pPr>
    </w:p>
    <w:tbl>
      <w:tblPr>
        <w:tblW w:w="11226" w:type="dxa"/>
        <w:tblBorders>
          <w:insideH w:val="single" w:sz="4" w:space="0" w:color="auto"/>
          <w:insideV w:val="single" w:sz="4" w:space="0" w:color="auto"/>
        </w:tblBorders>
        <w:tblLook w:val="0000" w:firstRow="0" w:lastRow="0" w:firstColumn="0" w:lastColumn="0" w:noHBand="0" w:noVBand="0"/>
      </w:tblPr>
      <w:tblGrid>
        <w:gridCol w:w="6062"/>
        <w:gridCol w:w="5164"/>
      </w:tblGrid>
      <w:tr w:rsidR="0060057E" w:rsidRPr="0060057E" w:rsidTr="0060057E">
        <w:trPr>
          <w:trHeight w:val="1846"/>
        </w:trPr>
        <w:tc>
          <w:tcPr>
            <w:tcW w:w="6062" w:type="dxa"/>
            <w:tcBorders>
              <w:top w:val="nil"/>
              <w:bottom w:val="nil"/>
              <w:right w:val="nil"/>
            </w:tcBorders>
          </w:tcPr>
          <w:p w:rsidR="0060057E" w:rsidRPr="0060057E" w:rsidRDefault="0060057E" w:rsidP="0060057E">
            <w:pPr>
              <w:spacing w:after="0" w:line="240" w:lineRule="auto"/>
              <w:rPr>
                <w:rFonts w:ascii="Times New Roman" w:hAnsi="Times New Roman"/>
              </w:rPr>
            </w:pPr>
            <w:r w:rsidRPr="0060057E">
              <w:rPr>
                <w:rFonts w:ascii="Times New Roman" w:hAnsi="Times New Roman"/>
              </w:rPr>
              <w:t>Утверждаю:</w:t>
            </w:r>
          </w:p>
          <w:p w:rsidR="0060057E" w:rsidRPr="0060057E" w:rsidRDefault="0060057E" w:rsidP="0060057E">
            <w:pPr>
              <w:spacing w:after="0" w:line="240" w:lineRule="auto"/>
              <w:rPr>
                <w:rFonts w:ascii="Times New Roman" w:hAnsi="Times New Roman"/>
              </w:rPr>
            </w:pPr>
            <w:r w:rsidRPr="0060057E">
              <w:rPr>
                <w:rFonts w:ascii="Times New Roman" w:hAnsi="Times New Roman"/>
              </w:rPr>
              <w:t>Заместитель генерального директора</w:t>
            </w:r>
          </w:p>
          <w:p w:rsidR="0060057E" w:rsidRPr="0060057E" w:rsidRDefault="0060057E" w:rsidP="0060057E">
            <w:pPr>
              <w:spacing w:after="0" w:line="240" w:lineRule="auto"/>
              <w:rPr>
                <w:rFonts w:ascii="Times New Roman" w:hAnsi="Times New Roman"/>
              </w:rPr>
            </w:pPr>
            <w:r w:rsidRPr="0060057E">
              <w:rPr>
                <w:rFonts w:ascii="Times New Roman" w:hAnsi="Times New Roman"/>
              </w:rPr>
              <w:t>ПАО ГК «ТНС энерго»-</w:t>
            </w:r>
          </w:p>
          <w:p w:rsidR="0060057E" w:rsidRPr="0060057E" w:rsidRDefault="0060057E" w:rsidP="0060057E">
            <w:pPr>
              <w:spacing w:after="0" w:line="240" w:lineRule="auto"/>
              <w:rPr>
                <w:rFonts w:ascii="Times New Roman" w:hAnsi="Times New Roman"/>
              </w:rPr>
            </w:pPr>
            <w:r w:rsidRPr="0060057E">
              <w:rPr>
                <w:rFonts w:ascii="Times New Roman" w:hAnsi="Times New Roman"/>
              </w:rPr>
              <w:t>управляющий директор</w:t>
            </w:r>
          </w:p>
          <w:p w:rsidR="0060057E" w:rsidRPr="0060057E" w:rsidRDefault="0060057E" w:rsidP="0060057E">
            <w:pPr>
              <w:spacing w:after="0" w:line="240" w:lineRule="auto"/>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spacing w:after="0" w:line="240" w:lineRule="auto"/>
              <w:rPr>
                <w:rFonts w:ascii="Times New Roman" w:hAnsi="Times New Roman"/>
              </w:rPr>
            </w:pPr>
            <w:r w:rsidRPr="0060057E">
              <w:rPr>
                <w:rFonts w:ascii="Times New Roman" w:hAnsi="Times New Roman"/>
              </w:rPr>
              <w:t xml:space="preserve">______________________ Е.Д. </w:t>
            </w:r>
            <w:proofErr w:type="spellStart"/>
            <w:r w:rsidRPr="0060057E">
              <w:rPr>
                <w:rFonts w:ascii="Times New Roman" w:hAnsi="Times New Roman"/>
              </w:rPr>
              <w:t>Вахитова</w:t>
            </w:r>
            <w:proofErr w:type="spellEnd"/>
          </w:p>
          <w:p w:rsidR="0060057E" w:rsidRPr="0060057E" w:rsidRDefault="0060057E" w:rsidP="0060057E">
            <w:pPr>
              <w:spacing w:after="0" w:line="240" w:lineRule="auto"/>
              <w:jc w:val="center"/>
              <w:rPr>
                <w:rFonts w:ascii="Times New Roman" w:hAnsi="Times New Roman"/>
              </w:rPr>
            </w:pPr>
          </w:p>
        </w:tc>
        <w:tc>
          <w:tcPr>
            <w:tcW w:w="5164" w:type="dxa"/>
            <w:tcBorders>
              <w:left w:val="nil"/>
            </w:tcBorders>
          </w:tcPr>
          <w:p w:rsidR="0060057E" w:rsidRPr="0060057E" w:rsidRDefault="0060057E" w:rsidP="0060057E">
            <w:pPr>
              <w:spacing w:after="0" w:line="240" w:lineRule="auto"/>
              <w:rPr>
                <w:rFonts w:ascii="Times New Roman" w:hAnsi="Times New Roman"/>
              </w:rPr>
            </w:pPr>
            <w:r w:rsidRPr="0060057E">
              <w:rPr>
                <w:rFonts w:ascii="Times New Roman" w:hAnsi="Times New Roman"/>
              </w:rPr>
              <w:t>Утверждаю:</w:t>
            </w:r>
          </w:p>
          <w:p w:rsidR="0060057E" w:rsidRPr="0060057E" w:rsidRDefault="0060057E" w:rsidP="0060057E">
            <w:pPr>
              <w:spacing w:after="0" w:line="240" w:lineRule="auto"/>
              <w:rPr>
                <w:rFonts w:ascii="Times New Roman" w:hAnsi="Times New Roman"/>
              </w:rPr>
            </w:pPr>
          </w:p>
          <w:p w:rsidR="0060057E" w:rsidRPr="0060057E" w:rsidRDefault="0060057E" w:rsidP="0060057E">
            <w:pPr>
              <w:spacing w:after="0" w:line="240" w:lineRule="auto"/>
              <w:rPr>
                <w:rFonts w:ascii="Times New Roman" w:hAnsi="Times New Roman"/>
              </w:rPr>
            </w:pPr>
            <w:r w:rsidRPr="0060057E">
              <w:rPr>
                <w:rFonts w:ascii="Times New Roman" w:hAnsi="Times New Roman"/>
              </w:rPr>
              <w:t>___________________________________</w:t>
            </w:r>
          </w:p>
          <w:p w:rsidR="0060057E" w:rsidRPr="0060057E" w:rsidRDefault="0060057E" w:rsidP="0060057E">
            <w:pPr>
              <w:spacing w:after="0" w:line="240" w:lineRule="auto"/>
              <w:rPr>
                <w:rFonts w:ascii="Times New Roman" w:hAnsi="Times New Roman"/>
              </w:rPr>
            </w:pPr>
          </w:p>
          <w:p w:rsidR="0060057E" w:rsidRPr="0060057E" w:rsidRDefault="0060057E" w:rsidP="0060057E">
            <w:pPr>
              <w:spacing w:after="0" w:line="240" w:lineRule="auto"/>
              <w:rPr>
                <w:rFonts w:ascii="Times New Roman" w:hAnsi="Times New Roman"/>
              </w:rPr>
            </w:pPr>
          </w:p>
          <w:p w:rsidR="0060057E" w:rsidRPr="0060057E" w:rsidRDefault="0060057E" w:rsidP="0060057E">
            <w:pPr>
              <w:spacing w:after="0" w:line="240" w:lineRule="auto"/>
              <w:rPr>
                <w:rFonts w:ascii="Times New Roman" w:hAnsi="Times New Roman"/>
              </w:rPr>
            </w:pPr>
            <w:r w:rsidRPr="0060057E">
              <w:rPr>
                <w:rFonts w:ascii="Times New Roman" w:hAnsi="Times New Roman"/>
              </w:rPr>
              <w:t>______________________ /___________/</w:t>
            </w:r>
          </w:p>
        </w:tc>
      </w:tr>
    </w:tbl>
    <w:p w:rsidR="0060057E" w:rsidRPr="0060057E" w:rsidRDefault="0060057E" w:rsidP="0060057E">
      <w:pPr>
        <w:spacing w:after="0" w:line="240" w:lineRule="auto"/>
        <w:ind w:left="6663"/>
        <w:jc w:val="right"/>
        <w:rPr>
          <w:rFonts w:ascii="Times New Roman" w:hAnsi="Times New Roman"/>
          <w:b/>
        </w:rPr>
      </w:pPr>
    </w:p>
    <w:p w:rsidR="0060057E" w:rsidRPr="0060057E" w:rsidRDefault="0060057E" w:rsidP="0060057E">
      <w:pPr>
        <w:snapToGrid w:val="0"/>
        <w:spacing w:after="0" w:line="240" w:lineRule="auto"/>
        <w:jc w:val="center"/>
        <w:rPr>
          <w:rFonts w:ascii="Times New Roman" w:hAnsi="Times New Roman"/>
          <w:b/>
        </w:rPr>
      </w:pPr>
      <w:r w:rsidRPr="0060057E">
        <w:rPr>
          <w:rFonts w:ascii="Times New Roman" w:hAnsi="Times New Roman"/>
          <w:b/>
        </w:rPr>
        <w:t>ФОРМА</w:t>
      </w:r>
    </w:p>
    <w:p w:rsidR="0060057E" w:rsidRPr="0060057E" w:rsidRDefault="0060057E" w:rsidP="0060057E">
      <w:pPr>
        <w:snapToGrid w:val="0"/>
        <w:spacing w:line="240" w:lineRule="auto"/>
        <w:jc w:val="center"/>
        <w:rPr>
          <w:rFonts w:ascii="Times New Roman" w:hAnsi="Times New Roman"/>
          <w:b/>
        </w:rPr>
      </w:pPr>
      <w:r w:rsidRPr="0060057E">
        <w:rPr>
          <w:rFonts w:ascii="Times New Roman" w:hAnsi="Times New Roman"/>
          <w:b/>
        </w:rPr>
        <w:t>Акт об оказании услуг №____ от ________201__г.</w:t>
      </w:r>
    </w:p>
    <w:p w:rsidR="0060057E" w:rsidRPr="0060057E" w:rsidRDefault="0060057E" w:rsidP="0060057E">
      <w:pPr>
        <w:snapToGrid w:val="0"/>
        <w:spacing w:line="240" w:lineRule="auto"/>
        <w:rPr>
          <w:rFonts w:ascii="Times New Roman" w:hAnsi="Times New Roman"/>
        </w:rPr>
      </w:pPr>
      <w:r w:rsidRPr="0060057E">
        <w:rPr>
          <w:rFonts w:ascii="Times New Roman" w:hAnsi="Times New Roman"/>
        </w:rPr>
        <w:t>___________________________________________________________________________________</w:t>
      </w:r>
    </w:p>
    <w:p w:rsidR="0060057E" w:rsidRPr="0060057E" w:rsidRDefault="0060057E" w:rsidP="0060057E">
      <w:pPr>
        <w:snapToGrid w:val="0"/>
        <w:spacing w:line="240" w:lineRule="auto"/>
        <w:rPr>
          <w:rFonts w:ascii="Times New Roman" w:hAnsi="Times New Roman"/>
          <w:b/>
        </w:rPr>
      </w:pPr>
      <w:r w:rsidRPr="0060057E">
        <w:rPr>
          <w:rFonts w:ascii="Times New Roman" w:hAnsi="Times New Roman"/>
          <w:b/>
        </w:rPr>
        <w:t>Исполнитель: _______________________________________________</w:t>
      </w:r>
    </w:p>
    <w:p w:rsidR="0060057E" w:rsidRPr="0060057E" w:rsidRDefault="0060057E" w:rsidP="0060057E">
      <w:pPr>
        <w:snapToGrid w:val="0"/>
        <w:spacing w:after="0" w:line="240" w:lineRule="auto"/>
        <w:rPr>
          <w:rFonts w:ascii="Times New Roman" w:hAnsi="Times New Roman"/>
          <w:b/>
        </w:rPr>
      </w:pPr>
      <w:r w:rsidRPr="0060057E">
        <w:rPr>
          <w:rFonts w:ascii="Times New Roman" w:hAnsi="Times New Roman"/>
          <w:b/>
        </w:rPr>
        <w:t>Заказчик: ПАО «ТНС энерго Марий Эл»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671"/>
        <w:gridCol w:w="1690"/>
        <w:gridCol w:w="785"/>
        <w:gridCol w:w="1653"/>
        <w:gridCol w:w="1676"/>
      </w:tblGrid>
      <w:tr w:rsidR="0060057E" w:rsidRPr="0060057E" w:rsidTr="0060057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0057E" w:rsidRPr="0060057E" w:rsidRDefault="0060057E" w:rsidP="0060057E">
            <w:pPr>
              <w:snapToGrid w:val="0"/>
              <w:spacing w:after="0" w:line="240" w:lineRule="auto"/>
              <w:jc w:val="center"/>
              <w:rPr>
                <w:rFonts w:ascii="Times New Roman" w:hAnsi="Times New Roman"/>
                <w:b/>
              </w:rPr>
            </w:pPr>
            <w:r w:rsidRPr="0060057E">
              <w:rPr>
                <w:rFonts w:ascii="Times New Roman" w:hAnsi="Times New Roman"/>
                <w:b/>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0057E" w:rsidRPr="0060057E" w:rsidRDefault="0060057E" w:rsidP="0060057E">
            <w:pPr>
              <w:snapToGrid w:val="0"/>
              <w:spacing w:after="0" w:line="240" w:lineRule="auto"/>
              <w:jc w:val="center"/>
              <w:rPr>
                <w:rFonts w:ascii="Times New Roman" w:hAnsi="Times New Roman"/>
                <w:b/>
              </w:rPr>
            </w:pPr>
            <w:r w:rsidRPr="0060057E">
              <w:rPr>
                <w:rFonts w:ascii="Times New Roman" w:hAnsi="Times New Roman"/>
                <w:b/>
              </w:rPr>
              <w:t>Наименование работ, услуг</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0057E" w:rsidRPr="0060057E" w:rsidRDefault="0060057E" w:rsidP="0060057E">
            <w:pPr>
              <w:snapToGrid w:val="0"/>
              <w:spacing w:after="0" w:line="240" w:lineRule="auto"/>
              <w:jc w:val="center"/>
              <w:rPr>
                <w:rFonts w:ascii="Times New Roman" w:hAnsi="Times New Roman"/>
                <w:b/>
              </w:rPr>
            </w:pPr>
            <w:r w:rsidRPr="0060057E">
              <w:rPr>
                <w:rFonts w:ascii="Times New Roman" w:hAnsi="Times New Roman"/>
                <w:b/>
              </w:rPr>
              <w:t>Кол-во</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60057E" w:rsidRPr="0060057E" w:rsidRDefault="0060057E" w:rsidP="0060057E">
            <w:pPr>
              <w:snapToGrid w:val="0"/>
              <w:spacing w:after="0" w:line="240" w:lineRule="auto"/>
              <w:rPr>
                <w:rFonts w:ascii="Times New Roman" w:hAnsi="Times New Roman"/>
                <w:b/>
              </w:rPr>
            </w:pPr>
            <w:r w:rsidRPr="0060057E">
              <w:rPr>
                <w:rFonts w:ascii="Times New Roman" w:hAnsi="Times New Roman"/>
                <w:b/>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60057E" w:rsidRPr="0060057E" w:rsidRDefault="0060057E" w:rsidP="0060057E">
            <w:pPr>
              <w:snapToGrid w:val="0"/>
              <w:spacing w:after="0" w:line="240" w:lineRule="auto"/>
              <w:jc w:val="center"/>
              <w:rPr>
                <w:rFonts w:ascii="Times New Roman" w:hAnsi="Times New Roman"/>
                <w:b/>
              </w:rPr>
            </w:pPr>
            <w:r w:rsidRPr="0060057E">
              <w:rPr>
                <w:rFonts w:ascii="Times New Roman" w:hAnsi="Times New Roman"/>
                <w:b/>
              </w:rPr>
              <w:t>Цена</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60057E" w:rsidRPr="0060057E" w:rsidRDefault="0060057E" w:rsidP="0060057E">
            <w:pPr>
              <w:snapToGrid w:val="0"/>
              <w:spacing w:after="0" w:line="240" w:lineRule="auto"/>
              <w:jc w:val="center"/>
              <w:rPr>
                <w:rFonts w:ascii="Times New Roman" w:hAnsi="Times New Roman"/>
                <w:b/>
              </w:rPr>
            </w:pPr>
            <w:r w:rsidRPr="0060057E">
              <w:rPr>
                <w:rFonts w:ascii="Times New Roman" w:hAnsi="Times New Roman"/>
                <w:b/>
              </w:rPr>
              <w:t>Сумма</w:t>
            </w:r>
          </w:p>
        </w:tc>
      </w:tr>
      <w:tr w:rsidR="0060057E" w:rsidRPr="0060057E" w:rsidTr="0060057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0057E" w:rsidRPr="0060057E" w:rsidRDefault="0060057E" w:rsidP="0060057E">
            <w:pPr>
              <w:snapToGrid w:val="0"/>
              <w:spacing w:after="0" w:line="240" w:lineRule="auto"/>
              <w:jc w:val="center"/>
              <w:rPr>
                <w:rFonts w:ascii="Times New Roman" w:hAnsi="Times New Roman"/>
              </w:rPr>
            </w:pPr>
            <w:r w:rsidRPr="0060057E">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r>
      <w:tr w:rsidR="0060057E" w:rsidRPr="0060057E" w:rsidTr="0060057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0057E" w:rsidRPr="0060057E" w:rsidRDefault="0060057E" w:rsidP="0060057E">
            <w:pPr>
              <w:snapToGrid w:val="0"/>
              <w:spacing w:after="0" w:line="240" w:lineRule="auto"/>
              <w:jc w:val="center"/>
              <w:rPr>
                <w:rFonts w:ascii="Times New Roman" w:hAnsi="Times New Roman"/>
              </w:rPr>
            </w:pPr>
            <w:r w:rsidRPr="0060057E">
              <w:rPr>
                <w:rFonts w:ascii="Times New Roman" w:hAnsi="Times New Roman"/>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r>
      <w:tr w:rsidR="0060057E" w:rsidRPr="0060057E" w:rsidTr="0060057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0057E" w:rsidRPr="0060057E" w:rsidRDefault="0060057E" w:rsidP="0060057E">
            <w:pPr>
              <w:snapToGrid w:val="0"/>
              <w:spacing w:after="0" w:line="240" w:lineRule="auto"/>
              <w:jc w:val="center"/>
              <w:rPr>
                <w:rFonts w:ascii="Times New Roman" w:hAnsi="Times New Roman"/>
              </w:rPr>
            </w:pPr>
            <w:r w:rsidRPr="0060057E">
              <w:rPr>
                <w:rFonts w:ascii="Times New Roman" w:hAnsi="Times New Roman"/>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60057E" w:rsidRPr="0060057E" w:rsidRDefault="0060057E" w:rsidP="0060057E">
            <w:pPr>
              <w:snapToGrid w:val="0"/>
              <w:spacing w:after="0" w:line="240" w:lineRule="auto"/>
              <w:jc w:val="center"/>
              <w:rPr>
                <w:rFonts w:ascii="Times New Roman" w:hAnsi="Times New Roman"/>
                <w:b/>
              </w:rPr>
            </w:pPr>
          </w:p>
        </w:tc>
      </w:tr>
    </w:tbl>
    <w:p w:rsidR="0060057E" w:rsidRPr="0060057E" w:rsidRDefault="0060057E" w:rsidP="0060057E">
      <w:pPr>
        <w:snapToGrid w:val="0"/>
        <w:spacing w:after="0" w:line="240" w:lineRule="auto"/>
        <w:jc w:val="center"/>
        <w:rPr>
          <w:rFonts w:ascii="Times New Roman" w:hAnsi="Times New Roman"/>
          <w:b/>
        </w:rPr>
      </w:pPr>
      <w:r w:rsidRPr="0060057E">
        <w:rPr>
          <w:rFonts w:ascii="Times New Roman" w:hAnsi="Times New Roman"/>
          <w:b/>
        </w:rPr>
        <w:t xml:space="preserve">        </w:t>
      </w:r>
    </w:p>
    <w:p w:rsidR="0060057E" w:rsidRPr="0060057E" w:rsidRDefault="0060057E" w:rsidP="0060057E">
      <w:pPr>
        <w:snapToGrid w:val="0"/>
        <w:spacing w:after="0" w:line="240" w:lineRule="auto"/>
        <w:rPr>
          <w:rFonts w:ascii="Times New Roman" w:hAnsi="Times New Roman"/>
          <w:b/>
        </w:rPr>
      </w:pPr>
      <w:r w:rsidRPr="0060057E">
        <w:rPr>
          <w:rFonts w:ascii="Times New Roman" w:hAnsi="Times New Roman"/>
          <w:b/>
        </w:rPr>
        <w:t>Итого: ________________________________________, в том числе НДС / без НДС</w:t>
      </w:r>
    </w:p>
    <w:p w:rsidR="0060057E" w:rsidRPr="0060057E" w:rsidRDefault="0060057E" w:rsidP="0060057E">
      <w:pPr>
        <w:snapToGrid w:val="0"/>
        <w:spacing w:after="0" w:line="240" w:lineRule="auto"/>
        <w:rPr>
          <w:rFonts w:ascii="Times New Roman" w:hAnsi="Times New Roman"/>
          <w:b/>
        </w:rPr>
      </w:pPr>
      <w:r w:rsidRPr="0060057E">
        <w:rPr>
          <w:rFonts w:ascii="Times New Roman" w:hAnsi="Times New Roman"/>
          <w:b/>
        </w:rPr>
        <w:t>Всего оказано услуг___, на сумму</w:t>
      </w:r>
      <w:proofErr w:type="gramStart"/>
      <w:r w:rsidRPr="0060057E">
        <w:rPr>
          <w:rFonts w:ascii="Times New Roman" w:hAnsi="Times New Roman"/>
          <w:b/>
        </w:rPr>
        <w:t xml:space="preserve"> ________________(___________________).</w:t>
      </w:r>
      <w:proofErr w:type="gramEnd"/>
    </w:p>
    <w:p w:rsidR="0060057E" w:rsidRPr="0060057E" w:rsidRDefault="0060057E" w:rsidP="0060057E">
      <w:pPr>
        <w:pBdr>
          <w:bottom w:val="single" w:sz="12" w:space="1" w:color="auto"/>
        </w:pBdr>
        <w:snapToGrid w:val="0"/>
        <w:spacing w:after="0" w:line="240" w:lineRule="auto"/>
        <w:rPr>
          <w:rFonts w:ascii="Times New Roman" w:hAnsi="Times New Roman"/>
        </w:rPr>
      </w:pPr>
    </w:p>
    <w:p w:rsidR="0060057E" w:rsidRPr="0060057E" w:rsidRDefault="0060057E" w:rsidP="0060057E">
      <w:pPr>
        <w:pBdr>
          <w:bottom w:val="single" w:sz="12" w:space="1" w:color="auto"/>
        </w:pBdr>
        <w:snapToGrid w:val="0"/>
        <w:spacing w:after="0" w:line="240" w:lineRule="auto"/>
        <w:rPr>
          <w:rFonts w:ascii="Times New Roman" w:hAnsi="Times New Roman"/>
        </w:rPr>
      </w:pPr>
      <w:r w:rsidRPr="0060057E">
        <w:rPr>
          <w:rFonts w:ascii="Times New Roman" w:hAnsi="Times New Roman"/>
        </w:rPr>
        <w:t>Вышеперечисленные услуги выполнены полностью и в срок. Заказчик претензий по объему, качеству и срокам оказания услуг не имеет.</w:t>
      </w:r>
    </w:p>
    <w:tbl>
      <w:tblPr>
        <w:tblW w:w="5051" w:type="pct"/>
        <w:tblCellMar>
          <w:left w:w="70" w:type="dxa"/>
          <w:right w:w="70" w:type="dxa"/>
        </w:tblCellMar>
        <w:tblLook w:val="00A0" w:firstRow="1" w:lastRow="0" w:firstColumn="1" w:lastColumn="0" w:noHBand="0" w:noVBand="0"/>
      </w:tblPr>
      <w:tblGrid>
        <w:gridCol w:w="5010"/>
        <w:gridCol w:w="5011"/>
      </w:tblGrid>
      <w:tr w:rsidR="0060057E" w:rsidRPr="0060057E" w:rsidTr="0060057E">
        <w:trPr>
          <w:trHeight w:val="678"/>
        </w:trPr>
        <w:tc>
          <w:tcPr>
            <w:tcW w:w="2500" w:type="pct"/>
          </w:tcPr>
          <w:p w:rsidR="0060057E" w:rsidRPr="0060057E" w:rsidRDefault="0060057E" w:rsidP="0060057E">
            <w:pPr>
              <w:spacing w:after="0" w:line="240" w:lineRule="auto"/>
              <w:rPr>
                <w:rFonts w:ascii="Times New Roman" w:hAnsi="Times New Roman"/>
                <w:b/>
                <w:bCs/>
              </w:rPr>
            </w:pPr>
            <w:r w:rsidRPr="0060057E">
              <w:rPr>
                <w:rFonts w:ascii="Times New Roman" w:hAnsi="Times New Roman"/>
                <w:b/>
              </w:rPr>
              <w:t>Исполнитель</w:t>
            </w:r>
            <w:r w:rsidRPr="0060057E">
              <w:rPr>
                <w:rFonts w:ascii="Times New Roman" w:hAnsi="Times New Roman"/>
                <w:b/>
                <w:bCs/>
              </w:rPr>
              <w:t>:</w:t>
            </w:r>
          </w:p>
          <w:p w:rsidR="0060057E" w:rsidRPr="0060057E" w:rsidRDefault="0060057E" w:rsidP="0060057E">
            <w:pPr>
              <w:spacing w:after="0" w:line="240" w:lineRule="auto"/>
              <w:rPr>
                <w:rFonts w:ascii="Times New Roman" w:hAnsi="Times New Roman"/>
              </w:rPr>
            </w:pPr>
          </w:p>
        </w:tc>
        <w:tc>
          <w:tcPr>
            <w:tcW w:w="2500" w:type="pct"/>
          </w:tcPr>
          <w:p w:rsidR="0060057E" w:rsidRPr="0060057E" w:rsidRDefault="0060057E" w:rsidP="0060057E">
            <w:pPr>
              <w:spacing w:after="0" w:line="240" w:lineRule="auto"/>
              <w:rPr>
                <w:rFonts w:ascii="Times New Roman" w:hAnsi="Times New Roman"/>
                <w:b/>
                <w:bCs/>
              </w:rPr>
            </w:pPr>
            <w:r w:rsidRPr="0060057E">
              <w:rPr>
                <w:rFonts w:ascii="Times New Roman" w:hAnsi="Times New Roman"/>
                <w:b/>
                <w:bCs/>
              </w:rPr>
              <w:t>Заказчик:</w:t>
            </w:r>
          </w:p>
          <w:p w:rsidR="0060057E" w:rsidRPr="0060057E" w:rsidRDefault="0060057E" w:rsidP="0060057E">
            <w:pPr>
              <w:spacing w:after="0" w:line="240" w:lineRule="auto"/>
              <w:rPr>
                <w:rFonts w:ascii="Times New Roman" w:hAnsi="Times New Roman"/>
              </w:rPr>
            </w:pPr>
          </w:p>
        </w:tc>
      </w:tr>
      <w:tr w:rsidR="0060057E" w:rsidRPr="0060057E" w:rsidTr="0060057E">
        <w:trPr>
          <w:trHeight w:val="900"/>
        </w:trPr>
        <w:tc>
          <w:tcPr>
            <w:tcW w:w="2500" w:type="pct"/>
          </w:tcPr>
          <w:p w:rsidR="0060057E" w:rsidRPr="0060057E" w:rsidRDefault="0060057E" w:rsidP="0060057E">
            <w:pPr>
              <w:spacing w:after="0" w:line="240" w:lineRule="auto"/>
              <w:rPr>
                <w:rFonts w:ascii="Times New Roman" w:hAnsi="Times New Roman"/>
              </w:rPr>
            </w:pPr>
            <w:r w:rsidRPr="0060057E">
              <w:rPr>
                <w:rFonts w:ascii="Times New Roman" w:hAnsi="Times New Roman"/>
                <w:b/>
              </w:rPr>
              <w:t>____________________________</w:t>
            </w:r>
          </w:p>
          <w:p w:rsidR="0060057E" w:rsidRPr="0060057E" w:rsidRDefault="0060057E" w:rsidP="0060057E">
            <w:pPr>
              <w:spacing w:after="0" w:line="240" w:lineRule="auto"/>
              <w:rPr>
                <w:rFonts w:ascii="Times New Roman" w:hAnsi="Times New Roman"/>
                <w:bCs/>
              </w:rPr>
            </w:pPr>
            <w:r w:rsidRPr="0060057E">
              <w:rPr>
                <w:rFonts w:ascii="Times New Roman" w:hAnsi="Times New Roman"/>
                <w:bCs/>
              </w:rPr>
              <w:t>______________________ /______________/</w:t>
            </w:r>
          </w:p>
          <w:p w:rsidR="0060057E" w:rsidRPr="0060057E" w:rsidRDefault="0060057E" w:rsidP="0060057E">
            <w:pPr>
              <w:spacing w:after="0" w:line="240" w:lineRule="auto"/>
              <w:rPr>
                <w:rFonts w:ascii="Times New Roman" w:hAnsi="Times New Roman"/>
              </w:rPr>
            </w:pPr>
          </w:p>
        </w:tc>
        <w:tc>
          <w:tcPr>
            <w:tcW w:w="2500" w:type="pct"/>
          </w:tcPr>
          <w:p w:rsidR="0060057E" w:rsidRPr="0060057E" w:rsidRDefault="0060057E" w:rsidP="0060057E">
            <w:pPr>
              <w:spacing w:after="0" w:line="240" w:lineRule="auto"/>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widowControl w:val="0"/>
              <w:suppressAutoHyphens/>
              <w:spacing w:after="0" w:line="240" w:lineRule="auto"/>
              <w:rPr>
                <w:rFonts w:ascii="Times New Roman" w:eastAsia="Andale Sans UI" w:hAnsi="Times New Roman"/>
                <w:kern w:val="1"/>
              </w:rPr>
            </w:pPr>
            <w:r w:rsidRPr="0060057E">
              <w:rPr>
                <w:rFonts w:ascii="Times New Roman" w:eastAsia="Andale Sans UI" w:hAnsi="Times New Roman"/>
                <w:kern w:val="1"/>
              </w:rPr>
              <w:t xml:space="preserve">_______________________/ Е.Д. </w:t>
            </w:r>
            <w:proofErr w:type="spellStart"/>
            <w:r w:rsidRPr="0060057E">
              <w:rPr>
                <w:rFonts w:ascii="Times New Roman" w:eastAsia="Andale Sans UI" w:hAnsi="Times New Roman"/>
                <w:kern w:val="1"/>
              </w:rPr>
              <w:t>Вахитова</w:t>
            </w:r>
            <w:proofErr w:type="spellEnd"/>
            <w:r w:rsidRPr="0060057E">
              <w:rPr>
                <w:rFonts w:ascii="Times New Roman" w:eastAsia="Andale Sans UI" w:hAnsi="Times New Roman"/>
                <w:bCs/>
                <w:kern w:val="1"/>
              </w:rPr>
              <w:t>/</w:t>
            </w:r>
          </w:p>
          <w:p w:rsidR="0060057E" w:rsidRPr="0060057E" w:rsidRDefault="0060057E" w:rsidP="0060057E">
            <w:pPr>
              <w:spacing w:after="0" w:line="240" w:lineRule="auto"/>
              <w:rPr>
                <w:rFonts w:ascii="Times New Roman" w:hAnsi="Times New Roman"/>
                <w:bCs/>
              </w:rPr>
            </w:pPr>
          </w:p>
        </w:tc>
      </w:tr>
    </w:tbl>
    <w:p w:rsidR="0060057E" w:rsidRPr="0060057E" w:rsidRDefault="0060057E" w:rsidP="0060057E">
      <w:pPr>
        <w:spacing w:after="0" w:line="240" w:lineRule="auto"/>
        <w:ind w:left="709" w:hanging="709"/>
        <w:jc w:val="center"/>
        <w:rPr>
          <w:rFonts w:ascii="Times New Roman" w:hAnsi="Times New Roman"/>
        </w:rPr>
      </w:pPr>
    </w:p>
    <w:p w:rsidR="0060057E" w:rsidRPr="0060057E" w:rsidRDefault="0060057E" w:rsidP="0060057E">
      <w:pPr>
        <w:spacing w:after="0" w:line="240" w:lineRule="auto"/>
        <w:ind w:left="709" w:hanging="709"/>
        <w:jc w:val="center"/>
        <w:rPr>
          <w:sz w:val="20"/>
        </w:rPr>
      </w:pPr>
      <w:r w:rsidRPr="0060057E">
        <w:rPr>
          <w:rFonts w:ascii="Times New Roman" w:hAnsi="Times New Roman"/>
        </w:rPr>
        <w:t>Конец  ФОРМЫ</w:t>
      </w:r>
    </w:p>
    <w:p w:rsidR="0060057E" w:rsidRPr="0060057E" w:rsidRDefault="0060057E" w:rsidP="0060057E">
      <w:pPr>
        <w:spacing w:line="240" w:lineRule="auto"/>
        <w:rPr>
          <w:sz w:val="20"/>
        </w:rPr>
        <w:sectPr w:rsidR="0060057E" w:rsidRPr="0060057E" w:rsidSect="0060057E">
          <w:pgSz w:w="11906" w:h="16838"/>
          <w:pgMar w:top="851" w:right="992" w:bottom="851" w:left="1134" w:header="709" w:footer="709" w:gutter="0"/>
          <w:cols w:space="708"/>
          <w:docGrid w:linePitch="381"/>
        </w:sectPr>
      </w:pPr>
    </w:p>
    <w:p w:rsidR="0060057E" w:rsidRPr="0060057E" w:rsidRDefault="0060057E" w:rsidP="0060057E">
      <w:pPr>
        <w:spacing w:after="0" w:line="240" w:lineRule="auto"/>
        <w:ind w:left="4962"/>
        <w:jc w:val="right"/>
        <w:rPr>
          <w:rFonts w:ascii="Times New Roman" w:hAnsi="Times New Roman"/>
        </w:rPr>
      </w:pPr>
      <w:r w:rsidRPr="0060057E">
        <w:rPr>
          <w:rFonts w:ascii="Times New Roman" w:hAnsi="Times New Roman"/>
        </w:rPr>
        <w:lastRenderedPageBreak/>
        <w:t>Приложение № 9</w:t>
      </w:r>
    </w:p>
    <w:p w:rsidR="0060057E" w:rsidRPr="0060057E" w:rsidRDefault="0060057E" w:rsidP="0060057E">
      <w:pPr>
        <w:spacing w:after="0" w:line="240" w:lineRule="auto"/>
        <w:ind w:left="4962"/>
        <w:jc w:val="right"/>
        <w:rPr>
          <w:rFonts w:ascii="Times New Roman" w:hAnsi="Times New Roman"/>
        </w:rPr>
      </w:pPr>
      <w:r w:rsidRPr="0060057E">
        <w:rPr>
          <w:rFonts w:ascii="Times New Roman" w:hAnsi="Times New Roman"/>
        </w:rPr>
        <w:t xml:space="preserve">к договору № ________от «___» _______ 2018 г. </w:t>
      </w:r>
    </w:p>
    <w:tbl>
      <w:tblPr>
        <w:tblW w:w="11448" w:type="dxa"/>
        <w:tblInd w:w="-1134" w:type="dxa"/>
        <w:tblBorders>
          <w:insideH w:val="single" w:sz="4" w:space="0" w:color="auto"/>
          <w:insideV w:val="single" w:sz="4" w:space="0" w:color="auto"/>
        </w:tblBorders>
        <w:tblLayout w:type="fixed"/>
        <w:tblLook w:val="0000" w:firstRow="0" w:lastRow="0" w:firstColumn="0" w:lastColumn="0" w:noHBand="0" w:noVBand="0"/>
      </w:tblPr>
      <w:tblGrid>
        <w:gridCol w:w="7763"/>
        <w:gridCol w:w="3685"/>
      </w:tblGrid>
      <w:tr w:rsidR="0060057E" w:rsidRPr="0060057E" w:rsidTr="0060057E">
        <w:trPr>
          <w:trHeight w:val="2277"/>
        </w:trPr>
        <w:tc>
          <w:tcPr>
            <w:tcW w:w="7763" w:type="dxa"/>
            <w:tcBorders>
              <w:top w:val="nil"/>
              <w:bottom w:val="nil"/>
              <w:right w:val="nil"/>
            </w:tcBorders>
          </w:tcPr>
          <w:p w:rsidR="0060057E" w:rsidRPr="0060057E" w:rsidRDefault="0060057E" w:rsidP="0060057E">
            <w:pPr>
              <w:spacing w:after="0" w:line="240" w:lineRule="auto"/>
              <w:rPr>
                <w:rFonts w:ascii="Times New Roman" w:hAnsi="Times New Roman"/>
              </w:rPr>
            </w:pPr>
          </w:p>
          <w:p w:rsidR="0060057E" w:rsidRPr="0060057E" w:rsidRDefault="0060057E" w:rsidP="0060057E">
            <w:pPr>
              <w:spacing w:after="0" w:line="240" w:lineRule="auto"/>
              <w:ind w:left="1134"/>
              <w:rPr>
                <w:rFonts w:ascii="Times New Roman" w:hAnsi="Times New Roman"/>
              </w:rPr>
            </w:pPr>
            <w:r w:rsidRPr="0060057E">
              <w:rPr>
                <w:rFonts w:ascii="Times New Roman" w:hAnsi="Times New Roman"/>
              </w:rPr>
              <w:t>Утверждаю:</w:t>
            </w:r>
          </w:p>
          <w:p w:rsidR="0060057E" w:rsidRPr="0060057E" w:rsidRDefault="0060057E" w:rsidP="0060057E">
            <w:pPr>
              <w:spacing w:after="0" w:line="240" w:lineRule="auto"/>
              <w:ind w:left="1134"/>
              <w:rPr>
                <w:rFonts w:ascii="Times New Roman" w:hAnsi="Times New Roman"/>
              </w:rPr>
            </w:pPr>
            <w:r w:rsidRPr="0060057E">
              <w:rPr>
                <w:rFonts w:ascii="Times New Roman" w:hAnsi="Times New Roman"/>
              </w:rPr>
              <w:t>Заместитель генерального директора</w:t>
            </w:r>
          </w:p>
          <w:p w:rsidR="0060057E" w:rsidRPr="0060057E" w:rsidRDefault="0060057E" w:rsidP="0060057E">
            <w:pPr>
              <w:spacing w:after="0" w:line="240" w:lineRule="auto"/>
              <w:ind w:left="1134"/>
              <w:rPr>
                <w:rFonts w:ascii="Times New Roman" w:hAnsi="Times New Roman"/>
              </w:rPr>
            </w:pPr>
            <w:r w:rsidRPr="0060057E">
              <w:rPr>
                <w:rFonts w:ascii="Times New Roman" w:hAnsi="Times New Roman"/>
              </w:rPr>
              <w:t>ПАО ГК «ТНС энерго»-</w:t>
            </w:r>
          </w:p>
          <w:p w:rsidR="0060057E" w:rsidRPr="0060057E" w:rsidRDefault="0060057E" w:rsidP="0060057E">
            <w:pPr>
              <w:spacing w:after="0" w:line="240" w:lineRule="auto"/>
              <w:ind w:left="1134"/>
              <w:rPr>
                <w:rFonts w:ascii="Times New Roman" w:hAnsi="Times New Roman"/>
              </w:rPr>
            </w:pPr>
            <w:r w:rsidRPr="0060057E">
              <w:rPr>
                <w:rFonts w:ascii="Times New Roman" w:hAnsi="Times New Roman"/>
              </w:rPr>
              <w:t>управляющий директор</w:t>
            </w:r>
          </w:p>
          <w:p w:rsidR="0060057E" w:rsidRPr="0060057E" w:rsidRDefault="0060057E" w:rsidP="0060057E">
            <w:pPr>
              <w:spacing w:after="0" w:line="240" w:lineRule="auto"/>
              <w:ind w:left="1134"/>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spacing w:after="0" w:line="240" w:lineRule="auto"/>
              <w:ind w:left="1134"/>
              <w:rPr>
                <w:rFonts w:ascii="Times New Roman" w:hAnsi="Times New Roman"/>
              </w:rPr>
            </w:pPr>
            <w:r w:rsidRPr="0060057E">
              <w:rPr>
                <w:rFonts w:ascii="Times New Roman" w:hAnsi="Times New Roman"/>
              </w:rPr>
              <w:t xml:space="preserve">___________________________ Е.Д. </w:t>
            </w:r>
            <w:proofErr w:type="spellStart"/>
            <w:r w:rsidRPr="0060057E">
              <w:rPr>
                <w:rFonts w:ascii="Times New Roman" w:hAnsi="Times New Roman"/>
              </w:rPr>
              <w:t>Вахитова</w:t>
            </w:r>
            <w:proofErr w:type="spellEnd"/>
          </w:p>
          <w:p w:rsidR="0060057E" w:rsidRPr="0060057E" w:rsidRDefault="0060057E" w:rsidP="0060057E">
            <w:pPr>
              <w:spacing w:after="0" w:line="240" w:lineRule="auto"/>
              <w:jc w:val="center"/>
              <w:rPr>
                <w:rFonts w:ascii="Times New Roman" w:hAnsi="Times New Roman"/>
              </w:rPr>
            </w:pPr>
          </w:p>
        </w:tc>
        <w:tc>
          <w:tcPr>
            <w:tcW w:w="3685" w:type="dxa"/>
            <w:tcBorders>
              <w:left w:val="nil"/>
            </w:tcBorders>
          </w:tcPr>
          <w:p w:rsidR="0060057E" w:rsidRPr="0060057E" w:rsidRDefault="0060057E" w:rsidP="0060057E">
            <w:pPr>
              <w:spacing w:line="240" w:lineRule="auto"/>
              <w:rPr>
                <w:rFonts w:ascii="Times New Roman" w:hAnsi="Times New Roman"/>
              </w:rPr>
            </w:pPr>
          </w:p>
          <w:p w:rsidR="0060057E" w:rsidRPr="0060057E" w:rsidRDefault="0060057E" w:rsidP="0060057E">
            <w:pPr>
              <w:spacing w:after="0" w:line="240" w:lineRule="auto"/>
              <w:rPr>
                <w:rFonts w:ascii="Times New Roman" w:hAnsi="Times New Roman"/>
              </w:rPr>
            </w:pPr>
            <w:r w:rsidRPr="0060057E">
              <w:rPr>
                <w:rFonts w:ascii="Times New Roman" w:hAnsi="Times New Roman"/>
              </w:rPr>
              <w:t>Утверждаю:</w:t>
            </w:r>
          </w:p>
          <w:p w:rsidR="0060057E" w:rsidRPr="0060057E" w:rsidRDefault="0060057E" w:rsidP="0060057E">
            <w:pPr>
              <w:spacing w:after="0" w:line="240" w:lineRule="auto"/>
              <w:rPr>
                <w:rFonts w:ascii="Times New Roman" w:hAnsi="Times New Roman"/>
              </w:rPr>
            </w:pPr>
          </w:p>
          <w:p w:rsidR="0060057E" w:rsidRPr="0060057E" w:rsidRDefault="0060057E" w:rsidP="0060057E">
            <w:pPr>
              <w:spacing w:after="0" w:line="240" w:lineRule="auto"/>
              <w:rPr>
                <w:rFonts w:ascii="Times New Roman" w:hAnsi="Times New Roman"/>
              </w:rPr>
            </w:pPr>
            <w:r w:rsidRPr="0060057E">
              <w:rPr>
                <w:rFonts w:ascii="Times New Roman" w:hAnsi="Times New Roman"/>
              </w:rPr>
              <w:t>____________________________</w:t>
            </w:r>
          </w:p>
          <w:p w:rsidR="0060057E" w:rsidRPr="0060057E" w:rsidRDefault="0060057E" w:rsidP="0060057E">
            <w:pPr>
              <w:spacing w:after="0" w:line="240" w:lineRule="auto"/>
              <w:rPr>
                <w:rFonts w:ascii="Times New Roman" w:hAnsi="Times New Roman"/>
              </w:rPr>
            </w:pPr>
          </w:p>
          <w:p w:rsidR="0060057E" w:rsidRPr="0060057E" w:rsidRDefault="0060057E" w:rsidP="0060057E">
            <w:pPr>
              <w:spacing w:after="0" w:line="240" w:lineRule="auto"/>
              <w:rPr>
                <w:rFonts w:ascii="Times New Roman" w:hAnsi="Times New Roman"/>
              </w:rPr>
            </w:pPr>
            <w:r w:rsidRPr="0060057E">
              <w:rPr>
                <w:rFonts w:ascii="Times New Roman" w:hAnsi="Times New Roman"/>
              </w:rPr>
              <w:t>________________________</w:t>
            </w:r>
          </w:p>
        </w:tc>
      </w:tr>
    </w:tbl>
    <w:p w:rsidR="0060057E" w:rsidRPr="0060057E" w:rsidRDefault="0060057E" w:rsidP="0060057E">
      <w:pPr>
        <w:spacing w:line="240" w:lineRule="auto"/>
        <w:jc w:val="center"/>
        <w:rPr>
          <w:rFonts w:ascii="Times New Roman" w:hAnsi="Times New Roman"/>
          <w:b/>
        </w:rPr>
      </w:pPr>
      <w:r w:rsidRPr="0060057E">
        <w:rPr>
          <w:rFonts w:ascii="Times New Roman" w:hAnsi="Times New Roman"/>
          <w:b/>
        </w:rPr>
        <w:t xml:space="preserve">ФОРМА </w:t>
      </w:r>
    </w:p>
    <w:p w:rsidR="0060057E" w:rsidRPr="0060057E" w:rsidRDefault="0060057E" w:rsidP="0060057E">
      <w:pPr>
        <w:spacing w:after="0" w:line="240" w:lineRule="auto"/>
        <w:jc w:val="center"/>
        <w:rPr>
          <w:rFonts w:ascii="Times New Roman" w:hAnsi="Times New Roman"/>
          <w:b/>
        </w:rPr>
      </w:pPr>
      <w:r w:rsidRPr="0060057E">
        <w:rPr>
          <w:rFonts w:ascii="Times New Roman" w:hAnsi="Times New Roman"/>
          <w:b/>
        </w:rPr>
        <w:t>АКТ  приема-передачи</w:t>
      </w:r>
    </w:p>
    <w:p w:rsidR="0060057E" w:rsidRPr="0060057E" w:rsidRDefault="0060057E" w:rsidP="0060057E">
      <w:pPr>
        <w:spacing w:after="0" w:line="240" w:lineRule="auto"/>
        <w:jc w:val="center"/>
        <w:rPr>
          <w:rFonts w:ascii="Times New Roman" w:hAnsi="Times New Roman"/>
          <w:b/>
        </w:rPr>
      </w:pPr>
      <w:r w:rsidRPr="0060057E">
        <w:rPr>
          <w:rFonts w:ascii="Times New Roman" w:hAnsi="Times New Roman"/>
          <w:b/>
        </w:rPr>
        <w:t xml:space="preserve">Перечня многоквартирных домов/жилых домов (домовладений), </w:t>
      </w:r>
    </w:p>
    <w:p w:rsidR="0060057E" w:rsidRPr="0060057E" w:rsidRDefault="0060057E" w:rsidP="0060057E">
      <w:pPr>
        <w:spacing w:after="0" w:line="240" w:lineRule="auto"/>
        <w:jc w:val="center"/>
        <w:rPr>
          <w:rFonts w:ascii="Times New Roman" w:hAnsi="Times New Roman"/>
          <w:b/>
        </w:rPr>
      </w:pPr>
      <w:r w:rsidRPr="0060057E">
        <w:rPr>
          <w:rFonts w:ascii="Times New Roman" w:hAnsi="Times New Roman"/>
          <w:b/>
        </w:rPr>
        <w:t xml:space="preserve">в </w:t>
      </w:r>
      <w:proofErr w:type="gramStart"/>
      <w:r w:rsidRPr="0060057E">
        <w:rPr>
          <w:rFonts w:ascii="Times New Roman" w:hAnsi="Times New Roman"/>
          <w:b/>
        </w:rPr>
        <w:t>отношении</w:t>
      </w:r>
      <w:proofErr w:type="gramEnd"/>
      <w:r w:rsidRPr="0060057E">
        <w:rPr>
          <w:rFonts w:ascii="Times New Roman" w:hAnsi="Times New Roman"/>
          <w:b/>
        </w:rPr>
        <w:t xml:space="preserve"> которых ПАО «ТНС энерго Марий Эл» </w:t>
      </w:r>
    </w:p>
    <w:p w:rsidR="0060057E" w:rsidRPr="0060057E" w:rsidRDefault="0060057E" w:rsidP="0060057E">
      <w:pPr>
        <w:spacing w:after="0" w:line="240" w:lineRule="auto"/>
        <w:jc w:val="center"/>
        <w:rPr>
          <w:rFonts w:ascii="Times New Roman" w:hAnsi="Times New Roman"/>
          <w:b/>
        </w:rPr>
      </w:pPr>
      <w:r w:rsidRPr="0060057E">
        <w:rPr>
          <w:rFonts w:ascii="Times New Roman" w:hAnsi="Times New Roman"/>
          <w:b/>
        </w:rPr>
        <w:t>является исполнителем коммунальной услуги электроснабжения</w:t>
      </w:r>
    </w:p>
    <w:p w:rsidR="0060057E" w:rsidRPr="0060057E" w:rsidRDefault="0060057E" w:rsidP="0060057E">
      <w:pPr>
        <w:spacing w:after="0" w:line="240" w:lineRule="auto"/>
        <w:jc w:val="center"/>
        <w:rPr>
          <w:rFonts w:ascii="Times New Roman" w:hAnsi="Times New Roman"/>
        </w:rPr>
      </w:pPr>
    </w:p>
    <w:p w:rsidR="0060057E" w:rsidRPr="0060057E" w:rsidRDefault="0060057E" w:rsidP="0060057E">
      <w:pPr>
        <w:spacing w:line="240" w:lineRule="auto"/>
        <w:rPr>
          <w:rFonts w:ascii="Times New Roman" w:hAnsi="Times New Roman"/>
        </w:rPr>
      </w:pPr>
      <w:r w:rsidRPr="0060057E">
        <w:rPr>
          <w:rFonts w:ascii="Times New Roman" w:hAnsi="Times New Roman"/>
        </w:rPr>
        <w:t xml:space="preserve">г. Йошкар-Ола </w:t>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r>
      <w:r w:rsidRPr="0060057E">
        <w:rPr>
          <w:rFonts w:ascii="Times New Roman" w:hAnsi="Times New Roman"/>
        </w:rPr>
        <w:tab/>
        <w:t xml:space="preserve"> </w:t>
      </w:r>
      <w:r w:rsidRPr="0060057E">
        <w:rPr>
          <w:rFonts w:ascii="Times New Roman" w:hAnsi="Times New Roman"/>
        </w:rPr>
        <w:tab/>
        <w:t xml:space="preserve">  «__»</w:t>
      </w:r>
      <w:r w:rsidRPr="0060057E">
        <w:rPr>
          <w:rFonts w:ascii="Times New Roman" w:hAnsi="Times New Roman"/>
        </w:rPr>
        <w:tab/>
        <w:t>____________20___ г.</w:t>
      </w:r>
    </w:p>
    <w:p w:rsidR="0060057E" w:rsidRPr="0060057E" w:rsidRDefault="0060057E" w:rsidP="0060057E">
      <w:pPr>
        <w:spacing w:line="240" w:lineRule="auto"/>
        <w:ind w:firstLine="426"/>
        <w:jc w:val="both"/>
        <w:rPr>
          <w:rFonts w:ascii="Times New Roman" w:hAnsi="Times New Roman"/>
        </w:rPr>
      </w:pPr>
      <w:proofErr w:type="gramStart"/>
      <w:r w:rsidRPr="0060057E">
        <w:rPr>
          <w:rFonts w:ascii="Times New Roman" w:hAnsi="Times New Roman"/>
        </w:rPr>
        <w:t xml:space="preserve">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w:t>
      </w:r>
      <w:proofErr w:type="spellStart"/>
      <w:r w:rsidRPr="0060057E">
        <w:rPr>
          <w:rFonts w:ascii="Times New Roman" w:hAnsi="Times New Roman"/>
        </w:rPr>
        <w:t>Вахитовой</w:t>
      </w:r>
      <w:proofErr w:type="spellEnd"/>
      <w:r w:rsidRPr="0060057E">
        <w:rPr>
          <w:rFonts w:ascii="Times New Roman" w:hAnsi="Times New Roman"/>
        </w:rPr>
        <w:t xml:space="preserve"> Екатерины </w:t>
      </w:r>
      <w:proofErr w:type="spellStart"/>
      <w:r w:rsidRPr="0060057E">
        <w:rPr>
          <w:rFonts w:ascii="Times New Roman" w:hAnsi="Times New Roman"/>
        </w:rPr>
        <w:t>Динаровны</w:t>
      </w:r>
      <w:proofErr w:type="spellEnd"/>
      <w:r w:rsidRPr="0060057E">
        <w:rPr>
          <w:rFonts w:ascii="Times New Roman" w:hAnsi="Times New Roman"/>
        </w:rPr>
        <w:t>, действующей на основании Договора о передаче полномочий единоличного исполнительного органа № 13/08 от 01.08.2012 г. и Доверенности № 1-2396 от 29.08.2017 г., с одной стороны, и ____________________________________________,</w:t>
      </w:r>
      <w:r w:rsidRPr="0060057E">
        <w:t xml:space="preserve"> </w:t>
      </w:r>
      <w:r w:rsidRPr="0060057E">
        <w:rPr>
          <w:rFonts w:ascii="Times New Roman" w:hAnsi="Times New Roman"/>
        </w:rPr>
        <w:t>именуемое в дальнейшем «Исполнитель, в</w:t>
      </w:r>
      <w:proofErr w:type="gramEnd"/>
      <w:r w:rsidRPr="0060057E">
        <w:rPr>
          <w:rFonts w:ascii="Times New Roman" w:hAnsi="Times New Roman"/>
        </w:rPr>
        <w:t xml:space="preserve"> лице __________________________________________, действующег</w:t>
      </w:r>
      <w:proofErr w:type="gramStart"/>
      <w:r w:rsidRPr="0060057E">
        <w:rPr>
          <w:rFonts w:ascii="Times New Roman" w:hAnsi="Times New Roman"/>
        </w:rPr>
        <w:t>о(</w:t>
      </w:r>
      <w:proofErr w:type="gramEnd"/>
      <w:r w:rsidRPr="0060057E">
        <w:rPr>
          <w:rFonts w:ascii="Times New Roman" w:hAnsi="Times New Roman"/>
        </w:rPr>
        <w:t>ей) на основании __________, с другой стороны, вместе именуемые в дальнейшем Стороны, составили настоящий Акт приема-передачи перечня многоквартирных домов/жилых домов (домовладений), в отношении которых ПАО «ТНС энерго Марий Эл» является исполнителем коммунальной услуги электроснабжения:</w:t>
      </w:r>
    </w:p>
    <w:tbl>
      <w:tblPr>
        <w:tblW w:w="0" w:type="auto"/>
        <w:jc w:val="center"/>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6"/>
        <w:gridCol w:w="4784"/>
      </w:tblGrid>
      <w:tr w:rsidR="0060057E" w:rsidRPr="0060057E" w:rsidTr="0060057E">
        <w:trPr>
          <w:jc w:val="center"/>
        </w:trPr>
        <w:tc>
          <w:tcPr>
            <w:tcW w:w="5026" w:type="dxa"/>
            <w:shd w:val="clear" w:color="auto" w:fill="auto"/>
          </w:tcPr>
          <w:p w:rsidR="0060057E" w:rsidRPr="0060057E" w:rsidRDefault="0060057E" w:rsidP="0060057E">
            <w:pPr>
              <w:spacing w:line="240" w:lineRule="auto"/>
              <w:jc w:val="center"/>
              <w:rPr>
                <w:rFonts w:ascii="Times New Roman" w:hAnsi="Times New Roman"/>
                <w:b/>
              </w:rPr>
            </w:pPr>
            <w:r w:rsidRPr="0060057E">
              <w:rPr>
                <w:rFonts w:ascii="Times New Roman" w:hAnsi="Times New Roman"/>
                <w:b/>
              </w:rPr>
              <w:t>Количество л/</w:t>
            </w:r>
            <w:proofErr w:type="gramStart"/>
            <w:r w:rsidRPr="0060057E">
              <w:rPr>
                <w:rFonts w:ascii="Times New Roman" w:hAnsi="Times New Roman"/>
                <w:b/>
              </w:rPr>
              <w:t>с</w:t>
            </w:r>
            <w:proofErr w:type="gramEnd"/>
            <w:r w:rsidRPr="0060057E">
              <w:rPr>
                <w:rFonts w:ascii="Times New Roman" w:hAnsi="Times New Roman"/>
                <w:b/>
              </w:rPr>
              <w:t xml:space="preserve"> по многоквартирным домам для проверки ИПУ.</w:t>
            </w:r>
          </w:p>
        </w:tc>
        <w:tc>
          <w:tcPr>
            <w:tcW w:w="4784" w:type="dxa"/>
            <w:shd w:val="clear" w:color="auto" w:fill="auto"/>
          </w:tcPr>
          <w:p w:rsidR="0060057E" w:rsidRPr="0060057E" w:rsidRDefault="0060057E" w:rsidP="0060057E">
            <w:pPr>
              <w:spacing w:line="240" w:lineRule="auto"/>
              <w:jc w:val="center"/>
              <w:rPr>
                <w:rFonts w:ascii="Times New Roman" w:hAnsi="Times New Roman"/>
                <w:b/>
              </w:rPr>
            </w:pPr>
            <w:r w:rsidRPr="0060057E">
              <w:rPr>
                <w:rFonts w:ascii="Times New Roman" w:hAnsi="Times New Roman"/>
                <w:b/>
              </w:rPr>
              <w:t>Количество л/</w:t>
            </w:r>
            <w:proofErr w:type="gramStart"/>
            <w:r w:rsidRPr="0060057E">
              <w:rPr>
                <w:rFonts w:ascii="Times New Roman" w:hAnsi="Times New Roman"/>
                <w:b/>
              </w:rPr>
              <w:t>с</w:t>
            </w:r>
            <w:proofErr w:type="gramEnd"/>
            <w:r w:rsidRPr="0060057E">
              <w:rPr>
                <w:rFonts w:ascii="Times New Roman" w:hAnsi="Times New Roman"/>
                <w:b/>
              </w:rPr>
              <w:t xml:space="preserve"> по жилым домам (домовладениям) для проверки ИПУ.</w:t>
            </w:r>
          </w:p>
        </w:tc>
      </w:tr>
      <w:tr w:rsidR="0060057E" w:rsidRPr="0060057E" w:rsidTr="0060057E">
        <w:trPr>
          <w:jc w:val="center"/>
        </w:trPr>
        <w:tc>
          <w:tcPr>
            <w:tcW w:w="5026" w:type="dxa"/>
            <w:shd w:val="clear" w:color="auto" w:fill="auto"/>
          </w:tcPr>
          <w:p w:rsidR="0060057E" w:rsidRPr="0060057E" w:rsidRDefault="0060057E" w:rsidP="0060057E">
            <w:pPr>
              <w:spacing w:line="240" w:lineRule="auto"/>
              <w:jc w:val="center"/>
              <w:rPr>
                <w:rFonts w:ascii="Times New Roman" w:hAnsi="Times New Roman"/>
              </w:rPr>
            </w:pPr>
          </w:p>
        </w:tc>
        <w:tc>
          <w:tcPr>
            <w:tcW w:w="4784" w:type="dxa"/>
            <w:shd w:val="clear" w:color="auto" w:fill="auto"/>
          </w:tcPr>
          <w:p w:rsidR="0060057E" w:rsidRPr="0060057E" w:rsidRDefault="0060057E" w:rsidP="0060057E">
            <w:pPr>
              <w:spacing w:line="240" w:lineRule="auto"/>
              <w:jc w:val="center"/>
              <w:rPr>
                <w:rFonts w:ascii="Times New Roman" w:hAnsi="Times New Roman"/>
              </w:rPr>
            </w:pPr>
          </w:p>
        </w:tc>
      </w:tr>
    </w:tbl>
    <w:p w:rsidR="0060057E" w:rsidRPr="0060057E" w:rsidRDefault="0060057E" w:rsidP="0060057E">
      <w:pPr>
        <w:snapToGrid w:val="0"/>
        <w:spacing w:line="240" w:lineRule="auto"/>
        <w:jc w:val="center"/>
        <w:rPr>
          <w:rFonts w:ascii="Times New Roman" w:hAnsi="Times New Roman"/>
          <w:b/>
        </w:rPr>
      </w:pPr>
    </w:p>
    <w:p w:rsidR="0060057E" w:rsidRPr="0060057E" w:rsidRDefault="0060057E" w:rsidP="0060057E">
      <w:pPr>
        <w:snapToGrid w:val="0"/>
        <w:spacing w:line="240" w:lineRule="auto"/>
        <w:jc w:val="center"/>
        <w:rPr>
          <w:rFonts w:ascii="Times New Roman" w:hAnsi="Times New Roman"/>
          <w:b/>
        </w:rPr>
      </w:pPr>
      <w:r w:rsidRPr="0060057E">
        <w:rPr>
          <w:rFonts w:ascii="Times New Roman" w:hAnsi="Times New Roman"/>
          <w:b/>
        </w:rPr>
        <w:t>Перечень многоквартирных домов / жилых домов (домовладений), в отношении которых Заказчик является исполнителем коммунальной услуги электроснабжение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1242"/>
        <w:gridCol w:w="1625"/>
        <w:gridCol w:w="1665"/>
        <w:gridCol w:w="1753"/>
        <w:gridCol w:w="1819"/>
      </w:tblGrid>
      <w:tr w:rsidR="0060057E" w:rsidRPr="0060057E" w:rsidTr="0060057E">
        <w:trPr>
          <w:trHeight w:val="759"/>
        </w:trPr>
        <w:tc>
          <w:tcPr>
            <w:tcW w:w="1677" w:type="dxa"/>
            <w:vAlign w:val="center"/>
          </w:tcPr>
          <w:p w:rsidR="0060057E" w:rsidRPr="0060057E" w:rsidRDefault="0060057E" w:rsidP="0060057E">
            <w:pPr>
              <w:spacing w:line="240" w:lineRule="auto"/>
              <w:ind w:hanging="108"/>
              <w:jc w:val="center"/>
              <w:rPr>
                <w:rFonts w:ascii="Times New Roman" w:hAnsi="Times New Roman"/>
                <w:b/>
                <w:sz w:val="21"/>
                <w:szCs w:val="21"/>
              </w:rPr>
            </w:pPr>
            <w:r w:rsidRPr="0060057E">
              <w:rPr>
                <w:rFonts w:ascii="Times New Roman" w:hAnsi="Times New Roman"/>
                <w:b/>
                <w:sz w:val="21"/>
                <w:szCs w:val="21"/>
              </w:rPr>
              <w:t>№ строки Перечня</w:t>
            </w:r>
          </w:p>
        </w:tc>
        <w:tc>
          <w:tcPr>
            <w:tcW w:w="1242" w:type="dxa"/>
            <w:vAlign w:val="center"/>
          </w:tcPr>
          <w:p w:rsidR="0060057E" w:rsidRPr="0060057E" w:rsidRDefault="0060057E" w:rsidP="0060057E">
            <w:pPr>
              <w:snapToGrid w:val="0"/>
              <w:spacing w:line="240" w:lineRule="auto"/>
              <w:jc w:val="center"/>
              <w:rPr>
                <w:rFonts w:ascii="Times New Roman" w:hAnsi="Times New Roman"/>
                <w:b/>
                <w:sz w:val="21"/>
                <w:szCs w:val="21"/>
              </w:rPr>
            </w:pPr>
            <w:r w:rsidRPr="0060057E">
              <w:rPr>
                <w:rFonts w:ascii="Times New Roman" w:hAnsi="Times New Roman"/>
                <w:b/>
                <w:sz w:val="21"/>
                <w:szCs w:val="21"/>
              </w:rPr>
              <w:t>Адрес</w:t>
            </w:r>
          </w:p>
        </w:tc>
        <w:tc>
          <w:tcPr>
            <w:tcW w:w="1625" w:type="dxa"/>
            <w:vAlign w:val="center"/>
          </w:tcPr>
          <w:p w:rsidR="0060057E" w:rsidRPr="0060057E" w:rsidRDefault="0060057E" w:rsidP="0060057E">
            <w:pPr>
              <w:snapToGrid w:val="0"/>
              <w:spacing w:line="240" w:lineRule="auto"/>
              <w:ind w:hanging="117"/>
              <w:jc w:val="center"/>
              <w:rPr>
                <w:rFonts w:ascii="Times New Roman" w:hAnsi="Times New Roman"/>
                <w:b/>
                <w:sz w:val="21"/>
                <w:szCs w:val="21"/>
              </w:rPr>
            </w:pPr>
            <w:r w:rsidRPr="0060057E">
              <w:rPr>
                <w:rFonts w:ascii="Times New Roman" w:hAnsi="Times New Roman"/>
                <w:b/>
                <w:sz w:val="21"/>
                <w:szCs w:val="21"/>
              </w:rPr>
              <w:t>ФИО Потребителя</w:t>
            </w:r>
          </w:p>
        </w:tc>
        <w:tc>
          <w:tcPr>
            <w:tcW w:w="1665" w:type="dxa"/>
            <w:vAlign w:val="center"/>
          </w:tcPr>
          <w:p w:rsidR="0060057E" w:rsidRPr="0060057E" w:rsidRDefault="0060057E" w:rsidP="0060057E">
            <w:pPr>
              <w:snapToGrid w:val="0"/>
              <w:spacing w:line="240" w:lineRule="auto"/>
              <w:jc w:val="center"/>
              <w:rPr>
                <w:rFonts w:ascii="Times New Roman" w:hAnsi="Times New Roman"/>
                <w:b/>
                <w:sz w:val="21"/>
                <w:szCs w:val="21"/>
              </w:rPr>
            </w:pPr>
            <w:r w:rsidRPr="0060057E">
              <w:rPr>
                <w:rFonts w:ascii="Times New Roman" w:hAnsi="Times New Roman"/>
                <w:b/>
                <w:sz w:val="21"/>
                <w:szCs w:val="21"/>
              </w:rPr>
              <w:t>Лицевой счет</w:t>
            </w:r>
          </w:p>
        </w:tc>
        <w:tc>
          <w:tcPr>
            <w:tcW w:w="1753" w:type="dxa"/>
            <w:vAlign w:val="center"/>
          </w:tcPr>
          <w:p w:rsidR="0060057E" w:rsidRPr="0060057E" w:rsidRDefault="0060057E" w:rsidP="0060057E">
            <w:pPr>
              <w:snapToGrid w:val="0"/>
              <w:spacing w:line="240" w:lineRule="auto"/>
              <w:jc w:val="center"/>
              <w:rPr>
                <w:rFonts w:ascii="Times New Roman" w:hAnsi="Times New Roman"/>
                <w:b/>
                <w:sz w:val="21"/>
                <w:szCs w:val="21"/>
              </w:rPr>
            </w:pPr>
            <w:r w:rsidRPr="0060057E">
              <w:rPr>
                <w:rFonts w:ascii="Times New Roman" w:hAnsi="Times New Roman"/>
                <w:b/>
                <w:sz w:val="21"/>
                <w:szCs w:val="21"/>
              </w:rPr>
              <w:t>Тип (марка) прибора учета</w:t>
            </w:r>
          </w:p>
        </w:tc>
        <w:tc>
          <w:tcPr>
            <w:tcW w:w="1819" w:type="dxa"/>
            <w:vAlign w:val="center"/>
          </w:tcPr>
          <w:p w:rsidR="0060057E" w:rsidRPr="0060057E" w:rsidRDefault="0060057E" w:rsidP="0060057E">
            <w:pPr>
              <w:snapToGrid w:val="0"/>
              <w:spacing w:line="240" w:lineRule="auto"/>
              <w:jc w:val="center"/>
              <w:rPr>
                <w:rFonts w:ascii="Times New Roman" w:hAnsi="Times New Roman"/>
                <w:b/>
                <w:sz w:val="21"/>
                <w:szCs w:val="21"/>
              </w:rPr>
            </w:pPr>
            <w:r w:rsidRPr="0060057E">
              <w:rPr>
                <w:rFonts w:ascii="Times New Roman" w:hAnsi="Times New Roman"/>
                <w:b/>
                <w:sz w:val="21"/>
                <w:szCs w:val="21"/>
              </w:rPr>
              <w:t>Заводской номер прибора учета</w:t>
            </w:r>
          </w:p>
        </w:tc>
      </w:tr>
      <w:tr w:rsidR="0060057E" w:rsidRPr="0060057E" w:rsidTr="0060057E">
        <w:trPr>
          <w:trHeight w:val="361"/>
        </w:trPr>
        <w:tc>
          <w:tcPr>
            <w:tcW w:w="1677" w:type="dxa"/>
          </w:tcPr>
          <w:p w:rsidR="0060057E" w:rsidRPr="0060057E" w:rsidRDefault="0060057E" w:rsidP="0060057E">
            <w:pPr>
              <w:snapToGrid w:val="0"/>
              <w:spacing w:line="240" w:lineRule="auto"/>
              <w:ind w:hanging="108"/>
              <w:jc w:val="center"/>
              <w:rPr>
                <w:rFonts w:ascii="Times New Roman" w:hAnsi="Times New Roman"/>
                <w:b/>
                <w:sz w:val="21"/>
                <w:szCs w:val="21"/>
              </w:rPr>
            </w:pPr>
            <w:r w:rsidRPr="0060057E">
              <w:rPr>
                <w:rFonts w:ascii="Times New Roman" w:hAnsi="Times New Roman"/>
                <w:b/>
                <w:sz w:val="21"/>
                <w:szCs w:val="21"/>
              </w:rPr>
              <w:t>1</w:t>
            </w:r>
          </w:p>
        </w:tc>
        <w:tc>
          <w:tcPr>
            <w:tcW w:w="1242" w:type="dxa"/>
          </w:tcPr>
          <w:p w:rsidR="0060057E" w:rsidRPr="0060057E" w:rsidRDefault="0060057E" w:rsidP="0060057E">
            <w:pPr>
              <w:snapToGrid w:val="0"/>
              <w:spacing w:line="240" w:lineRule="auto"/>
              <w:jc w:val="center"/>
              <w:rPr>
                <w:rFonts w:ascii="Times New Roman" w:hAnsi="Times New Roman"/>
                <w:b/>
                <w:sz w:val="21"/>
                <w:szCs w:val="21"/>
              </w:rPr>
            </w:pPr>
          </w:p>
        </w:tc>
        <w:tc>
          <w:tcPr>
            <w:tcW w:w="1625" w:type="dxa"/>
          </w:tcPr>
          <w:p w:rsidR="0060057E" w:rsidRPr="0060057E" w:rsidRDefault="0060057E" w:rsidP="0060057E">
            <w:pPr>
              <w:snapToGrid w:val="0"/>
              <w:spacing w:line="240" w:lineRule="auto"/>
              <w:jc w:val="center"/>
              <w:rPr>
                <w:rFonts w:ascii="Times New Roman" w:hAnsi="Times New Roman"/>
                <w:b/>
                <w:sz w:val="21"/>
                <w:szCs w:val="21"/>
              </w:rPr>
            </w:pPr>
          </w:p>
        </w:tc>
        <w:tc>
          <w:tcPr>
            <w:tcW w:w="1665" w:type="dxa"/>
          </w:tcPr>
          <w:p w:rsidR="0060057E" w:rsidRPr="0060057E" w:rsidRDefault="0060057E" w:rsidP="0060057E">
            <w:pPr>
              <w:snapToGrid w:val="0"/>
              <w:spacing w:line="240" w:lineRule="auto"/>
              <w:jc w:val="center"/>
              <w:rPr>
                <w:rFonts w:ascii="Times New Roman" w:hAnsi="Times New Roman"/>
                <w:b/>
                <w:sz w:val="21"/>
                <w:szCs w:val="21"/>
              </w:rPr>
            </w:pPr>
          </w:p>
        </w:tc>
        <w:tc>
          <w:tcPr>
            <w:tcW w:w="1753" w:type="dxa"/>
          </w:tcPr>
          <w:p w:rsidR="0060057E" w:rsidRPr="0060057E" w:rsidRDefault="0060057E" w:rsidP="0060057E">
            <w:pPr>
              <w:snapToGrid w:val="0"/>
              <w:spacing w:line="240" w:lineRule="auto"/>
              <w:jc w:val="center"/>
              <w:rPr>
                <w:rFonts w:ascii="Times New Roman" w:hAnsi="Times New Roman"/>
                <w:b/>
                <w:sz w:val="21"/>
                <w:szCs w:val="21"/>
              </w:rPr>
            </w:pPr>
          </w:p>
        </w:tc>
        <w:tc>
          <w:tcPr>
            <w:tcW w:w="1819" w:type="dxa"/>
          </w:tcPr>
          <w:p w:rsidR="0060057E" w:rsidRPr="0060057E" w:rsidRDefault="0060057E" w:rsidP="0060057E">
            <w:pPr>
              <w:snapToGrid w:val="0"/>
              <w:spacing w:line="240" w:lineRule="auto"/>
              <w:jc w:val="center"/>
              <w:rPr>
                <w:rFonts w:ascii="Times New Roman" w:hAnsi="Times New Roman"/>
                <w:b/>
                <w:sz w:val="21"/>
                <w:szCs w:val="21"/>
              </w:rPr>
            </w:pPr>
          </w:p>
        </w:tc>
      </w:tr>
      <w:tr w:rsidR="0060057E" w:rsidRPr="0060057E" w:rsidTr="0060057E">
        <w:trPr>
          <w:trHeight w:val="267"/>
        </w:trPr>
        <w:tc>
          <w:tcPr>
            <w:tcW w:w="1677" w:type="dxa"/>
          </w:tcPr>
          <w:p w:rsidR="0060057E" w:rsidRPr="0060057E" w:rsidRDefault="0060057E" w:rsidP="0060057E">
            <w:pPr>
              <w:snapToGrid w:val="0"/>
              <w:spacing w:line="240" w:lineRule="auto"/>
              <w:ind w:hanging="108"/>
              <w:jc w:val="center"/>
              <w:rPr>
                <w:rFonts w:ascii="Times New Roman" w:hAnsi="Times New Roman"/>
                <w:b/>
                <w:sz w:val="21"/>
                <w:szCs w:val="21"/>
              </w:rPr>
            </w:pPr>
            <w:r w:rsidRPr="0060057E">
              <w:rPr>
                <w:rFonts w:ascii="Times New Roman" w:hAnsi="Times New Roman"/>
                <w:b/>
                <w:sz w:val="21"/>
                <w:szCs w:val="21"/>
              </w:rPr>
              <w:t>2</w:t>
            </w:r>
          </w:p>
        </w:tc>
        <w:tc>
          <w:tcPr>
            <w:tcW w:w="1242" w:type="dxa"/>
          </w:tcPr>
          <w:p w:rsidR="0060057E" w:rsidRPr="0060057E" w:rsidRDefault="0060057E" w:rsidP="0060057E">
            <w:pPr>
              <w:snapToGrid w:val="0"/>
              <w:spacing w:line="240" w:lineRule="auto"/>
              <w:jc w:val="center"/>
              <w:rPr>
                <w:rFonts w:ascii="Times New Roman" w:hAnsi="Times New Roman"/>
                <w:b/>
                <w:sz w:val="21"/>
                <w:szCs w:val="21"/>
              </w:rPr>
            </w:pPr>
          </w:p>
        </w:tc>
        <w:tc>
          <w:tcPr>
            <w:tcW w:w="1625" w:type="dxa"/>
          </w:tcPr>
          <w:p w:rsidR="0060057E" w:rsidRPr="0060057E" w:rsidRDefault="0060057E" w:rsidP="0060057E">
            <w:pPr>
              <w:snapToGrid w:val="0"/>
              <w:spacing w:line="240" w:lineRule="auto"/>
              <w:jc w:val="center"/>
              <w:rPr>
                <w:rFonts w:ascii="Times New Roman" w:hAnsi="Times New Roman"/>
                <w:b/>
                <w:sz w:val="21"/>
                <w:szCs w:val="21"/>
              </w:rPr>
            </w:pPr>
          </w:p>
        </w:tc>
        <w:tc>
          <w:tcPr>
            <w:tcW w:w="1665" w:type="dxa"/>
          </w:tcPr>
          <w:p w:rsidR="0060057E" w:rsidRPr="0060057E" w:rsidRDefault="0060057E" w:rsidP="0060057E">
            <w:pPr>
              <w:snapToGrid w:val="0"/>
              <w:spacing w:line="240" w:lineRule="auto"/>
              <w:jc w:val="center"/>
              <w:rPr>
                <w:rFonts w:ascii="Times New Roman" w:hAnsi="Times New Roman"/>
                <w:b/>
                <w:sz w:val="21"/>
                <w:szCs w:val="21"/>
              </w:rPr>
            </w:pPr>
          </w:p>
        </w:tc>
        <w:tc>
          <w:tcPr>
            <w:tcW w:w="1753" w:type="dxa"/>
          </w:tcPr>
          <w:p w:rsidR="0060057E" w:rsidRPr="0060057E" w:rsidRDefault="0060057E" w:rsidP="0060057E">
            <w:pPr>
              <w:snapToGrid w:val="0"/>
              <w:spacing w:line="240" w:lineRule="auto"/>
              <w:jc w:val="center"/>
              <w:rPr>
                <w:rFonts w:ascii="Times New Roman" w:hAnsi="Times New Roman"/>
                <w:b/>
                <w:sz w:val="21"/>
                <w:szCs w:val="21"/>
              </w:rPr>
            </w:pPr>
          </w:p>
        </w:tc>
        <w:tc>
          <w:tcPr>
            <w:tcW w:w="1819" w:type="dxa"/>
          </w:tcPr>
          <w:p w:rsidR="0060057E" w:rsidRPr="0060057E" w:rsidRDefault="0060057E" w:rsidP="0060057E">
            <w:pPr>
              <w:snapToGrid w:val="0"/>
              <w:spacing w:line="240" w:lineRule="auto"/>
              <w:jc w:val="center"/>
              <w:rPr>
                <w:rFonts w:ascii="Times New Roman" w:hAnsi="Times New Roman"/>
                <w:b/>
                <w:sz w:val="21"/>
                <w:szCs w:val="21"/>
              </w:rPr>
            </w:pPr>
          </w:p>
        </w:tc>
      </w:tr>
      <w:tr w:rsidR="0060057E" w:rsidRPr="0060057E" w:rsidTr="0060057E">
        <w:trPr>
          <w:trHeight w:val="161"/>
        </w:trPr>
        <w:tc>
          <w:tcPr>
            <w:tcW w:w="1677" w:type="dxa"/>
          </w:tcPr>
          <w:p w:rsidR="0060057E" w:rsidRPr="0060057E" w:rsidRDefault="0060057E" w:rsidP="0060057E">
            <w:pPr>
              <w:snapToGrid w:val="0"/>
              <w:spacing w:line="240" w:lineRule="auto"/>
              <w:ind w:hanging="108"/>
              <w:jc w:val="center"/>
              <w:rPr>
                <w:rFonts w:ascii="Times New Roman" w:hAnsi="Times New Roman"/>
                <w:b/>
                <w:sz w:val="21"/>
                <w:szCs w:val="21"/>
              </w:rPr>
            </w:pPr>
            <w:r w:rsidRPr="0060057E">
              <w:rPr>
                <w:rFonts w:ascii="Times New Roman" w:hAnsi="Times New Roman"/>
                <w:b/>
                <w:sz w:val="21"/>
                <w:szCs w:val="21"/>
              </w:rPr>
              <w:t>…</w:t>
            </w:r>
          </w:p>
        </w:tc>
        <w:tc>
          <w:tcPr>
            <w:tcW w:w="1242" w:type="dxa"/>
          </w:tcPr>
          <w:p w:rsidR="0060057E" w:rsidRPr="0060057E" w:rsidRDefault="0060057E" w:rsidP="0060057E">
            <w:pPr>
              <w:snapToGrid w:val="0"/>
              <w:spacing w:line="240" w:lineRule="auto"/>
              <w:jc w:val="center"/>
              <w:rPr>
                <w:rFonts w:ascii="Times New Roman" w:hAnsi="Times New Roman"/>
                <w:b/>
                <w:sz w:val="21"/>
                <w:szCs w:val="21"/>
              </w:rPr>
            </w:pPr>
          </w:p>
        </w:tc>
        <w:tc>
          <w:tcPr>
            <w:tcW w:w="1625" w:type="dxa"/>
          </w:tcPr>
          <w:p w:rsidR="0060057E" w:rsidRPr="0060057E" w:rsidRDefault="0060057E" w:rsidP="0060057E">
            <w:pPr>
              <w:snapToGrid w:val="0"/>
              <w:spacing w:line="240" w:lineRule="auto"/>
              <w:jc w:val="center"/>
              <w:rPr>
                <w:rFonts w:ascii="Times New Roman" w:hAnsi="Times New Roman"/>
                <w:b/>
                <w:sz w:val="21"/>
                <w:szCs w:val="21"/>
              </w:rPr>
            </w:pPr>
          </w:p>
        </w:tc>
        <w:tc>
          <w:tcPr>
            <w:tcW w:w="1665" w:type="dxa"/>
          </w:tcPr>
          <w:p w:rsidR="0060057E" w:rsidRPr="0060057E" w:rsidRDefault="0060057E" w:rsidP="0060057E">
            <w:pPr>
              <w:snapToGrid w:val="0"/>
              <w:spacing w:line="240" w:lineRule="auto"/>
              <w:jc w:val="center"/>
              <w:rPr>
                <w:rFonts w:ascii="Times New Roman" w:hAnsi="Times New Roman"/>
                <w:b/>
                <w:sz w:val="21"/>
                <w:szCs w:val="21"/>
              </w:rPr>
            </w:pPr>
          </w:p>
        </w:tc>
        <w:tc>
          <w:tcPr>
            <w:tcW w:w="1753" w:type="dxa"/>
          </w:tcPr>
          <w:p w:rsidR="0060057E" w:rsidRPr="0060057E" w:rsidRDefault="0060057E" w:rsidP="0060057E">
            <w:pPr>
              <w:snapToGrid w:val="0"/>
              <w:spacing w:line="240" w:lineRule="auto"/>
              <w:jc w:val="center"/>
              <w:rPr>
                <w:rFonts w:ascii="Times New Roman" w:hAnsi="Times New Roman"/>
                <w:b/>
                <w:sz w:val="21"/>
                <w:szCs w:val="21"/>
              </w:rPr>
            </w:pPr>
          </w:p>
        </w:tc>
        <w:tc>
          <w:tcPr>
            <w:tcW w:w="1819" w:type="dxa"/>
          </w:tcPr>
          <w:p w:rsidR="0060057E" w:rsidRPr="0060057E" w:rsidRDefault="0060057E" w:rsidP="0060057E">
            <w:pPr>
              <w:snapToGrid w:val="0"/>
              <w:spacing w:line="240" w:lineRule="auto"/>
              <w:jc w:val="center"/>
              <w:rPr>
                <w:rFonts w:ascii="Times New Roman" w:hAnsi="Times New Roman"/>
                <w:b/>
                <w:sz w:val="21"/>
                <w:szCs w:val="21"/>
              </w:rPr>
            </w:pPr>
          </w:p>
        </w:tc>
      </w:tr>
      <w:tr w:rsidR="0060057E" w:rsidRPr="0060057E" w:rsidTr="0060057E">
        <w:trPr>
          <w:trHeight w:val="267"/>
        </w:trPr>
        <w:tc>
          <w:tcPr>
            <w:tcW w:w="1677" w:type="dxa"/>
          </w:tcPr>
          <w:p w:rsidR="0060057E" w:rsidRPr="0060057E" w:rsidRDefault="0060057E" w:rsidP="0060057E">
            <w:pPr>
              <w:snapToGrid w:val="0"/>
              <w:spacing w:line="240" w:lineRule="auto"/>
              <w:ind w:hanging="108"/>
              <w:jc w:val="center"/>
              <w:rPr>
                <w:rFonts w:ascii="Times New Roman" w:hAnsi="Times New Roman"/>
                <w:b/>
                <w:sz w:val="21"/>
                <w:szCs w:val="21"/>
              </w:rPr>
            </w:pPr>
            <w:r w:rsidRPr="0060057E">
              <w:rPr>
                <w:rFonts w:ascii="Times New Roman" w:hAnsi="Times New Roman"/>
                <w:b/>
                <w:sz w:val="21"/>
                <w:szCs w:val="21"/>
                <w:lang w:val="en-US"/>
              </w:rPr>
              <w:t>Z</w:t>
            </w:r>
            <w:r w:rsidRPr="0060057E">
              <w:rPr>
                <w:rFonts w:ascii="Times New Roman" w:hAnsi="Times New Roman"/>
                <w:b/>
                <w:sz w:val="21"/>
                <w:szCs w:val="21"/>
              </w:rPr>
              <w:t>*</w:t>
            </w:r>
          </w:p>
        </w:tc>
        <w:tc>
          <w:tcPr>
            <w:tcW w:w="1242" w:type="dxa"/>
          </w:tcPr>
          <w:p w:rsidR="0060057E" w:rsidRPr="0060057E" w:rsidRDefault="0060057E" w:rsidP="0060057E">
            <w:pPr>
              <w:snapToGrid w:val="0"/>
              <w:spacing w:line="240" w:lineRule="auto"/>
              <w:jc w:val="center"/>
              <w:rPr>
                <w:rFonts w:ascii="Times New Roman" w:hAnsi="Times New Roman"/>
                <w:b/>
                <w:sz w:val="21"/>
                <w:szCs w:val="21"/>
              </w:rPr>
            </w:pPr>
          </w:p>
        </w:tc>
        <w:tc>
          <w:tcPr>
            <w:tcW w:w="1625" w:type="dxa"/>
          </w:tcPr>
          <w:p w:rsidR="0060057E" w:rsidRPr="0060057E" w:rsidRDefault="0060057E" w:rsidP="0060057E">
            <w:pPr>
              <w:snapToGrid w:val="0"/>
              <w:spacing w:line="240" w:lineRule="auto"/>
              <w:jc w:val="center"/>
              <w:rPr>
                <w:rFonts w:ascii="Times New Roman" w:hAnsi="Times New Roman"/>
                <w:b/>
                <w:sz w:val="21"/>
                <w:szCs w:val="21"/>
              </w:rPr>
            </w:pPr>
          </w:p>
        </w:tc>
        <w:tc>
          <w:tcPr>
            <w:tcW w:w="1665" w:type="dxa"/>
          </w:tcPr>
          <w:p w:rsidR="0060057E" w:rsidRPr="0060057E" w:rsidRDefault="0060057E" w:rsidP="0060057E">
            <w:pPr>
              <w:snapToGrid w:val="0"/>
              <w:spacing w:line="240" w:lineRule="auto"/>
              <w:jc w:val="center"/>
              <w:rPr>
                <w:rFonts w:ascii="Times New Roman" w:hAnsi="Times New Roman"/>
                <w:b/>
                <w:sz w:val="21"/>
                <w:szCs w:val="21"/>
              </w:rPr>
            </w:pPr>
          </w:p>
        </w:tc>
        <w:tc>
          <w:tcPr>
            <w:tcW w:w="1753" w:type="dxa"/>
          </w:tcPr>
          <w:p w:rsidR="0060057E" w:rsidRPr="0060057E" w:rsidRDefault="0060057E" w:rsidP="0060057E">
            <w:pPr>
              <w:snapToGrid w:val="0"/>
              <w:spacing w:line="240" w:lineRule="auto"/>
              <w:jc w:val="center"/>
              <w:rPr>
                <w:rFonts w:ascii="Times New Roman" w:hAnsi="Times New Roman"/>
                <w:b/>
                <w:sz w:val="21"/>
                <w:szCs w:val="21"/>
              </w:rPr>
            </w:pPr>
          </w:p>
        </w:tc>
        <w:tc>
          <w:tcPr>
            <w:tcW w:w="1819" w:type="dxa"/>
          </w:tcPr>
          <w:p w:rsidR="0060057E" w:rsidRPr="0060057E" w:rsidRDefault="0060057E" w:rsidP="0060057E">
            <w:pPr>
              <w:snapToGrid w:val="0"/>
              <w:spacing w:line="240" w:lineRule="auto"/>
              <w:jc w:val="center"/>
              <w:rPr>
                <w:rFonts w:ascii="Times New Roman" w:hAnsi="Times New Roman"/>
                <w:b/>
                <w:sz w:val="21"/>
                <w:szCs w:val="21"/>
              </w:rPr>
            </w:pPr>
          </w:p>
        </w:tc>
      </w:tr>
    </w:tbl>
    <w:p w:rsidR="0060057E" w:rsidRPr="0060057E" w:rsidRDefault="0060057E" w:rsidP="0060057E">
      <w:pPr>
        <w:snapToGrid w:val="0"/>
        <w:spacing w:line="240" w:lineRule="auto"/>
        <w:jc w:val="both"/>
        <w:rPr>
          <w:rFonts w:ascii="Times New Roman" w:hAnsi="Times New Roman"/>
        </w:rPr>
      </w:pPr>
      <w:r w:rsidRPr="0060057E">
        <w:rPr>
          <w:rFonts w:ascii="Times New Roman" w:hAnsi="Times New Roman"/>
          <w:b/>
        </w:rPr>
        <w:t>Z*</w:t>
      </w:r>
      <w:r w:rsidRPr="0060057E">
        <w:rPr>
          <w:rFonts w:ascii="Times New Roman" w:hAnsi="Times New Roman"/>
        </w:rPr>
        <w:t xml:space="preserve"> – соответствующий порядковый номер лицевого счета из перечня многоквартирных домов / жилых домов (домовладений), в отношении которых Заказчик является исполнителем коммунальной услуги электроснабжение</w:t>
      </w:r>
    </w:p>
    <w:p w:rsidR="0060057E" w:rsidRPr="0060057E" w:rsidRDefault="0060057E" w:rsidP="0060057E">
      <w:pPr>
        <w:spacing w:line="240" w:lineRule="auto"/>
        <w:jc w:val="both"/>
        <w:rPr>
          <w:rFonts w:ascii="Times New Roman" w:hAnsi="Times New Roman"/>
        </w:rPr>
      </w:pPr>
      <w:r w:rsidRPr="0060057E">
        <w:rPr>
          <w:rFonts w:ascii="Times New Roman" w:hAnsi="Times New Roman"/>
        </w:rPr>
        <w:lastRenderedPageBreak/>
        <w:t>Лицевые счета в разрезе отделений указаны на диске к настоящему Акту приема - передачи перечня многоквартирных домов/жилых домов (домовладений), в отношении которых ПАО «ТНС энерго Марий Эл» является исполнителем коммунальной услуги электроснабжения.</w:t>
      </w:r>
    </w:p>
    <w:tbl>
      <w:tblPr>
        <w:tblW w:w="5000" w:type="pct"/>
        <w:tblCellMar>
          <w:left w:w="70" w:type="dxa"/>
          <w:right w:w="70" w:type="dxa"/>
        </w:tblCellMar>
        <w:tblLook w:val="00A0" w:firstRow="1" w:lastRow="0" w:firstColumn="1" w:lastColumn="0" w:noHBand="0" w:noVBand="0"/>
      </w:tblPr>
      <w:tblGrid>
        <w:gridCol w:w="4914"/>
        <w:gridCol w:w="4915"/>
      </w:tblGrid>
      <w:tr w:rsidR="0060057E" w:rsidRPr="0060057E" w:rsidTr="0060057E">
        <w:trPr>
          <w:trHeight w:val="596"/>
        </w:trPr>
        <w:tc>
          <w:tcPr>
            <w:tcW w:w="2500" w:type="pct"/>
          </w:tcPr>
          <w:p w:rsidR="0060057E" w:rsidRPr="0060057E" w:rsidRDefault="0060057E" w:rsidP="0060057E">
            <w:pPr>
              <w:spacing w:after="0" w:line="240" w:lineRule="auto"/>
              <w:rPr>
                <w:rFonts w:ascii="Times New Roman" w:hAnsi="Times New Roman"/>
                <w:b/>
                <w:bCs/>
              </w:rPr>
            </w:pPr>
            <w:r w:rsidRPr="0060057E">
              <w:rPr>
                <w:rFonts w:ascii="Times New Roman" w:hAnsi="Times New Roman"/>
                <w:b/>
              </w:rPr>
              <w:t>Исполнитель</w:t>
            </w:r>
            <w:r w:rsidRPr="0060057E">
              <w:rPr>
                <w:rFonts w:ascii="Times New Roman" w:hAnsi="Times New Roman"/>
                <w:b/>
                <w:bCs/>
              </w:rPr>
              <w:t>:</w:t>
            </w:r>
          </w:p>
          <w:p w:rsidR="0060057E" w:rsidRPr="0060057E" w:rsidRDefault="0060057E" w:rsidP="0060057E">
            <w:pPr>
              <w:spacing w:after="0" w:line="240" w:lineRule="auto"/>
              <w:rPr>
                <w:rFonts w:ascii="Times New Roman" w:hAnsi="Times New Roman"/>
              </w:rPr>
            </w:pPr>
          </w:p>
        </w:tc>
        <w:tc>
          <w:tcPr>
            <w:tcW w:w="2500" w:type="pct"/>
          </w:tcPr>
          <w:p w:rsidR="0060057E" w:rsidRPr="0060057E" w:rsidRDefault="0060057E" w:rsidP="0060057E">
            <w:pPr>
              <w:spacing w:after="0" w:line="240" w:lineRule="auto"/>
              <w:rPr>
                <w:rFonts w:ascii="Times New Roman" w:hAnsi="Times New Roman"/>
                <w:b/>
                <w:bCs/>
              </w:rPr>
            </w:pPr>
            <w:r w:rsidRPr="0060057E">
              <w:rPr>
                <w:rFonts w:ascii="Times New Roman" w:hAnsi="Times New Roman"/>
                <w:b/>
                <w:bCs/>
              </w:rPr>
              <w:t>Заказчик:</w:t>
            </w:r>
          </w:p>
          <w:p w:rsidR="0060057E" w:rsidRPr="0060057E" w:rsidRDefault="0060057E" w:rsidP="0060057E">
            <w:pPr>
              <w:spacing w:after="0" w:line="240" w:lineRule="auto"/>
              <w:rPr>
                <w:rFonts w:ascii="Times New Roman" w:hAnsi="Times New Roman"/>
              </w:rPr>
            </w:pPr>
          </w:p>
        </w:tc>
      </w:tr>
      <w:tr w:rsidR="0060057E" w:rsidRPr="0060057E" w:rsidTr="0060057E">
        <w:trPr>
          <w:trHeight w:val="1191"/>
        </w:trPr>
        <w:tc>
          <w:tcPr>
            <w:tcW w:w="2500" w:type="pct"/>
          </w:tcPr>
          <w:p w:rsidR="0060057E" w:rsidRPr="0060057E" w:rsidRDefault="0060057E" w:rsidP="0060057E">
            <w:pPr>
              <w:spacing w:after="0" w:line="240" w:lineRule="auto"/>
              <w:rPr>
                <w:rFonts w:ascii="Times New Roman" w:hAnsi="Times New Roman"/>
                <w:b/>
              </w:rPr>
            </w:pPr>
            <w:r w:rsidRPr="0060057E">
              <w:rPr>
                <w:rFonts w:ascii="Times New Roman" w:hAnsi="Times New Roman"/>
                <w:b/>
              </w:rPr>
              <w:t>_________________________</w:t>
            </w:r>
          </w:p>
          <w:p w:rsidR="0060057E" w:rsidRPr="0060057E" w:rsidRDefault="0060057E" w:rsidP="0060057E">
            <w:pPr>
              <w:spacing w:after="0" w:line="240" w:lineRule="auto"/>
              <w:rPr>
                <w:rFonts w:ascii="Times New Roman" w:hAnsi="Times New Roman"/>
              </w:rPr>
            </w:pPr>
          </w:p>
          <w:p w:rsidR="0060057E" w:rsidRPr="0060057E" w:rsidRDefault="0060057E" w:rsidP="0060057E">
            <w:pPr>
              <w:spacing w:after="0" w:line="240" w:lineRule="auto"/>
              <w:rPr>
                <w:rFonts w:ascii="Times New Roman" w:hAnsi="Times New Roman"/>
                <w:bCs/>
              </w:rPr>
            </w:pPr>
            <w:r w:rsidRPr="0060057E">
              <w:rPr>
                <w:rFonts w:ascii="Times New Roman" w:hAnsi="Times New Roman"/>
                <w:bCs/>
              </w:rPr>
              <w:t>___________________________________</w:t>
            </w:r>
          </w:p>
          <w:p w:rsidR="0060057E" w:rsidRPr="0060057E" w:rsidRDefault="0060057E" w:rsidP="0060057E">
            <w:pPr>
              <w:spacing w:after="0" w:line="240" w:lineRule="auto"/>
              <w:rPr>
                <w:rFonts w:ascii="Times New Roman" w:hAnsi="Times New Roman"/>
              </w:rPr>
            </w:pPr>
          </w:p>
        </w:tc>
        <w:tc>
          <w:tcPr>
            <w:tcW w:w="2500" w:type="pct"/>
          </w:tcPr>
          <w:p w:rsidR="0060057E" w:rsidRPr="0060057E" w:rsidRDefault="0060057E" w:rsidP="0060057E">
            <w:pPr>
              <w:spacing w:after="0" w:line="240" w:lineRule="auto"/>
              <w:rPr>
                <w:rFonts w:ascii="Times New Roman" w:hAnsi="Times New Roman"/>
              </w:rPr>
            </w:pPr>
            <w:r w:rsidRPr="0060057E">
              <w:rPr>
                <w:rFonts w:ascii="Times New Roman" w:hAnsi="Times New Roman"/>
              </w:rPr>
              <w:t>ПАО «ТНС энерго Марий Эл»</w:t>
            </w:r>
          </w:p>
          <w:p w:rsidR="0060057E" w:rsidRPr="0060057E" w:rsidRDefault="0060057E" w:rsidP="0060057E">
            <w:pPr>
              <w:spacing w:after="0" w:line="240" w:lineRule="auto"/>
              <w:rPr>
                <w:rFonts w:ascii="Times New Roman" w:hAnsi="Times New Roman"/>
              </w:rPr>
            </w:pPr>
          </w:p>
          <w:p w:rsidR="0060057E" w:rsidRPr="0060057E" w:rsidRDefault="0060057E" w:rsidP="0060057E">
            <w:pPr>
              <w:widowControl w:val="0"/>
              <w:suppressAutoHyphens/>
              <w:spacing w:after="0" w:line="240" w:lineRule="auto"/>
              <w:rPr>
                <w:rFonts w:ascii="Times New Roman" w:eastAsia="Andale Sans UI" w:hAnsi="Times New Roman"/>
                <w:kern w:val="1"/>
              </w:rPr>
            </w:pPr>
            <w:r w:rsidRPr="0060057E">
              <w:rPr>
                <w:rFonts w:ascii="Times New Roman" w:eastAsia="Andale Sans UI" w:hAnsi="Times New Roman"/>
                <w:kern w:val="1"/>
              </w:rPr>
              <w:t xml:space="preserve">_______________________ Е.Д. </w:t>
            </w:r>
            <w:proofErr w:type="spellStart"/>
            <w:r w:rsidRPr="0060057E">
              <w:rPr>
                <w:rFonts w:ascii="Times New Roman" w:eastAsia="Andale Sans UI" w:hAnsi="Times New Roman"/>
                <w:kern w:val="1"/>
              </w:rPr>
              <w:t>Вахитова</w:t>
            </w:r>
            <w:proofErr w:type="spellEnd"/>
          </w:p>
          <w:p w:rsidR="0060057E" w:rsidRPr="0060057E" w:rsidRDefault="0060057E" w:rsidP="0060057E">
            <w:pPr>
              <w:spacing w:after="0" w:line="240" w:lineRule="auto"/>
              <w:rPr>
                <w:rFonts w:ascii="Times New Roman" w:hAnsi="Times New Roman"/>
                <w:bCs/>
              </w:rPr>
            </w:pPr>
          </w:p>
        </w:tc>
      </w:tr>
    </w:tbl>
    <w:p w:rsidR="0060057E" w:rsidRPr="0060057E" w:rsidRDefault="0060057E" w:rsidP="0060057E">
      <w:pPr>
        <w:spacing w:after="0" w:line="240" w:lineRule="auto"/>
        <w:ind w:left="709" w:hanging="709"/>
        <w:jc w:val="center"/>
        <w:rPr>
          <w:rFonts w:ascii="Times New Roman" w:hAnsi="Times New Roman"/>
        </w:rPr>
      </w:pPr>
      <w:r w:rsidRPr="0060057E">
        <w:rPr>
          <w:rFonts w:ascii="Times New Roman" w:hAnsi="Times New Roman"/>
        </w:rPr>
        <w:t>Конец  ФОРМЫ</w:t>
      </w:r>
    </w:p>
    <w:p w:rsidR="0060057E" w:rsidRPr="0060057E" w:rsidRDefault="0060057E" w:rsidP="0060057E">
      <w:pPr>
        <w:spacing w:line="240" w:lineRule="auto"/>
        <w:ind w:left="709" w:hanging="709"/>
        <w:jc w:val="center"/>
      </w:pPr>
    </w:p>
    <w:p w:rsidR="0060057E" w:rsidRPr="0060057E" w:rsidRDefault="0060057E" w:rsidP="0060057E">
      <w:pPr>
        <w:spacing w:after="0" w:line="240" w:lineRule="auto"/>
      </w:pPr>
      <w:r w:rsidRPr="0060057E">
        <w:br w:type="page"/>
      </w:r>
    </w:p>
    <w:p w:rsidR="00F06017" w:rsidRPr="00EB582A" w:rsidRDefault="00F06017" w:rsidP="00F06017">
      <w:pPr>
        <w:spacing w:after="0" w:line="240" w:lineRule="auto"/>
        <w:rPr>
          <w:rFonts w:ascii="Times New Roman" w:hAnsi="Times New Roman"/>
          <w:b/>
        </w:rPr>
      </w:pPr>
      <w:r w:rsidRPr="00EB582A">
        <w:rPr>
          <w:rFonts w:ascii="Times New Roman" w:hAnsi="Times New Roman"/>
          <w:b/>
        </w:rPr>
        <w:lastRenderedPageBreak/>
        <w:t>5.</w:t>
      </w:r>
      <w:r w:rsidRPr="00EB582A">
        <w:rPr>
          <w:rFonts w:ascii="Times New Roman" w:hAnsi="Times New Roman"/>
          <w:b/>
        </w:rPr>
        <w:tab/>
        <w:t>Образцы основных форм документов, включаемых в Предложение</w:t>
      </w:r>
    </w:p>
    <w:p w:rsidR="00F06017" w:rsidRPr="00EB582A" w:rsidRDefault="00F06017" w:rsidP="00F06017">
      <w:pPr>
        <w:spacing w:after="0" w:line="240" w:lineRule="auto"/>
        <w:rPr>
          <w:rFonts w:ascii="Times New Roman" w:hAnsi="Times New Roman"/>
          <w:b/>
        </w:rPr>
      </w:pPr>
      <w:r w:rsidRPr="00EB582A">
        <w:rPr>
          <w:rFonts w:ascii="Times New Roman" w:hAnsi="Times New Roman"/>
          <w:b/>
        </w:rPr>
        <w:t>5.1</w:t>
      </w:r>
      <w:r w:rsidRPr="00EB582A">
        <w:rPr>
          <w:rFonts w:ascii="Times New Roman" w:hAnsi="Times New Roman"/>
          <w:b/>
        </w:rPr>
        <w:tab/>
        <w:t>Письмо о подаче оферты (форма 1)</w:t>
      </w:r>
    </w:p>
    <w:p w:rsidR="00F06017" w:rsidRPr="00EB582A" w:rsidRDefault="00F06017" w:rsidP="00F06017">
      <w:pPr>
        <w:pBdr>
          <w:bottom w:val="single" w:sz="12" w:space="1" w:color="auto"/>
        </w:pBdr>
        <w:spacing w:after="0" w:line="240" w:lineRule="auto"/>
        <w:rPr>
          <w:rFonts w:ascii="Times New Roman" w:hAnsi="Times New Roman"/>
          <w:b/>
        </w:rPr>
      </w:pPr>
      <w:r w:rsidRPr="00EB582A">
        <w:rPr>
          <w:rFonts w:ascii="Times New Roman" w:hAnsi="Times New Roman"/>
          <w:b/>
        </w:rPr>
        <w:t>5.1.1</w:t>
      </w:r>
      <w:r w:rsidRPr="00EB582A">
        <w:rPr>
          <w:rFonts w:ascii="Times New Roman" w:hAnsi="Times New Roman"/>
          <w:b/>
        </w:rPr>
        <w:tab/>
        <w:t>Форма письма о подаче оферты</w:t>
      </w:r>
    </w:p>
    <w:p w:rsidR="00F06017" w:rsidRPr="00EB582A" w:rsidRDefault="00F06017" w:rsidP="00F06017">
      <w:pPr>
        <w:pBdr>
          <w:bottom w:val="single" w:sz="12" w:space="1" w:color="auto"/>
        </w:pBdr>
        <w:spacing w:after="0" w:line="240" w:lineRule="auto"/>
        <w:rPr>
          <w:rFonts w:ascii="Times New Roman" w:hAnsi="Times New Roman"/>
          <w:b/>
        </w:rPr>
      </w:pP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rPr>
          <w:rFonts w:ascii="Times New Roman" w:hAnsi="Times New Roman"/>
        </w:rPr>
      </w:pPr>
      <w:r w:rsidRPr="00EB582A">
        <w:rPr>
          <w:rFonts w:ascii="Times New Roman" w:hAnsi="Times New Roman"/>
        </w:rPr>
        <w:t xml:space="preserve"> «_____»_______________ года</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line="240" w:lineRule="auto"/>
        <w:jc w:val="center"/>
        <w:rPr>
          <w:rFonts w:ascii="Times New Roman" w:hAnsi="Times New Roman"/>
        </w:rPr>
      </w:pPr>
      <w:r w:rsidRPr="00EB582A">
        <w:rPr>
          <w:rFonts w:ascii="Times New Roman" w:hAnsi="Times New Roman"/>
        </w:rPr>
        <w:t>Уважаемые господа!</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Изучив Извещение о проведении Запроса</w:t>
      </w:r>
      <w:r>
        <w:rPr>
          <w:rFonts w:ascii="Times New Roman" w:hAnsi="Times New Roman"/>
        </w:rPr>
        <w:t xml:space="preserve"> предложений, опубликованное на</w:t>
      </w:r>
      <w:r w:rsidRPr="00EB582A">
        <w:rPr>
          <w:rFonts w:ascii="Times New Roman" w:hAnsi="Times New Roman"/>
        </w:rPr>
        <w:t xml:space="preserve"> Официальном сайте</w:t>
      </w:r>
      <w:r w:rsidRPr="00EB582A">
        <w:rPr>
          <w:rFonts w:ascii="Times New Roman" w:hAnsi="Times New Roman"/>
          <w:b/>
          <w:color w:val="7030A0"/>
        </w:rPr>
        <w:t xml:space="preserve">  </w:t>
      </w:r>
      <w:r w:rsidR="00693298">
        <w:rPr>
          <w:rFonts w:ascii="Times New Roman" w:hAnsi="Times New Roman"/>
          <w:b/>
          <w:color w:val="7030A0"/>
        </w:rPr>
        <w:t>13</w:t>
      </w:r>
      <w:r w:rsidRPr="007C5D73">
        <w:rPr>
          <w:rFonts w:ascii="Times New Roman" w:hAnsi="Times New Roman"/>
          <w:b/>
          <w:color w:val="7030A0"/>
        </w:rPr>
        <w:t>.</w:t>
      </w:r>
      <w:r>
        <w:rPr>
          <w:rFonts w:ascii="Times New Roman" w:hAnsi="Times New Roman"/>
          <w:b/>
          <w:color w:val="7030A0"/>
        </w:rPr>
        <w:t>0</w:t>
      </w:r>
      <w:r w:rsidR="0060057E">
        <w:rPr>
          <w:rFonts w:ascii="Times New Roman" w:hAnsi="Times New Roman"/>
          <w:b/>
          <w:color w:val="7030A0"/>
        </w:rPr>
        <w:t>8</w:t>
      </w:r>
      <w:r w:rsidRPr="007C5D73">
        <w:rPr>
          <w:rFonts w:ascii="Times New Roman" w:hAnsi="Times New Roman"/>
          <w:b/>
          <w:color w:val="7030A0"/>
        </w:rPr>
        <w:t>.201</w:t>
      </w:r>
      <w:r w:rsidR="000B6633">
        <w:rPr>
          <w:rFonts w:ascii="Times New Roman" w:hAnsi="Times New Roman"/>
          <w:b/>
          <w:color w:val="7030A0"/>
        </w:rPr>
        <w:t>8</w:t>
      </w:r>
      <w:r w:rsidRPr="007C5D73">
        <w:rPr>
          <w:rFonts w:ascii="Times New Roman" w:hAnsi="Times New Roman"/>
          <w:b/>
          <w:color w:val="7030A0"/>
        </w:rPr>
        <w:t xml:space="preserve"> г</w:t>
      </w:r>
      <w:r w:rsidRPr="007C5D73">
        <w:rPr>
          <w:rFonts w:ascii="Times New Roman" w:hAnsi="Times New Roman"/>
          <w:color w:val="7030A0"/>
        </w:rPr>
        <w:t>.,</w:t>
      </w:r>
      <w:r w:rsidRPr="00EB582A">
        <w:rPr>
          <w:rFonts w:ascii="Times New Roman" w:hAnsi="Times New Roman"/>
          <w:color w:val="FF0000"/>
        </w:rPr>
        <w:t xml:space="preserve"> </w:t>
      </w:r>
      <w:r w:rsidRPr="00EB582A">
        <w:rPr>
          <w:rFonts w:ascii="Times New Roman" w:hAnsi="Times New Roman"/>
        </w:rPr>
        <w:t>а также Документацию по Запросу предложений, принимая установленные в них требования и условия Запроса предложений,</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w:t>
      </w:r>
    </w:p>
    <w:p w:rsidR="00F06017" w:rsidRPr="008971CB" w:rsidRDefault="00F06017" w:rsidP="00F06017">
      <w:pPr>
        <w:spacing w:after="0"/>
        <w:jc w:val="center"/>
        <w:rPr>
          <w:rFonts w:ascii="Times New Roman" w:hAnsi="Times New Roman"/>
          <w:sz w:val="18"/>
          <w:szCs w:val="18"/>
        </w:rPr>
      </w:pPr>
      <w:r w:rsidRPr="008971CB">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зарегистрированное по адресу:</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____________________________________________________________________________________,</w:t>
      </w:r>
    </w:p>
    <w:p w:rsidR="00F06017" w:rsidRPr="008971CB" w:rsidRDefault="00F044C9" w:rsidP="00F06017">
      <w:pPr>
        <w:spacing w:after="0"/>
        <w:jc w:val="center"/>
        <w:rPr>
          <w:rFonts w:ascii="Times New Roman" w:hAnsi="Times New Roman"/>
          <w:sz w:val="18"/>
          <w:szCs w:val="18"/>
        </w:rPr>
      </w:pPr>
      <w:r>
        <w:rPr>
          <w:rFonts w:ascii="Times New Roman" w:hAnsi="Times New Roman"/>
          <w:vertAlign w:val="superscript"/>
        </w:rPr>
        <w:t>(ю</w:t>
      </w:r>
      <w:r w:rsidRPr="008971CB">
        <w:rPr>
          <w:rFonts w:ascii="Times New Roman" w:hAnsi="Times New Roman"/>
          <w:vertAlign w:val="superscript"/>
        </w:rPr>
        <w:t>ридический адрес</w:t>
      </w:r>
      <w:r>
        <w:rPr>
          <w:rFonts w:ascii="Times New Roman" w:hAnsi="Times New Roman"/>
          <w:vertAlign w:val="superscript"/>
        </w:rPr>
        <w:t>, адрес местонахождения</w:t>
      </w:r>
      <w:r w:rsidRPr="008971CB">
        <w:rPr>
          <w:rFonts w:ascii="Times New Roman" w:hAnsi="Times New Roman"/>
          <w:vertAlign w:val="superscript"/>
        </w:rPr>
        <w:t xml:space="preserve"> </w:t>
      </w:r>
      <w:r>
        <w:rPr>
          <w:rFonts w:ascii="Times New Roman" w:hAnsi="Times New Roman"/>
          <w:vertAlign w:val="superscript"/>
        </w:rPr>
        <w:t>Участника)</w:t>
      </w:r>
    </w:p>
    <w:p w:rsidR="00F06017" w:rsidRPr="00EB582A" w:rsidRDefault="00F06017" w:rsidP="00F06017">
      <w:pPr>
        <w:spacing w:after="0"/>
        <w:jc w:val="center"/>
        <w:rPr>
          <w:rFonts w:ascii="Times New Roman" w:hAnsi="Times New Roman"/>
        </w:rPr>
      </w:pPr>
    </w:p>
    <w:p w:rsidR="00F06017" w:rsidRPr="00EB582A" w:rsidRDefault="00F06017" w:rsidP="00F06017">
      <w:pPr>
        <w:spacing w:after="0"/>
        <w:jc w:val="both"/>
        <w:rPr>
          <w:rFonts w:ascii="Times New Roman" w:hAnsi="Times New Roman"/>
        </w:rPr>
      </w:pPr>
      <w:r w:rsidRPr="00EB582A">
        <w:rPr>
          <w:rFonts w:ascii="Times New Roman" w:hAnsi="Times New Roman"/>
        </w:rPr>
        <w:t xml:space="preserve">предлагает заключить Договор </w:t>
      </w:r>
      <w:r>
        <w:rPr>
          <w:rFonts w:ascii="Times New Roman" w:hAnsi="Times New Roman"/>
        </w:rPr>
        <w:t xml:space="preserve">______________________________________________ </w:t>
      </w:r>
      <w:r w:rsidRPr="00C82E2A">
        <w:rPr>
          <w:rFonts w:ascii="Times New Roman" w:hAnsi="Times New Roman"/>
        </w:rPr>
        <w:t>на условиях</w:t>
      </w:r>
      <w:r w:rsidRPr="00EB582A">
        <w:rPr>
          <w:rFonts w:ascii="Times New Roman" w:hAnsi="Times New Roman"/>
        </w:rPr>
        <w:t xml:space="preserve">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 с НДС/без НДС.</w:t>
      </w:r>
    </w:p>
    <w:p w:rsidR="00773C5B" w:rsidRDefault="00773C5B" w:rsidP="00F06017">
      <w:pPr>
        <w:spacing w:after="0"/>
        <w:ind w:firstLine="720"/>
        <w:jc w:val="both"/>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Также сообщаем, что у __________________________________________________________</w:t>
      </w:r>
    </w:p>
    <w:p w:rsidR="00F06017" w:rsidRPr="00B87575" w:rsidRDefault="00F06017" w:rsidP="00F06017">
      <w:pPr>
        <w:spacing w:after="0"/>
        <w:jc w:val="both"/>
        <w:rPr>
          <w:rFonts w:ascii="Times New Roman" w:hAnsi="Times New Roman"/>
          <w:sz w:val="18"/>
          <w:szCs w:val="18"/>
        </w:rPr>
      </w:pPr>
      <w:r w:rsidRPr="00EB58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7575">
        <w:rPr>
          <w:rFonts w:ascii="Times New Roman" w:hAnsi="Times New Roman"/>
          <w:sz w:val="18"/>
          <w:szCs w:val="18"/>
        </w:rPr>
        <w:t>(наименование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отсутствуют исполненные ненадлежащим образом</w:t>
      </w:r>
      <w:r w:rsidR="006D68FB">
        <w:rPr>
          <w:rFonts w:ascii="Times New Roman" w:hAnsi="Times New Roman"/>
        </w:rPr>
        <w:t>*</w:t>
      </w:r>
      <w:r w:rsidRPr="00EB582A">
        <w:rPr>
          <w:rFonts w:ascii="Times New Roman" w:hAnsi="Times New Roman"/>
        </w:rPr>
        <w:t xml:space="preserve"> договорные обязательства с ПАО «ТНС энерго Марий Эл и организация</w:t>
      </w:r>
      <w:r w:rsidR="006D68FB">
        <w:rPr>
          <w:rFonts w:ascii="Times New Roman" w:hAnsi="Times New Roman"/>
        </w:rPr>
        <w:t xml:space="preserve">ми, входящими в ГК «ТНС энерго» за период </w:t>
      </w:r>
      <w:r w:rsidR="006D68FB" w:rsidRPr="006D68FB">
        <w:rPr>
          <w:rFonts w:ascii="Times New Roman" w:hAnsi="Times New Roman"/>
        </w:rPr>
        <w:t>с 01 января 2015 г. по день подачи Предложения.</w:t>
      </w:r>
    </w:p>
    <w:p w:rsidR="00F06017" w:rsidRPr="00EB582A" w:rsidRDefault="00F06017" w:rsidP="008214FA">
      <w:pPr>
        <w:spacing w:after="0"/>
        <w:jc w:val="both"/>
        <w:rPr>
          <w:rFonts w:ascii="Times New Roman" w:hAnsi="Times New Roman"/>
        </w:rPr>
      </w:pPr>
      <w:r w:rsidRPr="00EB582A">
        <w:rPr>
          <w:rFonts w:ascii="Times New Roman" w:hAnsi="Times New Roman"/>
        </w:rPr>
        <w:t xml:space="preserve">__________________________________________________ </w:t>
      </w:r>
      <w:proofErr w:type="gramStart"/>
      <w:r w:rsidRPr="0083127E">
        <w:rPr>
          <w:rFonts w:ascii="Times New Roman" w:hAnsi="Times New Roman"/>
        </w:rPr>
        <w:t>является</w:t>
      </w:r>
      <w:proofErr w:type="gramEnd"/>
      <w:r w:rsidRPr="0083127E">
        <w:rPr>
          <w:rFonts w:ascii="Times New Roman" w:hAnsi="Times New Roman"/>
        </w:rPr>
        <w:t xml:space="preserve"> / не является</w:t>
      </w:r>
      <w:r w:rsidRPr="00EB582A">
        <w:rPr>
          <w:rFonts w:ascii="Times New Roman" w:hAnsi="Times New Roman"/>
        </w:rPr>
        <w:t xml:space="preserve"> </w:t>
      </w:r>
      <w:r>
        <w:rPr>
          <w:rFonts w:ascii="Times New Roman" w:hAnsi="Times New Roman"/>
        </w:rPr>
        <w:t xml:space="preserve"> </w:t>
      </w:r>
      <w:r w:rsidRPr="00EB582A">
        <w:rPr>
          <w:rFonts w:ascii="Times New Roman" w:hAnsi="Times New Roman"/>
        </w:rPr>
        <w:t>плательщиком НДС.</w:t>
      </w:r>
    </w:p>
    <w:p w:rsidR="00F06017" w:rsidRPr="00567D64" w:rsidRDefault="00F06017" w:rsidP="00F06017">
      <w:pPr>
        <w:spacing w:after="0"/>
        <w:rPr>
          <w:rFonts w:ascii="Times New Roman" w:hAnsi="Times New Roman"/>
          <w:sz w:val="18"/>
          <w:szCs w:val="18"/>
        </w:rPr>
      </w:pPr>
      <w:r>
        <w:rPr>
          <w:rFonts w:ascii="Times New Roman" w:hAnsi="Times New Roman"/>
          <w:sz w:val="20"/>
          <w:szCs w:val="20"/>
        </w:rPr>
        <w:t xml:space="preserve">                      </w:t>
      </w:r>
      <w:r w:rsidRPr="00567D64">
        <w:rPr>
          <w:rFonts w:ascii="Times New Roman" w:hAnsi="Times New Roman"/>
          <w:sz w:val="18"/>
          <w:szCs w:val="18"/>
        </w:rPr>
        <w:t>(наименование Участника)</w:t>
      </w:r>
      <w:r w:rsidRPr="00567D64">
        <w:rPr>
          <w:rFonts w:ascii="Times New Roman" w:hAnsi="Times New Roman"/>
          <w:sz w:val="18"/>
          <w:szCs w:val="18"/>
        </w:rPr>
        <w:tab/>
      </w:r>
      <w:r w:rsidRPr="00567D64">
        <w:rPr>
          <w:rFonts w:ascii="Times New Roman" w:hAnsi="Times New Roman"/>
          <w:sz w:val="18"/>
          <w:szCs w:val="18"/>
        </w:rPr>
        <w:tab/>
        <w:t xml:space="preserve">                                       </w:t>
      </w:r>
      <w:r>
        <w:rPr>
          <w:rFonts w:ascii="Times New Roman" w:hAnsi="Times New Roman"/>
          <w:sz w:val="18"/>
          <w:szCs w:val="18"/>
        </w:rPr>
        <w:t xml:space="preserve">            </w:t>
      </w:r>
      <w:r w:rsidRPr="00567D64">
        <w:rPr>
          <w:rFonts w:ascii="Times New Roman" w:hAnsi="Times New Roman"/>
          <w:sz w:val="18"/>
          <w:szCs w:val="18"/>
        </w:rPr>
        <w:t xml:space="preserve"> (нужное подчеркнуть)</w:t>
      </w:r>
    </w:p>
    <w:p w:rsidR="00F06017" w:rsidRPr="00EB582A" w:rsidRDefault="00F06017" w:rsidP="00F06017">
      <w:pPr>
        <w:spacing w:after="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имеет правовой статус оферты и действует до «____»__________________ года.</w:t>
      </w:r>
    </w:p>
    <w:p w:rsidR="00F06017" w:rsidRPr="00EB582A" w:rsidRDefault="00F06017" w:rsidP="00F06017">
      <w:pPr>
        <w:spacing w:after="0"/>
        <w:ind w:firstLine="72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дополняется следующими документами, включая неотъемлемые приложения:</w:t>
      </w:r>
    </w:p>
    <w:p w:rsidR="00F06017" w:rsidRPr="00EB582A" w:rsidRDefault="00F06017" w:rsidP="00F06017">
      <w:pPr>
        <w:spacing w:after="0"/>
        <w:rPr>
          <w:rFonts w:ascii="Times New Roman" w:hAnsi="Times New Roman"/>
        </w:rPr>
      </w:pPr>
      <w:r w:rsidRPr="00EB582A">
        <w:rPr>
          <w:rFonts w:ascii="Times New Roman" w:hAnsi="Times New Roman"/>
        </w:rPr>
        <w:t>1.</w:t>
      </w:r>
      <w:r w:rsidRPr="00EB582A">
        <w:rPr>
          <w:rFonts w:ascii="Times New Roman" w:hAnsi="Times New Roman"/>
        </w:rPr>
        <w:tab/>
        <w:t>Коммерческое предложение (форма 2)      на ____ листах;</w:t>
      </w:r>
    </w:p>
    <w:p w:rsidR="00F06017" w:rsidRPr="00EB582A" w:rsidRDefault="00F06017" w:rsidP="00F06017">
      <w:pPr>
        <w:spacing w:after="0"/>
        <w:rPr>
          <w:rFonts w:ascii="Times New Roman" w:hAnsi="Times New Roman"/>
        </w:rPr>
      </w:pPr>
      <w:r w:rsidRPr="00EB582A">
        <w:rPr>
          <w:rFonts w:ascii="Times New Roman" w:hAnsi="Times New Roman"/>
        </w:rPr>
        <w:t>2.</w:t>
      </w:r>
      <w:r w:rsidRPr="00EB582A">
        <w:rPr>
          <w:rFonts w:ascii="Times New Roman" w:hAnsi="Times New Roman"/>
        </w:rPr>
        <w:tab/>
        <w:t>Документы, подтверждающие соответствие Участника установленным требованиям — на ____ листах.</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ind w:left="708" w:firstLine="708"/>
        <w:rPr>
          <w:rFonts w:ascii="Times New Roman" w:hAnsi="Times New Roman"/>
          <w:sz w:val="18"/>
          <w:szCs w:val="18"/>
        </w:rPr>
      </w:pPr>
      <w:r w:rsidRPr="00B87575">
        <w:rPr>
          <w:rFonts w:ascii="Times New Roman" w:hAnsi="Times New Roman"/>
          <w:sz w:val="18"/>
          <w:szCs w:val="18"/>
        </w:rPr>
        <w:t>(подпись)</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rPr>
          <w:rFonts w:ascii="Times New Roman" w:hAnsi="Times New Roman"/>
          <w:sz w:val="18"/>
          <w:szCs w:val="18"/>
        </w:rPr>
      </w:pPr>
      <w:r w:rsidRPr="00B87575">
        <w:rPr>
          <w:rFonts w:ascii="Times New Roman" w:hAnsi="Times New Roman"/>
          <w:sz w:val="18"/>
          <w:szCs w:val="18"/>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CA0DE8" w:rsidRDefault="00CA0DE8" w:rsidP="00F06017">
      <w:pPr>
        <w:spacing w:after="0" w:line="240" w:lineRule="auto"/>
        <w:jc w:val="both"/>
        <w:rPr>
          <w:rFonts w:ascii="Times New Roman" w:hAnsi="Times New Roman"/>
        </w:rPr>
      </w:pPr>
    </w:p>
    <w:p w:rsidR="00CA0DE8" w:rsidRDefault="00CA0DE8" w:rsidP="00F06017">
      <w:pPr>
        <w:spacing w:after="0" w:line="240" w:lineRule="auto"/>
        <w:jc w:val="both"/>
        <w:rPr>
          <w:rFonts w:ascii="Times New Roman" w:hAnsi="Times New Roman"/>
        </w:rPr>
      </w:pPr>
    </w:p>
    <w:p w:rsidR="00CA0DE8" w:rsidRDefault="00CA0DE8" w:rsidP="00F06017">
      <w:pPr>
        <w:spacing w:after="0" w:line="240" w:lineRule="auto"/>
        <w:jc w:val="both"/>
        <w:rPr>
          <w:rFonts w:ascii="Times New Roman" w:hAnsi="Times New Roman"/>
        </w:rPr>
      </w:pPr>
    </w:p>
    <w:p w:rsidR="008214FA" w:rsidRDefault="008214FA" w:rsidP="00F06017">
      <w:pPr>
        <w:spacing w:after="0" w:line="240" w:lineRule="auto"/>
        <w:jc w:val="both"/>
        <w:rPr>
          <w:rFonts w:ascii="Times New Roman" w:hAnsi="Times New Roman"/>
        </w:rPr>
      </w:pPr>
    </w:p>
    <w:p w:rsidR="00F06017" w:rsidRPr="00EB582A" w:rsidRDefault="00F06017" w:rsidP="00F06017">
      <w:pPr>
        <w:spacing w:after="0" w:line="240" w:lineRule="auto"/>
        <w:jc w:val="both"/>
        <w:rPr>
          <w:rFonts w:ascii="Times New Roman" w:hAnsi="Times New Roman"/>
          <w:b/>
        </w:rPr>
      </w:pPr>
      <w:r w:rsidRPr="00EB582A">
        <w:rPr>
          <w:rFonts w:ascii="Times New Roman" w:hAnsi="Times New Roman"/>
        </w:rPr>
        <w:t>5.1.2</w:t>
      </w:r>
      <w:r w:rsidRPr="00EB582A">
        <w:rPr>
          <w:rFonts w:ascii="Times New Roman" w:hAnsi="Times New Roman"/>
          <w:b/>
        </w:rPr>
        <w:tab/>
        <w:t>Инструкции по заполнению</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5.1.2.1</w:t>
      </w:r>
      <w:r w:rsidRPr="00EB582A">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5.1.2.2</w:t>
      </w:r>
      <w:r w:rsidRPr="00EB582A">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F06017" w:rsidRPr="00EB582A" w:rsidRDefault="00F06017" w:rsidP="00F06017">
      <w:pPr>
        <w:tabs>
          <w:tab w:val="left" w:pos="7655"/>
        </w:tabs>
        <w:spacing w:after="0" w:line="240" w:lineRule="auto"/>
        <w:ind w:left="709" w:hanging="709"/>
        <w:jc w:val="both"/>
        <w:rPr>
          <w:rFonts w:ascii="Times New Roman" w:hAnsi="Times New Roman"/>
        </w:rPr>
      </w:pPr>
      <w:r w:rsidRPr="00EB582A">
        <w:rPr>
          <w:rFonts w:ascii="Times New Roman" w:hAnsi="Times New Roman"/>
        </w:rPr>
        <w:t>5.1.2.3</w:t>
      </w:r>
      <w:r w:rsidRPr="00EB582A">
        <w:rPr>
          <w:rFonts w:ascii="Times New Roman" w:hAnsi="Times New Roman"/>
        </w:rPr>
        <w:tab/>
        <w:t xml:space="preserve">Участник должен указать </w:t>
      </w:r>
      <w:r w:rsidR="00F044C9">
        <w:rPr>
          <w:rFonts w:ascii="Times New Roman" w:hAnsi="Times New Roman"/>
        </w:rPr>
        <w:t>сумму</w:t>
      </w:r>
      <w:r w:rsidRPr="00EB582A">
        <w:rPr>
          <w:rFonts w:ascii="Times New Roman" w:hAnsi="Times New Roman"/>
        </w:rPr>
        <w:t xml:space="preserve"> </w:t>
      </w:r>
      <w:r w:rsidR="00773C5B">
        <w:rPr>
          <w:rFonts w:ascii="Times New Roman" w:hAnsi="Times New Roman"/>
        </w:rPr>
        <w:t>Предложения</w:t>
      </w:r>
      <w:r w:rsidRPr="00EB582A">
        <w:rPr>
          <w:rFonts w:ascii="Times New Roman" w:hAnsi="Times New Roman"/>
        </w:rPr>
        <w:t xml:space="preserve"> цифрами и словами, в рублях, с НДС. </w:t>
      </w:r>
      <w:r>
        <w:rPr>
          <w:rFonts w:ascii="Times New Roman" w:hAnsi="Times New Roman"/>
        </w:rPr>
        <w:t>С</w:t>
      </w:r>
      <w:r w:rsidR="00752048">
        <w:rPr>
          <w:rFonts w:ascii="Times New Roman" w:hAnsi="Times New Roman"/>
        </w:rPr>
        <w:t>умму</w:t>
      </w:r>
      <w:r w:rsidRPr="00EB582A">
        <w:rPr>
          <w:rFonts w:ascii="Times New Roman" w:hAnsi="Times New Roman"/>
        </w:rPr>
        <w:t xml:space="preserve"> цифрами следует указывать в формате ХХХ </w:t>
      </w:r>
      <w:proofErr w:type="spellStart"/>
      <w:r w:rsidRPr="00EB582A">
        <w:rPr>
          <w:rFonts w:ascii="Times New Roman" w:hAnsi="Times New Roman"/>
        </w:rPr>
        <w:t>ХХХ</w:t>
      </w:r>
      <w:proofErr w:type="spellEnd"/>
      <w:r w:rsidRPr="00EB582A">
        <w:rPr>
          <w:rFonts w:ascii="Times New Roman" w:hAnsi="Times New Roman"/>
        </w:rPr>
        <w:t xml:space="preserve">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5.1.2.4</w:t>
      </w:r>
      <w:r w:rsidRPr="00EB582A">
        <w:rPr>
          <w:rFonts w:ascii="Times New Roman" w:hAnsi="Times New Roman"/>
        </w:rPr>
        <w:tab/>
        <w:t>Участник должен указать срок действия Предложения согласно требованиям подпункта 3.5.2.1.</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5.1.2.5</w:t>
      </w:r>
      <w:r w:rsidRPr="00EB582A">
        <w:rPr>
          <w:rFonts w:ascii="Times New Roman" w:hAnsi="Times New Roman"/>
        </w:rPr>
        <w:tab/>
        <w:t>Участник должен перечислить и указать объем каждого из прилагаемых к письму о подаче оферты документов.</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5.1.2.6</w:t>
      </w:r>
      <w:r w:rsidRPr="00EB582A">
        <w:rPr>
          <w:rFonts w:ascii="Times New Roman" w:hAnsi="Times New Roman"/>
        </w:rPr>
        <w:tab/>
        <w:t>Письмо должно быть подписано и скреплено печатью в соответствии с требованиями подпункта 3.6.2.3. (при наличии печати у Участника закупки).</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5.1.2.7 Участник закупки, не являющийся плательщиком НДС, указывает в данной форме, что не является плательщиком НДС.</w:t>
      </w:r>
    </w:p>
    <w:p w:rsidR="006D68FB" w:rsidRPr="006D68FB" w:rsidRDefault="006D68FB" w:rsidP="006D68FB">
      <w:pPr>
        <w:spacing w:after="0" w:line="240" w:lineRule="auto"/>
        <w:ind w:left="567" w:hanging="567"/>
        <w:jc w:val="both"/>
        <w:rPr>
          <w:rFonts w:ascii="Times New Roman" w:hAnsi="Times New Roman"/>
          <w:i/>
        </w:rPr>
      </w:pPr>
      <w:r w:rsidRPr="006D68FB">
        <w:rPr>
          <w:rFonts w:ascii="Times New Roman" w:hAnsi="Times New Roman"/>
          <w:i/>
        </w:rPr>
        <w:t xml:space="preserve">* - </w:t>
      </w:r>
      <w:r>
        <w:rPr>
          <w:rFonts w:ascii="Times New Roman" w:hAnsi="Times New Roman"/>
          <w:i/>
        </w:rPr>
        <w:t xml:space="preserve">     </w:t>
      </w:r>
      <w:r w:rsidRPr="006D68FB">
        <w:rPr>
          <w:rFonts w:ascii="Times New Roman" w:hAnsi="Times New Roman"/>
          <w:i/>
        </w:rPr>
        <w:t>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входящей в ПАО ГК «ТНС энерго».</w:t>
      </w:r>
    </w:p>
    <w:p w:rsidR="00F06017" w:rsidRDefault="00F06017" w:rsidP="00F06017">
      <w:pPr>
        <w:spacing w:after="0" w:line="240" w:lineRule="auto"/>
        <w:rPr>
          <w:rFonts w:ascii="Times New Roman" w:hAnsi="Times New Roman"/>
          <w:b/>
          <w:sz w:val="24"/>
          <w:szCs w:val="24"/>
        </w:rPr>
      </w:pPr>
    </w:p>
    <w:p w:rsidR="006D68FB" w:rsidRPr="003C3B00" w:rsidRDefault="006D68FB" w:rsidP="00F06017">
      <w:pPr>
        <w:spacing w:after="0" w:line="240" w:lineRule="auto"/>
        <w:rPr>
          <w:rFonts w:ascii="Times New Roman" w:hAnsi="Times New Roman"/>
          <w:b/>
          <w:sz w:val="24"/>
          <w:szCs w:val="24"/>
        </w:rPr>
        <w:sectPr w:rsidR="006D68FB" w:rsidRPr="003C3B00" w:rsidSect="00E82C1D">
          <w:footerReference w:type="even" r:id="rId15"/>
          <w:footerReference w:type="default" r:id="rId16"/>
          <w:pgSz w:w="12240" w:h="15840" w:code="1"/>
          <w:pgMar w:top="1134" w:right="850" w:bottom="1134" w:left="1701" w:header="709" w:footer="709" w:gutter="0"/>
          <w:cols w:space="708"/>
          <w:docGrid w:linePitch="381"/>
        </w:sectPr>
      </w:pPr>
    </w:p>
    <w:p w:rsidR="00F06017" w:rsidRPr="00EB582A" w:rsidRDefault="00F06017" w:rsidP="00F06017">
      <w:pPr>
        <w:suppressAutoHyphens/>
        <w:spacing w:after="0" w:line="240" w:lineRule="auto"/>
        <w:ind w:left="284"/>
        <w:rPr>
          <w:rFonts w:ascii="Times New Roman" w:hAnsi="Times New Roman"/>
          <w:b/>
        </w:rPr>
      </w:pPr>
      <w:r w:rsidRPr="00EB582A">
        <w:rPr>
          <w:rFonts w:ascii="Times New Roman" w:hAnsi="Times New Roman"/>
          <w:b/>
        </w:rPr>
        <w:lastRenderedPageBreak/>
        <w:t>5.2</w:t>
      </w:r>
      <w:r w:rsidRPr="00EB582A">
        <w:rPr>
          <w:rFonts w:ascii="Times New Roman" w:hAnsi="Times New Roman"/>
          <w:b/>
        </w:rPr>
        <w:tab/>
        <w:t>Коммерческое предложение  (форма 2)</w:t>
      </w:r>
    </w:p>
    <w:p w:rsidR="00F06017" w:rsidRPr="00EB582A" w:rsidRDefault="00F06017" w:rsidP="00F06017">
      <w:pPr>
        <w:pStyle w:val="22"/>
        <w:tabs>
          <w:tab w:val="clear" w:pos="1080"/>
        </w:tabs>
        <w:spacing w:before="0" w:after="0"/>
        <w:ind w:left="284" w:firstLine="0"/>
        <w:rPr>
          <w:sz w:val="22"/>
          <w:szCs w:val="22"/>
        </w:rPr>
      </w:pPr>
      <w:r w:rsidRPr="00EB582A">
        <w:rPr>
          <w:sz w:val="22"/>
          <w:szCs w:val="22"/>
        </w:rPr>
        <w:t>5.2.1</w:t>
      </w:r>
      <w:bookmarkStart w:id="22" w:name="_Toc181440067"/>
      <w:r w:rsidRPr="00EB582A">
        <w:rPr>
          <w:sz w:val="22"/>
          <w:szCs w:val="22"/>
        </w:rPr>
        <w:t>Форма Коммерческого предложения</w:t>
      </w:r>
      <w:bookmarkEnd w:id="22"/>
    </w:p>
    <w:p w:rsidR="00F06017" w:rsidRPr="00EB582A" w:rsidRDefault="00F06017" w:rsidP="00F06017">
      <w:pPr>
        <w:spacing w:after="0" w:line="240" w:lineRule="auto"/>
        <w:ind w:left="284"/>
        <w:rPr>
          <w:rFonts w:ascii="Times New Roman" w:hAnsi="Times New Roman"/>
          <w:b/>
        </w:rPr>
      </w:pPr>
      <w:r w:rsidRPr="00EB582A">
        <w:rPr>
          <w:rFonts w:ascii="Times New Roman" w:hAnsi="Times New Roman"/>
          <w:b/>
        </w:rPr>
        <w:t>__________________________________________________________________________</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Приложение 1 к письму о подаче оферты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от «____»_____________ г. №__________</w:t>
      </w:r>
    </w:p>
    <w:p w:rsidR="00F06017" w:rsidRPr="00EB582A" w:rsidRDefault="00F06017" w:rsidP="00F06017">
      <w:pPr>
        <w:suppressAutoHyphens/>
        <w:spacing w:after="0" w:line="240" w:lineRule="auto"/>
        <w:ind w:left="284"/>
        <w:jc w:val="center"/>
        <w:rPr>
          <w:rFonts w:ascii="Times New Roman" w:hAnsi="Times New Roman"/>
          <w:b/>
        </w:rPr>
      </w:pPr>
    </w:p>
    <w:p w:rsidR="00F06017" w:rsidRPr="00EB582A" w:rsidRDefault="00F06017" w:rsidP="00F06017">
      <w:pPr>
        <w:suppressAutoHyphens/>
        <w:spacing w:after="0" w:line="240" w:lineRule="auto"/>
        <w:ind w:left="284"/>
        <w:jc w:val="center"/>
        <w:rPr>
          <w:rFonts w:ascii="Times New Roman" w:hAnsi="Times New Roman"/>
          <w:b/>
        </w:rPr>
      </w:pPr>
      <w:r w:rsidRPr="00EB582A">
        <w:rPr>
          <w:rFonts w:ascii="Times New Roman" w:hAnsi="Times New Roman"/>
          <w:b/>
        </w:rPr>
        <w:t xml:space="preserve">Коммерческое предложение </w:t>
      </w:r>
    </w:p>
    <w:p w:rsidR="00F06017" w:rsidRDefault="00F06017" w:rsidP="00F06017">
      <w:pPr>
        <w:spacing w:after="0"/>
        <w:ind w:firstLine="284"/>
        <w:jc w:val="both"/>
        <w:rPr>
          <w:rFonts w:ascii="Times New Roman" w:hAnsi="Times New Roman"/>
        </w:rPr>
      </w:pPr>
    </w:p>
    <w:p w:rsidR="00F06017" w:rsidRPr="000E4F04" w:rsidRDefault="00F06017" w:rsidP="00293762">
      <w:pPr>
        <w:spacing w:after="0"/>
        <w:ind w:firstLine="709"/>
        <w:jc w:val="both"/>
        <w:rPr>
          <w:rFonts w:ascii="Times New Roman" w:hAnsi="Times New Roman"/>
        </w:rPr>
      </w:pPr>
      <w:r w:rsidRPr="008971CB">
        <w:rPr>
          <w:rFonts w:ascii="Times New Roman" w:hAnsi="Times New Roman"/>
        </w:rPr>
        <w:t xml:space="preserve">Изучив Извещение о проведении </w:t>
      </w:r>
      <w:r>
        <w:rPr>
          <w:rFonts w:ascii="Times New Roman" w:hAnsi="Times New Roman"/>
        </w:rPr>
        <w:t>открытого запроса предложений</w:t>
      </w:r>
      <w:r w:rsidRPr="008971CB">
        <w:rPr>
          <w:rFonts w:ascii="Times New Roman" w:hAnsi="Times New Roman"/>
        </w:rPr>
        <w:t xml:space="preserve"> и </w:t>
      </w:r>
      <w:r>
        <w:rPr>
          <w:rFonts w:ascii="Times New Roman" w:hAnsi="Times New Roman"/>
        </w:rPr>
        <w:t>Д</w:t>
      </w:r>
      <w:r w:rsidR="00435289">
        <w:rPr>
          <w:rFonts w:ascii="Times New Roman" w:hAnsi="Times New Roman"/>
        </w:rPr>
        <w:t xml:space="preserve">окументацию, </w:t>
      </w:r>
      <w:r w:rsidR="00435289" w:rsidRPr="000E4F04">
        <w:rPr>
          <w:rFonts w:ascii="Times New Roman" w:hAnsi="Times New Roman"/>
        </w:rPr>
        <w:t>опубликованные</w:t>
      </w:r>
      <w:r w:rsidRPr="000E4F04">
        <w:rPr>
          <w:rFonts w:ascii="Times New Roman" w:hAnsi="Times New Roman"/>
        </w:rPr>
        <w:t xml:space="preserve"> в Единой информационной системе </w:t>
      </w:r>
      <w:r w:rsidR="003D1987" w:rsidRPr="000E4F04">
        <w:rPr>
          <w:rFonts w:ascii="Times New Roman" w:hAnsi="Times New Roman"/>
        </w:rPr>
        <w:t xml:space="preserve">в сфере закупок </w:t>
      </w:r>
      <w:r w:rsidR="000149DD" w:rsidRPr="000E4F04">
        <w:rPr>
          <w:rFonts w:ascii="Times New Roman" w:hAnsi="Times New Roman"/>
          <w:lang w:val="en-US"/>
        </w:rPr>
        <w:t>http</w:t>
      </w:r>
      <w:r w:rsidR="000149DD" w:rsidRPr="000E4F04">
        <w:rPr>
          <w:rFonts w:ascii="Times New Roman" w:hAnsi="Times New Roman"/>
        </w:rPr>
        <w:t>://</w:t>
      </w:r>
      <w:hyperlink r:id="rId17" w:history="1">
        <w:r w:rsidRPr="000E4F04">
          <w:rPr>
            <w:rStyle w:val="ae"/>
            <w:rFonts w:ascii="Times New Roman" w:hAnsi="Times New Roman"/>
            <w:color w:val="auto"/>
            <w:u w:val="none"/>
          </w:rPr>
          <w:t>www.zakupki.gov.ru</w:t>
        </w:r>
      </w:hyperlink>
      <w:r w:rsidRPr="000E4F04">
        <w:rPr>
          <w:rFonts w:ascii="Times New Roman" w:hAnsi="Times New Roman"/>
        </w:rPr>
        <w:t xml:space="preserve">, и принимая установленные в них требования и условия </w:t>
      </w:r>
    </w:p>
    <w:p w:rsidR="00F06017" w:rsidRPr="000E4F04" w:rsidRDefault="00F06017" w:rsidP="00F06017">
      <w:pPr>
        <w:spacing w:after="0"/>
        <w:rPr>
          <w:rFonts w:ascii="Times New Roman" w:hAnsi="Times New Roman"/>
        </w:rPr>
      </w:pPr>
      <w:r w:rsidRPr="000E4F04">
        <w:rPr>
          <w:rFonts w:ascii="Times New Roman" w:hAnsi="Times New Roman"/>
        </w:rPr>
        <w:t>________________________________________________________________________,</w:t>
      </w:r>
    </w:p>
    <w:p w:rsidR="00F06017" w:rsidRPr="000E4F04" w:rsidRDefault="00F06017" w:rsidP="008214FA">
      <w:pPr>
        <w:spacing w:after="0"/>
        <w:rPr>
          <w:rFonts w:ascii="Times New Roman" w:hAnsi="Times New Roman"/>
          <w:vertAlign w:val="superscript"/>
        </w:rPr>
      </w:pPr>
      <w:r w:rsidRPr="000E4F04">
        <w:rPr>
          <w:rFonts w:ascii="Times New Roman" w:hAnsi="Times New Roman"/>
          <w:vertAlign w:val="superscript"/>
        </w:rPr>
        <w:t>(полное наименование Участника  с указанием организационно-правовой формы</w:t>
      </w:r>
      <w:r w:rsidR="000149DD" w:rsidRPr="000E4F04">
        <w:rPr>
          <w:rFonts w:ascii="Times New Roman" w:hAnsi="Times New Roman"/>
          <w:vertAlign w:val="superscript"/>
        </w:rPr>
        <w:t>, наименование лидера коллективного участника</w:t>
      </w:r>
      <w:r w:rsidRPr="000E4F04">
        <w:rPr>
          <w:rFonts w:ascii="Times New Roman" w:hAnsi="Times New Roman"/>
          <w:vertAlign w:val="superscript"/>
        </w:rPr>
        <w:t>)</w:t>
      </w:r>
    </w:p>
    <w:p w:rsidR="00F06017" w:rsidRPr="008971CB" w:rsidRDefault="00F06017" w:rsidP="00F06017">
      <w:pPr>
        <w:spacing w:after="0"/>
        <w:rPr>
          <w:rFonts w:ascii="Times New Roman" w:hAnsi="Times New Roman"/>
        </w:rPr>
      </w:pPr>
      <w:r w:rsidRPr="008971CB">
        <w:rPr>
          <w:rFonts w:ascii="Times New Roman" w:hAnsi="Times New Roman"/>
        </w:rPr>
        <w:t>зарегистрированное по адресу</w:t>
      </w:r>
    </w:p>
    <w:p w:rsidR="00F06017" w:rsidRPr="008971CB" w:rsidRDefault="00F06017" w:rsidP="00F06017">
      <w:pPr>
        <w:spacing w:after="0"/>
        <w:rPr>
          <w:rFonts w:ascii="Times New Roman" w:hAnsi="Times New Roman"/>
        </w:rPr>
      </w:pPr>
      <w:r w:rsidRPr="008971CB">
        <w:rPr>
          <w:rFonts w:ascii="Times New Roman" w:hAnsi="Times New Roman"/>
        </w:rPr>
        <w:t>______________________________________________________________________,</w:t>
      </w:r>
    </w:p>
    <w:p w:rsidR="00F06017" w:rsidRPr="008971CB" w:rsidRDefault="00F06017" w:rsidP="00F06017">
      <w:pPr>
        <w:spacing w:after="0"/>
        <w:jc w:val="center"/>
        <w:rPr>
          <w:rFonts w:ascii="Times New Roman" w:hAnsi="Times New Roman"/>
          <w:vertAlign w:val="superscript"/>
        </w:rPr>
      </w:pPr>
      <w:r w:rsidRPr="008971CB">
        <w:rPr>
          <w:rFonts w:ascii="Times New Roman" w:hAnsi="Times New Roman"/>
          <w:vertAlign w:val="superscript"/>
        </w:rPr>
        <w:t>(юридический адрес</w:t>
      </w:r>
      <w:r w:rsidR="00F044C9">
        <w:rPr>
          <w:rFonts w:ascii="Times New Roman" w:hAnsi="Times New Roman"/>
          <w:vertAlign w:val="superscript"/>
        </w:rPr>
        <w:t>, адрес местонахождения</w:t>
      </w:r>
      <w:r w:rsidRPr="008971CB">
        <w:rPr>
          <w:rFonts w:ascii="Times New Roman" w:hAnsi="Times New Roman"/>
          <w:vertAlign w:val="superscript"/>
        </w:rPr>
        <w:t xml:space="preserve"> Участника)</w:t>
      </w:r>
    </w:p>
    <w:p w:rsidR="00F06017" w:rsidRPr="008971CB" w:rsidRDefault="00F06017" w:rsidP="00F06017">
      <w:pPr>
        <w:spacing w:after="0"/>
        <w:rPr>
          <w:rFonts w:ascii="Times New Roman" w:hAnsi="Times New Roman"/>
        </w:rPr>
      </w:pPr>
      <w:r w:rsidRPr="008971CB">
        <w:rPr>
          <w:rFonts w:ascii="Times New Roman" w:hAnsi="Times New Roman"/>
        </w:rPr>
        <w:t xml:space="preserve">предлагает заключить Договор </w:t>
      </w:r>
      <w:r w:rsidR="00773C5B">
        <w:rPr>
          <w:rFonts w:ascii="Times New Roman" w:hAnsi="Times New Roman"/>
        </w:rPr>
        <w:t>________________________________________________________________</w:t>
      </w:r>
    </w:p>
    <w:p w:rsidR="00F06017" w:rsidRPr="008971CB" w:rsidRDefault="00F06017" w:rsidP="00F06017">
      <w:pPr>
        <w:spacing w:after="0"/>
        <w:rPr>
          <w:rFonts w:ascii="Times New Roman" w:hAnsi="Times New Roman"/>
        </w:rPr>
      </w:pPr>
      <w:r w:rsidRPr="008971CB">
        <w:rPr>
          <w:rFonts w:ascii="Times New Roman" w:hAnsi="Times New Roman"/>
        </w:rPr>
        <w:t>_______________________________________________________________________</w:t>
      </w:r>
      <w:r>
        <w:rPr>
          <w:rFonts w:ascii="Times New Roman" w:hAnsi="Times New Roman"/>
        </w:rPr>
        <w:t xml:space="preserve"> . </w:t>
      </w:r>
    </w:p>
    <w:p w:rsidR="00F06017" w:rsidRPr="008971CB" w:rsidRDefault="004D778C" w:rsidP="00F06017">
      <w:pPr>
        <w:spacing w:after="0"/>
        <w:jc w:val="center"/>
        <w:rPr>
          <w:rFonts w:ascii="Times New Roman" w:hAnsi="Times New Roman"/>
          <w:vertAlign w:val="superscript"/>
        </w:rPr>
      </w:pPr>
      <w:r>
        <w:rPr>
          <w:rFonts w:ascii="Times New Roman" w:hAnsi="Times New Roman"/>
          <w:vertAlign w:val="superscript"/>
        </w:rPr>
        <w:t>(наименование предмета договора</w:t>
      </w:r>
      <w:r w:rsidR="00F06017" w:rsidRPr="008971CB">
        <w:rPr>
          <w:rFonts w:ascii="Times New Roman" w:hAnsi="Times New Roman"/>
          <w:vertAlign w:val="superscript"/>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492"/>
        <w:gridCol w:w="1556"/>
        <w:gridCol w:w="1137"/>
      </w:tblGrid>
      <w:tr w:rsidR="00ED5430" w:rsidRPr="00CC4F9B" w:rsidTr="00C40287">
        <w:trPr>
          <w:trHeight w:val="392"/>
        </w:trPr>
        <w:tc>
          <w:tcPr>
            <w:tcW w:w="738" w:type="dxa"/>
            <w:vAlign w:val="center"/>
          </w:tcPr>
          <w:p w:rsidR="00ED5430" w:rsidRPr="00263554" w:rsidRDefault="00ED5430" w:rsidP="00263554">
            <w:pPr>
              <w:spacing w:after="0" w:line="240" w:lineRule="auto"/>
              <w:jc w:val="center"/>
              <w:rPr>
                <w:rFonts w:ascii="Times New Roman" w:hAnsi="Times New Roman"/>
                <w:sz w:val="20"/>
                <w:szCs w:val="20"/>
              </w:rPr>
            </w:pPr>
            <w:r w:rsidRPr="00263554">
              <w:rPr>
                <w:rFonts w:ascii="Times New Roman" w:hAnsi="Times New Roman"/>
                <w:sz w:val="20"/>
                <w:szCs w:val="20"/>
              </w:rPr>
              <w:t>№</w:t>
            </w:r>
          </w:p>
        </w:tc>
        <w:tc>
          <w:tcPr>
            <w:tcW w:w="6492" w:type="dxa"/>
            <w:shd w:val="clear" w:color="auto" w:fill="auto"/>
            <w:vAlign w:val="center"/>
          </w:tcPr>
          <w:p w:rsidR="00ED5430" w:rsidRPr="00263554" w:rsidRDefault="00ED5430" w:rsidP="00263554">
            <w:pPr>
              <w:spacing w:after="0" w:line="240" w:lineRule="auto"/>
              <w:jc w:val="center"/>
              <w:rPr>
                <w:rFonts w:ascii="Times New Roman" w:hAnsi="Times New Roman"/>
                <w:sz w:val="20"/>
                <w:szCs w:val="20"/>
              </w:rPr>
            </w:pPr>
            <w:r w:rsidRPr="00263554">
              <w:rPr>
                <w:rFonts w:ascii="Times New Roman" w:hAnsi="Times New Roman"/>
                <w:sz w:val="20"/>
                <w:szCs w:val="20"/>
              </w:rPr>
              <w:t>Наименование</w:t>
            </w:r>
            <w:r>
              <w:rPr>
                <w:rFonts w:ascii="Times New Roman" w:hAnsi="Times New Roman"/>
                <w:sz w:val="20"/>
                <w:szCs w:val="20"/>
              </w:rPr>
              <w:t xml:space="preserve"> критерия</w:t>
            </w:r>
          </w:p>
        </w:tc>
        <w:tc>
          <w:tcPr>
            <w:tcW w:w="1556" w:type="dxa"/>
            <w:shd w:val="clear" w:color="auto" w:fill="auto"/>
            <w:vAlign w:val="center"/>
          </w:tcPr>
          <w:p w:rsidR="00ED5430" w:rsidRPr="00263554" w:rsidRDefault="00ED5430" w:rsidP="00263554">
            <w:pPr>
              <w:spacing w:after="0" w:line="240" w:lineRule="auto"/>
              <w:jc w:val="center"/>
              <w:rPr>
                <w:rFonts w:ascii="Times New Roman" w:hAnsi="Times New Roman"/>
                <w:sz w:val="20"/>
                <w:szCs w:val="20"/>
              </w:rPr>
            </w:pPr>
            <w:r>
              <w:rPr>
                <w:rFonts w:ascii="Times New Roman" w:hAnsi="Times New Roman"/>
                <w:sz w:val="20"/>
                <w:szCs w:val="20"/>
              </w:rPr>
              <w:t>Ед.изм.</w:t>
            </w:r>
          </w:p>
        </w:tc>
        <w:tc>
          <w:tcPr>
            <w:tcW w:w="1137" w:type="dxa"/>
            <w:vAlign w:val="center"/>
          </w:tcPr>
          <w:p w:rsidR="00ED5430" w:rsidRPr="00263554" w:rsidRDefault="00ED5430" w:rsidP="00ED5430">
            <w:pPr>
              <w:spacing w:after="0" w:line="240" w:lineRule="auto"/>
              <w:jc w:val="center"/>
              <w:rPr>
                <w:rFonts w:ascii="Times New Roman" w:hAnsi="Times New Roman"/>
                <w:sz w:val="20"/>
                <w:szCs w:val="20"/>
              </w:rPr>
            </w:pPr>
            <w:r w:rsidRPr="00263554">
              <w:rPr>
                <w:rFonts w:ascii="Times New Roman" w:hAnsi="Times New Roman"/>
                <w:sz w:val="20"/>
                <w:szCs w:val="20"/>
              </w:rPr>
              <w:t>Значение</w:t>
            </w:r>
          </w:p>
        </w:tc>
      </w:tr>
      <w:tr w:rsidR="00ED5430" w:rsidRPr="00CC4F9B" w:rsidTr="00C40287">
        <w:trPr>
          <w:trHeight w:val="418"/>
        </w:trPr>
        <w:tc>
          <w:tcPr>
            <w:tcW w:w="738" w:type="dxa"/>
            <w:vAlign w:val="center"/>
          </w:tcPr>
          <w:p w:rsidR="00ED5430" w:rsidRPr="00CC4F9B" w:rsidRDefault="00ED5430" w:rsidP="00ED5430">
            <w:pPr>
              <w:spacing w:line="240" w:lineRule="auto"/>
              <w:jc w:val="center"/>
              <w:rPr>
                <w:rFonts w:ascii="Times New Roman" w:hAnsi="Times New Roman"/>
              </w:rPr>
            </w:pPr>
            <w:r>
              <w:rPr>
                <w:rFonts w:ascii="Times New Roman" w:hAnsi="Times New Roman"/>
              </w:rPr>
              <w:t>1</w:t>
            </w:r>
          </w:p>
        </w:tc>
        <w:tc>
          <w:tcPr>
            <w:tcW w:w="6492" w:type="dxa"/>
            <w:shd w:val="clear" w:color="auto" w:fill="auto"/>
            <w:vAlign w:val="center"/>
          </w:tcPr>
          <w:p w:rsidR="00ED5430" w:rsidRPr="00546535" w:rsidRDefault="00293762" w:rsidP="00ED5430">
            <w:pPr>
              <w:spacing w:after="0" w:line="240" w:lineRule="auto"/>
              <w:rPr>
                <w:rFonts w:ascii="Times New Roman" w:eastAsia="Times New Roman" w:hAnsi="Times New Roman"/>
                <w:lang w:eastAsia="ru-RU"/>
              </w:rPr>
            </w:pPr>
            <w:r w:rsidRPr="00293762">
              <w:rPr>
                <w:rFonts w:ascii="Times New Roman" w:eastAsia="Times New Roman" w:hAnsi="Times New Roman"/>
                <w:lang w:eastAsia="ru-RU"/>
              </w:rPr>
              <w:t xml:space="preserve">Наличие у Участника опыта оказания аналогичных услуг за последние 3 года до даты подачи заявки в Запросе предложений </w:t>
            </w:r>
            <w:r w:rsidR="00ED5430" w:rsidRPr="00BD2D56">
              <w:rPr>
                <w:rFonts w:ascii="Times New Roman" w:eastAsia="Times New Roman" w:hAnsi="Times New Roman"/>
                <w:lang w:eastAsia="ru-RU"/>
              </w:rPr>
              <w:t>*</w:t>
            </w:r>
          </w:p>
        </w:tc>
        <w:tc>
          <w:tcPr>
            <w:tcW w:w="1556" w:type="dxa"/>
            <w:shd w:val="clear" w:color="auto" w:fill="auto"/>
            <w:vAlign w:val="center"/>
          </w:tcPr>
          <w:p w:rsidR="00ED5430" w:rsidRPr="00CC4F9B" w:rsidRDefault="00ED5430" w:rsidP="00ED5430">
            <w:pPr>
              <w:spacing w:line="240" w:lineRule="auto"/>
              <w:jc w:val="center"/>
              <w:rPr>
                <w:rFonts w:ascii="Times New Roman" w:hAnsi="Times New Roman"/>
              </w:rPr>
            </w:pPr>
            <w:r>
              <w:rPr>
                <w:rFonts w:ascii="Times New Roman" w:hAnsi="Times New Roman"/>
              </w:rPr>
              <w:t>лет</w:t>
            </w:r>
          </w:p>
        </w:tc>
        <w:tc>
          <w:tcPr>
            <w:tcW w:w="1137" w:type="dxa"/>
          </w:tcPr>
          <w:p w:rsidR="00ED5430" w:rsidRPr="00CC4F9B" w:rsidRDefault="00ED5430" w:rsidP="00E2553E">
            <w:pPr>
              <w:spacing w:line="240" w:lineRule="auto"/>
              <w:rPr>
                <w:rFonts w:ascii="Times New Roman" w:hAnsi="Times New Roman"/>
              </w:rPr>
            </w:pPr>
          </w:p>
        </w:tc>
      </w:tr>
      <w:tr w:rsidR="00ED5430" w:rsidRPr="00CC4F9B" w:rsidTr="00C40287">
        <w:trPr>
          <w:trHeight w:val="258"/>
        </w:trPr>
        <w:tc>
          <w:tcPr>
            <w:tcW w:w="738" w:type="dxa"/>
            <w:vAlign w:val="center"/>
          </w:tcPr>
          <w:p w:rsidR="00ED5430" w:rsidRPr="00CC4F9B" w:rsidRDefault="00ED5430" w:rsidP="00ED5430">
            <w:pPr>
              <w:spacing w:line="240" w:lineRule="auto"/>
              <w:jc w:val="center"/>
              <w:rPr>
                <w:rFonts w:ascii="Times New Roman" w:hAnsi="Times New Roman"/>
              </w:rPr>
            </w:pPr>
            <w:r>
              <w:rPr>
                <w:rFonts w:ascii="Times New Roman" w:hAnsi="Times New Roman"/>
              </w:rPr>
              <w:t>2</w:t>
            </w:r>
          </w:p>
        </w:tc>
        <w:tc>
          <w:tcPr>
            <w:tcW w:w="6492" w:type="dxa"/>
            <w:shd w:val="clear" w:color="auto" w:fill="auto"/>
            <w:vAlign w:val="center"/>
          </w:tcPr>
          <w:p w:rsidR="00ED5430" w:rsidRPr="00546535" w:rsidRDefault="00ED5430" w:rsidP="00ED5430">
            <w:pPr>
              <w:spacing w:after="0" w:line="240" w:lineRule="auto"/>
              <w:rPr>
                <w:rFonts w:ascii="Times New Roman" w:eastAsia="Times New Roman" w:hAnsi="Times New Roman"/>
                <w:lang w:eastAsia="ru-RU"/>
              </w:rPr>
            </w:pPr>
            <w:r w:rsidRPr="00CC4F9B">
              <w:rPr>
                <w:rFonts w:ascii="Times New Roman" w:hAnsi="Times New Roman"/>
              </w:rPr>
              <w:t>Наличие у Участника офиса*</w:t>
            </w:r>
            <w:r>
              <w:rPr>
                <w:rFonts w:ascii="Times New Roman" w:hAnsi="Times New Roman"/>
              </w:rPr>
              <w:t>*</w:t>
            </w:r>
            <w:r w:rsidRPr="00CC4F9B">
              <w:rPr>
                <w:rFonts w:ascii="Times New Roman" w:hAnsi="Times New Roman"/>
              </w:rPr>
              <w:t xml:space="preserve"> на территории г. Йошкар-Олы</w:t>
            </w:r>
            <w:r w:rsidRPr="00546535">
              <w:rPr>
                <w:rFonts w:ascii="Times New Roman" w:eastAsia="Times New Roman" w:hAnsi="Times New Roman"/>
                <w:lang w:eastAsia="ru-RU"/>
              </w:rPr>
              <w:t xml:space="preserve"> </w:t>
            </w:r>
          </w:p>
        </w:tc>
        <w:tc>
          <w:tcPr>
            <w:tcW w:w="1556" w:type="dxa"/>
            <w:shd w:val="clear" w:color="auto" w:fill="auto"/>
            <w:vAlign w:val="center"/>
          </w:tcPr>
          <w:p w:rsidR="00ED5430" w:rsidRPr="00CC4F9B" w:rsidRDefault="00ED5430" w:rsidP="00ED5430">
            <w:pPr>
              <w:spacing w:line="240" w:lineRule="auto"/>
              <w:jc w:val="center"/>
              <w:rPr>
                <w:rFonts w:ascii="Times New Roman" w:hAnsi="Times New Roman"/>
              </w:rPr>
            </w:pPr>
            <w:r>
              <w:rPr>
                <w:rFonts w:ascii="Times New Roman" w:hAnsi="Times New Roman"/>
              </w:rPr>
              <w:t>да/нет</w:t>
            </w:r>
          </w:p>
        </w:tc>
        <w:tc>
          <w:tcPr>
            <w:tcW w:w="1137" w:type="dxa"/>
          </w:tcPr>
          <w:p w:rsidR="00ED5430" w:rsidRPr="00CC4F9B" w:rsidRDefault="00ED5430" w:rsidP="00E2553E">
            <w:pPr>
              <w:spacing w:line="240" w:lineRule="auto"/>
              <w:rPr>
                <w:rFonts w:ascii="Times New Roman" w:hAnsi="Times New Roman"/>
              </w:rPr>
            </w:pPr>
          </w:p>
        </w:tc>
      </w:tr>
      <w:tr w:rsidR="00ED5430" w:rsidRPr="00CC4F9B" w:rsidTr="00C40287">
        <w:trPr>
          <w:trHeight w:val="453"/>
        </w:trPr>
        <w:tc>
          <w:tcPr>
            <w:tcW w:w="738" w:type="dxa"/>
            <w:vAlign w:val="center"/>
          </w:tcPr>
          <w:p w:rsidR="00ED5430" w:rsidRPr="00CC4F9B" w:rsidRDefault="00ED5430" w:rsidP="00ED5430">
            <w:pPr>
              <w:spacing w:line="240" w:lineRule="auto"/>
              <w:jc w:val="center"/>
              <w:rPr>
                <w:rFonts w:ascii="Times New Roman" w:hAnsi="Times New Roman"/>
              </w:rPr>
            </w:pPr>
            <w:r>
              <w:rPr>
                <w:rFonts w:ascii="Times New Roman" w:hAnsi="Times New Roman"/>
              </w:rPr>
              <w:t>3</w:t>
            </w:r>
          </w:p>
        </w:tc>
        <w:tc>
          <w:tcPr>
            <w:tcW w:w="6492" w:type="dxa"/>
            <w:shd w:val="clear" w:color="auto" w:fill="auto"/>
            <w:vAlign w:val="center"/>
          </w:tcPr>
          <w:p w:rsidR="00ED5430" w:rsidRPr="00546535" w:rsidRDefault="00ED5430" w:rsidP="002451AD">
            <w:pPr>
              <w:spacing w:after="0" w:line="240" w:lineRule="auto"/>
              <w:rPr>
                <w:rFonts w:ascii="Times New Roman" w:eastAsia="Times New Roman" w:hAnsi="Times New Roman"/>
                <w:lang w:eastAsia="ru-RU"/>
              </w:rPr>
            </w:pPr>
            <w:r w:rsidRPr="00546535">
              <w:rPr>
                <w:rFonts w:ascii="Times New Roman" w:eastAsia="Times New Roman" w:hAnsi="Times New Roman"/>
                <w:lang w:eastAsia="ru-RU"/>
              </w:rPr>
              <w:t>Цена</w:t>
            </w:r>
            <w:r>
              <w:rPr>
                <w:rFonts w:ascii="Times New Roman" w:eastAsia="Times New Roman" w:hAnsi="Times New Roman"/>
                <w:lang w:eastAsia="ru-RU"/>
              </w:rPr>
              <w:t xml:space="preserve"> </w:t>
            </w:r>
            <w:r w:rsidRPr="00546535">
              <w:rPr>
                <w:rFonts w:ascii="Times New Roman" w:eastAsia="Times New Roman" w:hAnsi="Times New Roman"/>
                <w:lang w:eastAsia="ru-RU"/>
              </w:rPr>
              <w:t>одной проверки ИПУ Потребителей, проживающих в многоквартирных домах</w:t>
            </w:r>
            <w:r w:rsidR="00434B90">
              <w:rPr>
                <w:rFonts w:ascii="Times New Roman" w:eastAsia="Times New Roman" w:hAnsi="Times New Roman"/>
                <w:lang w:eastAsia="ru-RU"/>
              </w:rPr>
              <w:t xml:space="preserve"> </w:t>
            </w:r>
          </w:p>
        </w:tc>
        <w:tc>
          <w:tcPr>
            <w:tcW w:w="1556" w:type="dxa"/>
            <w:shd w:val="clear" w:color="auto" w:fill="auto"/>
            <w:vAlign w:val="center"/>
          </w:tcPr>
          <w:p w:rsidR="00ED5430" w:rsidRPr="00CC4F9B" w:rsidRDefault="00ED5430" w:rsidP="00ED5430">
            <w:pPr>
              <w:spacing w:line="240" w:lineRule="auto"/>
              <w:jc w:val="center"/>
              <w:rPr>
                <w:rFonts w:ascii="Times New Roman" w:hAnsi="Times New Roman"/>
              </w:rPr>
            </w:pPr>
            <w:r>
              <w:rPr>
                <w:rFonts w:ascii="Times New Roman" w:hAnsi="Times New Roman"/>
              </w:rPr>
              <w:t>руб.</w:t>
            </w:r>
            <w:r w:rsidR="002451AD">
              <w:rPr>
                <w:rFonts w:ascii="Times New Roman" w:eastAsia="Times New Roman" w:hAnsi="Times New Roman"/>
                <w:lang w:eastAsia="ru-RU"/>
              </w:rPr>
              <w:t xml:space="preserve"> без НДС</w:t>
            </w:r>
          </w:p>
        </w:tc>
        <w:tc>
          <w:tcPr>
            <w:tcW w:w="1137" w:type="dxa"/>
          </w:tcPr>
          <w:p w:rsidR="00ED5430" w:rsidRPr="00CC4F9B" w:rsidRDefault="00ED5430" w:rsidP="00E2553E">
            <w:pPr>
              <w:spacing w:line="240" w:lineRule="auto"/>
              <w:rPr>
                <w:rFonts w:ascii="Times New Roman" w:hAnsi="Times New Roman"/>
              </w:rPr>
            </w:pPr>
          </w:p>
        </w:tc>
      </w:tr>
      <w:tr w:rsidR="002451AD" w:rsidRPr="00CC4F9B" w:rsidTr="00C40287">
        <w:trPr>
          <w:trHeight w:val="453"/>
        </w:trPr>
        <w:tc>
          <w:tcPr>
            <w:tcW w:w="738" w:type="dxa"/>
            <w:vAlign w:val="center"/>
          </w:tcPr>
          <w:p w:rsidR="002451AD" w:rsidRPr="00CC4F9B" w:rsidRDefault="002451AD" w:rsidP="00ED5430">
            <w:pPr>
              <w:spacing w:line="240" w:lineRule="auto"/>
              <w:jc w:val="center"/>
              <w:rPr>
                <w:rFonts w:ascii="Times New Roman" w:hAnsi="Times New Roman"/>
              </w:rPr>
            </w:pPr>
            <w:r>
              <w:rPr>
                <w:rFonts w:ascii="Times New Roman" w:hAnsi="Times New Roman"/>
              </w:rPr>
              <w:t>4</w:t>
            </w:r>
          </w:p>
        </w:tc>
        <w:tc>
          <w:tcPr>
            <w:tcW w:w="6492" w:type="dxa"/>
            <w:shd w:val="clear" w:color="auto" w:fill="auto"/>
            <w:vAlign w:val="center"/>
          </w:tcPr>
          <w:p w:rsidR="002451AD" w:rsidRPr="00546535" w:rsidRDefault="002451AD" w:rsidP="002451AD">
            <w:pPr>
              <w:spacing w:after="0" w:line="240" w:lineRule="auto"/>
              <w:rPr>
                <w:rFonts w:ascii="Times New Roman" w:eastAsia="Times New Roman" w:hAnsi="Times New Roman"/>
                <w:lang w:eastAsia="ru-RU"/>
              </w:rPr>
            </w:pPr>
            <w:r w:rsidRPr="00546535">
              <w:rPr>
                <w:rFonts w:ascii="Times New Roman" w:eastAsia="Times New Roman" w:hAnsi="Times New Roman"/>
                <w:lang w:eastAsia="ru-RU"/>
              </w:rPr>
              <w:t>Цена одной проверки ИПУ Потребителей, проживающих в жилых домах (домовладениях)</w:t>
            </w:r>
            <w:r>
              <w:rPr>
                <w:rFonts w:ascii="Times New Roman" w:eastAsia="Times New Roman" w:hAnsi="Times New Roman"/>
                <w:lang w:eastAsia="ru-RU"/>
              </w:rPr>
              <w:t xml:space="preserve"> </w:t>
            </w:r>
          </w:p>
        </w:tc>
        <w:tc>
          <w:tcPr>
            <w:tcW w:w="1556" w:type="dxa"/>
            <w:shd w:val="clear" w:color="auto" w:fill="auto"/>
            <w:vAlign w:val="center"/>
          </w:tcPr>
          <w:p w:rsidR="002451AD" w:rsidRPr="00CC4F9B" w:rsidRDefault="002451AD" w:rsidP="002451AD">
            <w:pPr>
              <w:spacing w:line="240" w:lineRule="auto"/>
              <w:jc w:val="center"/>
              <w:rPr>
                <w:rFonts w:ascii="Times New Roman" w:hAnsi="Times New Roman"/>
              </w:rPr>
            </w:pPr>
            <w:r>
              <w:rPr>
                <w:rFonts w:ascii="Times New Roman" w:hAnsi="Times New Roman"/>
              </w:rPr>
              <w:t>руб.</w:t>
            </w:r>
            <w:r>
              <w:rPr>
                <w:rFonts w:ascii="Times New Roman" w:eastAsia="Times New Roman" w:hAnsi="Times New Roman"/>
                <w:lang w:eastAsia="ru-RU"/>
              </w:rPr>
              <w:t xml:space="preserve"> без НДС</w:t>
            </w:r>
          </w:p>
        </w:tc>
        <w:tc>
          <w:tcPr>
            <w:tcW w:w="1137" w:type="dxa"/>
          </w:tcPr>
          <w:p w:rsidR="002451AD" w:rsidRPr="00CC4F9B" w:rsidRDefault="002451AD" w:rsidP="00E2553E">
            <w:pPr>
              <w:spacing w:line="240" w:lineRule="auto"/>
              <w:rPr>
                <w:rFonts w:ascii="Times New Roman" w:hAnsi="Times New Roman"/>
              </w:rPr>
            </w:pPr>
          </w:p>
        </w:tc>
      </w:tr>
      <w:tr w:rsidR="002451AD" w:rsidRPr="00CC4F9B" w:rsidTr="00C40287">
        <w:trPr>
          <w:trHeight w:val="453"/>
        </w:trPr>
        <w:tc>
          <w:tcPr>
            <w:tcW w:w="738" w:type="dxa"/>
            <w:vAlign w:val="center"/>
          </w:tcPr>
          <w:p w:rsidR="002451AD" w:rsidRDefault="002451AD" w:rsidP="00ED5430">
            <w:pPr>
              <w:spacing w:line="240" w:lineRule="auto"/>
              <w:jc w:val="center"/>
              <w:rPr>
                <w:rFonts w:ascii="Times New Roman" w:hAnsi="Times New Roman"/>
              </w:rPr>
            </w:pPr>
            <w:r>
              <w:rPr>
                <w:rFonts w:ascii="Times New Roman" w:hAnsi="Times New Roman"/>
              </w:rPr>
              <w:t>5</w:t>
            </w:r>
          </w:p>
        </w:tc>
        <w:tc>
          <w:tcPr>
            <w:tcW w:w="6492" w:type="dxa"/>
            <w:shd w:val="clear" w:color="auto" w:fill="auto"/>
            <w:vAlign w:val="center"/>
          </w:tcPr>
          <w:p w:rsidR="002451AD" w:rsidRPr="00546535" w:rsidRDefault="002451AD" w:rsidP="00ED5430">
            <w:pPr>
              <w:spacing w:after="0" w:line="240" w:lineRule="auto"/>
              <w:rPr>
                <w:rFonts w:ascii="Times New Roman" w:eastAsia="Times New Roman" w:hAnsi="Times New Roman"/>
                <w:lang w:eastAsia="ru-RU"/>
              </w:rPr>
            </w:pPr>
            <w:r w:rsidRPr="00D85039">
              <w:rPr>
                <w:rFonts w:ascii="Times New Roman" w:hAnsi="Times New Roman"/>
                <w:bCs/>
              </w:rPr>
              <w:t>Цен</w:t>
            </w:r>
            <w:r>
              <w:rPr>
                <w:rFonts w:ascii="Times New Roman" w:hAnsi="Times New Roman"/>
                <w:bCs/>
              </w:rPr>
              <w:t>а</w:t>
            </w:r>
            <w:r w:rsidRPr="00D85039">
              <w:rPr>
                <w:rFonts w:ascii="Times New Roman" w:hAnsi="Times New Roman"/>
                <w:bCs/>
              </w:rPr>
              <w:t xml:space="preserve"> </w:t>
            </w:r>
            <w:r>
              <w:rPr>
                <w:rFonts w:ascii="Times New Roman" w:hAnsi="Times New Roman"/>
                <w:bCs/>
              </w:rPr>
              <w:t>одной</w:t>
            </w:r>
            <w:r w:rsidRPr="00D85039">
              <w:rPr>
                <w:rFonts w:ascii="Times New Roman" w:hAnsi="Times New Roman"/>
                <w:bCs/>
              </w:rPr>
              <w:t xml:space="preserve"> проверк</w:t>
            </w:r>
            <w:r>
              <w:rPr>
                <w:rFonts w:ascii="Times New Roman" w:hAnsi="Times New Roman"/>
                <w:bCs/>
              </w:rPr>
              <w:t>и</w:t>
            </w:r>
            <w:r w:rsidRPr="00D85039">
              <w:rPr>
                <w:rFonts w:ascii="Times New Roman" w:hAnsi="Times New Roman"/>
                <w:bCs/>
              </w:rPr>
              <w:t xml:space="preserve"> ИПУ Потребителей, при которой</w:t>
            </w:r>
            <w:r>
              <w:rPr>
                <w:rFonts w:ascii="Times New Roman" w:hAnsi="Times New Roman"/>
                <w:bCs/>
              </w:rPr>
              <w:t xml:space="preserve"> </w:t>
            </w:r>
            <w:r w:rsidRPr="00D85039">
              <w:rPr>
                <w:rFonts w:ascii="Times New Roman" w:hAnsi="Times New Roman"/>
                <w:bCs/>
              </w:rPr>
              <w:t>Потребитель не обеспечил допуск Исполнителя в занимаемое Потребителем жилое помещение многоквартирного дома / жилого дома (домовладения</w:t>
            </w:r>
            <w:r>
              <w:rPr>
                <w:rFonts w:ascii="Times New Roman" w:hAnsi="Times New Roman"/>
                <w:bCs/>
              </w:rPr>
              <w:t>)</w:t>
            </w:r>
          </w:p>
        </w:tc>
        <w:tc>
          <w:tcPr>
            <w:tcW w:w="1556" w:type="dxa"/>
            <w:shd w:val="clear" w:color="auto" w:fill="auto"/>
            <w:vAlign w:val="center"/>
          </w:tcPr>
          <w:p w:rsidR="002451AD" w:rsidRPr="00CC4F9B" w:rsidRDefault="002451AD" w:rsidP="002451AD">
            <w:pPr>
              <w:spacing w:line="240" w:lineRule="auto"/>
              <w:jc w:val="center"/>
              <w:rPr>
                <w:rFonts w:ascii="Times New Roman" w:hAnsi="Times New Roman"/>
              </w:rPr>
            </w:pPr>
            <w:r>
              <w:rPr>
                <w:rFonts w:ascii="Times New Roman" w:hAnsi="Times New Roman"/>
              </w:rPr>
              <w:t>руб.</w:t>
            </w:r>
            <w:r>
              <w:rPr>
                <w:rFonts w:ascii="Times New Roman" w:eastAsia="Times New Roman" w:hAnsi="Times New Roman"/>
                <w:lang w:eastAsia="ru-RU"/>
              </w:rPr>
              <w:t xml:space="preserve"> без НДС</w:t>
            </w:r>
          </w:p>
        </w:tc>
        <w:tc>
          <w:tcPr>
            <w:tcW w:w="1137" w:type="dxa"/>
          </w:tcPr>
          <w:p w:rsidR="002451AD" w:rsidRPr="00CC4F9B" w:rsidRDefault="002451AD" w:rsidP="00E2553E">
            <w:pPr>
              <w:spacing w:line="240" w:lineRule="auto"/>
              <w:rPr>
                <w:rFonts w:ascii="Times New Roman" w:hAnsi="Times New Roman"/>
              </w:rPr>
            </w:pPr>
          </w:p>
        </w:tc>
      </w:tr>
    </w:tbl>
    <w:p w:rsidR="00005521" w:rsidRDefault="00752048" w:rsidP="00005521">
      <w:pPr>
        <w:spacing w:after="0" w:line="240" w:lineRule="auto"/>
        <w:rPr>
          <w:rFonts w:ascii="Times New Roman" w:hAnsi="Times New Roman"/>
        </w:rPr>
      </w:pPr>
      <w:r>
        <w:rPr>
          <w:rFonts w:ascii="Times New Roman" w:hAnsi="Times New Roman"/>
        </w:rPr>
        <w:t xml:space="preserve"> </w:t>
      </w:r>
    </w:p>
    <w:p w:rsidR="00752048" w:rsidRDefault="00752048" w:rsidP="00005521">
      <w:pPr>
        <w:spacing w:after="0" w:line="240" w:lineRule="auto"/>
        <w:rPr>
          <w:rFonts w:ascii="Times New Roman" w:hAnsi="Times New Roman"/>
        </w:rPr>
      </w:pPr>
      <w:r>
        <w:rPr>
          <w:rFonts w:ascii="Times New Roman" w:hAnsi="Times New Roman"/>
        </w:rPr>
        <w:tab/>
      </w:r>
    </w:p>
    <w:p w:rsidR="00F06017" w:rsidRPr="008971CB" w:rsidRDefault="00F06017" w:rsidP="00005521">
      <w:pPr>
        <w:spacing w:after="0" w:line="240" w:lineRule="auto"/>
        <w:rPr>
          <w:rFonts w:ascii="Times New Roman" w:hAnsi="Times New Roman"/>
        </w:rPr>
      </w:pPr>
      <w:r w:rsidRPr="008971CB">
        <w:rPr>
          <w:rFonts w:ascii="Times New Roman" w:hAnsi="Times New Roman"/>
        </w:rPr>
        <w:t>___________________________________</w:t>
      </w:r>
    </w:p>
    <w:p w:rsidR="00F06017" w:rsidRPr="008971CB" w:rsidRDefault="00F06017" w:rsidP="00005521">
      <w:pPr>
        <w:spacing w:after="0" w:line="240" w:lineRule="auto"/>
        <w:ind w:left="708" w:right="3684" w:firstLine="708"/>
        <w:rPr>
          <w:rFonts w:ascii="Times New Roman" w:hAnsi="Times New Roman"/>
          <w:vertAlign w:val="superscript"/>
        </w:rPr>
      </w:pPr>
      <w:r w:rsidRPr="008971CB">
        <w:rPr>
          <w:rFonts w:ascii="Times New Roman" w:hAnsi="Times New Roman"/>
          <w:vertAlign w:val="superscript"/>
        </w:rPr>
        <w:t>(подпись, М.П.)</w:t>
      </w:r>
    </w:p>
    <w:p w:rsidR="00F06017" w:rsidRPr="008971CB" w:rsidRDefault="00F06017" w:rsidP="00005521">
      <w:pPr>
        <w:spacing w:after="0" w:line="240" w:lineRule="auto"/>
        <w:rPr>
          <w:rFonts w:ascii="Times New Roman" w:hAnsi="Times New Roman"/>
        </w:rPr>
      </w:pPr>
      <w:r w:rsidRPr="008971CB">
        <w:rPr>
          <w:rFonts w:ascii="Times New Roman" w:hAnsi="Times New Roman"/>
        </w:rPr>
        <w:t>___________________________________</w:t>
      </w:r>
    </w:p>
    <w:p w:rsidR="00F06017" w:rsidRDefault="00005521" w:rsidP="00005521">
      <w:pPr>
        <w:spacing w:after="0" w:line="240" w:lineRule="auto"/>
        <w:ind w:right="3684"/>
        <w:rPr>
          <w:rFonts w:ascii="Times New Roman" w:hAnsi="Times New Roman"/>
          <w:vertAlign w:val="superscript"/>
        </w:rPr>
      </w:pPr>
      <w:r>
        <w:rPr>
          <w:rFonts w:ascii="Times New Roman" w:hAnsi="Times New Roman"/>
          <w:vertAlign w:val="superscript"/>
        </w:rPr>
        <w:t xml:space="preserve">             </w:t>
      </w:r>
      <w:r w:rsidR="00F06017" w:rsidRPr="008971CB">
        <w:rPr>
          <w:rFonts w:ascii="Times New Roman" w:hAnsi="Times New Roman"/>
          <w:vertAlign w:val="superscript"/>
        </w:rPr>
        <w:t>(фамилия, имя, отчество подписавшего, должность)</w:t>
      </w:r>
    </w:p>
    <w:p w:rsidR="00752048" w:rsidRPr="008971CB" w:rsidRDefault="00752048" w:rsidP="00005521">
      <w:pPr>
        <w:spacing w:after="0" w:line="240" w:lineRule="auto"/>
        <w:ind w:right="3684"/>
        <w:rPr>
          <w:rFonts w:ascii="Times New Roman" w:hAnsi="Times New Roman"/>
          <w:vertAlign w:val="superscript"/>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3E2106" w:rsidRPr="00EB582A" w:rsidRDefault="003E2106" w:rsidP="003E2106">
      <w:pPr>
        <w:tabs>
          <w:tab w:val="left" w:pos="709"/>
        </w:tabs>
        <w:spacing w:after="0" w:line="240" w:lineRule="auto"/>
        <w:ind w:left="709" w:hanging="709"/>
        <w:jc w:val="both"/>
        <w:rPr>
          <w:rFonts w:ascii="Times New Roman" w:hAnsi="Times New Roman"/>
        </w:rPr>
      </w:pPr>
      <w:r w:rsidRPr="00EB582A">
        <w:rPr>
          <w:rFonts w:ascii="Times New Roman" w:hAnsi="Times New Roman"/>
        </w:rPr>
        <w:t>5.2.2</w:t>
      </w:r>
      <w:r w:rsidRPr="00EB582A">
        <w:rPr>
          <w:rFonts w:ascii="Times New Roman" w:hAnsi="Times New Roman"/>
          <w:b/>
        </w:rPr>
        <w:tab/>
        <w:t>Инструкции по заполнению</w:t>
      </w:r>
    </w:p>
    <w:p w:rsidR="003E2106" w:rsidRPr="00EB582A" w:rsidRDefault="003E2106" w:rsidP="003E2106">
      <w:pPr>
        <w:tabs>
          <w:tab w:val="left" w:pos="709"/>
        </w:tabs>
        <w:spacing w:after="0" w:line="240" w:lineRule="auto"/>
        <w:ind w:left="709" w:hanging="709"/>
        <w:jc w:val="both"/>
        <w:rPr>
          <w:rFonts w:ascii="Times New Roman" w:hAnsi="Times New Roman"/>
        </w:rPr>
      </w:pPr>
      <w:r w:rsidRPr="00EB582A">
        <w:rPr>
          <w:rFonts w:ascii="Times New Roman" w:hAnsi="Times New Roman"/>
        </w:rPr>
        <w:t>5.2.2.1</w:t>
      </w:r>
      <w:r w:rsidRPr="00EB582A">
        <w:rPr>
          <w:rFonts w:ascii="Times New Roman" w:hAnsi="Times New Roman"/>
        </w:rPr>
        <w:tab/>
        <w:t xml:space="preserve"> Участник указывает дату и номер Предложения в соответствии с письмом о подаче оферты (подраздел 5.1).</w:t>
      </w:r>
    </w:p>
    <w:p w:rsidR="003E2106" w:rsidRPr="00EB582A" w:rsidRDefault="003E2106" w:rsidP="003E2106">
      <w:pPr>
        <w:tabs>
          <w:tab w:val="left" w:pos="709"/>
        </w:tabs>
        <w:spacing w:after="0" w:line="240" w:lineRule="auto"/>
        <w:ind w:left="709" w:hanging="709"/>
        <w:jc w:val="both"/>
        <w:rPr>
          <w:rFonts w:ascii="Times New Roman" w:hAnsi="Times New Roman"/>
        </w:rPr>
      </w:pPr>
      <w:r w:rsidRPr="00EB582A">
        <w:rPr>
          <w:rFonts w:ascii="Times New Roman" w:hAnsi="Times New Roman"/>
        </w:rPr>
        <w:t>5.2.2.2</w:t>
      </w:r>
      <w:r w:rsidRPr="00EB582A">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3E2106" w:rsidRPr="00EB582A" w:rsidRDefault="003E2106" w:rsidP="003E2106">
      <w:pPr>
        <w:tabs>
          <w:tab w:val="left" w:pos="709"/>
        </w:tabs>
        <w:spacing w:after="0" w:line="240" w:lineRule="auto"/>
        <w:ind w:left="709" w:hanging="709"/>
        <w:jc w:val="both"/>
        <w:rPr>
          <w:rFonts w:ascii="Times New Roman" w:hAnsi="Times New Roman"/>
        </w:rPr>
      </w:pPr>
      <w:r w:rsidRPr="00EB582A">
        <w:rPr>
          <w:rFonts w:ascii="Times New Roman" w:hAnsi="Times New Roman"/>
        </w:rPr>
        <w:t>5.2.2.3</w:t>
      </w:r>
      <w:r w:rsidRPr="00EB582A">
        <w:rPr>
          <w:rFonts w:ascii="Times New Roman" w:hAnsi="Times New Roman"/>
        </w:rPr>
        <w:tab/>
        <w:t xml:space="preserve"> В коммерческом предложении описываются все позиции раздела 2 с учетом предлагаемых условий Договора (раздел 3). Участник вправе указать, что он согласен на проект Задания, изложенного в разделе 2 Документации по запросу предложений, за исключением таких-то изменений (и указать их).</w:t>
      </w:r>
    </w:p>
    <w:p w:rsidR="003E2106" w:rsidRPr="00EB582A" w:rsidRDefault="003E2106" w:rsidP="003E2106">
      <w:pPr>
        <w:tabs>
          <w:tab w:val="left" w:pos="709"/>
        </w:tabs>
        <w:spacing w:after="0" w:line="240" w:lineRule="auto"/>
        <w:ind w:left="709" w:hanging="709"/>
        <w:jc w:val="both"/>
        <w:rPr>
          <w:rFonts w:ascii="Times New Roman" w:hAnsi="Times New Roman"/>
        </w:rPr>
      </w:pPr>
      <w:r w:rsidRPr="00EB582A">
        <w:rPr>
          <w:rFonts w:ascii="Times New Roman" w:hAnsi="Times New Roman"/>
        </w:rPr>
        <w:lastRenderedPageBreak/>
        <w:t>5.2.2.4</w:t>
      </w:r>
      <w:r w:rsidRPr="00EB582A">
        <w:rPr>
          <w:rFonts w:ascii="Times New Roman" w:hAnsi="Times New Roman"/>
        </w:rPr>
        <w:tab/>
        <w:t xml:space="preserve"> Участник закупки, не являющийся плательщиком НДС, указывает в данной форме, что не является плательщиком НДС.</w:t>
      </w:r>
    </w:p>
    <w:p w:rsidR="003E2106" w:rsidRPr="005C2CE4" w:rsidRDefault="003E2106" w:rsidP="003E2106">
      <w:pPr>
        <w:spacing w:after="0"/>
        <w:ind w:left="709" w:hanging="709"/>
        <w:jc w:val="both"/>
        <w:rPr>
          <w:rFonts w:ascii="Times New Roman" w:hAnsi="Times New Roman"/>
        </w:rPr>
      </w:pPr>
      <w:r w:rsidRPr="00EB582A">
        <w:rPr>
          <w:rFonts w:ascii="Times New Roman" w:hAnsi="Times New Roman"/>
        </w:rPr>
        <w:t>5.2.2.</w:t>
      </w:r>
      <w:r w:rsidR="005C2CE4">
        <w:rPr>
          <w:rFonts w:ascii="Times New Roman" w:hAnsi="Times New Roman"/>
        </w:rPr>
        <w:t>5</w:t>
      </w:r>
      <w:proofErr w:type="gramStart"/>
      <w:r w:rsidRPr="00EB582A">
        <w:rPr>
          <w:rFonts w:ascii="Times New Roman" w:hAnsi="Times New Roman"/>
        </w:rPr>
        <w:t xml:space="preserve"> </w:t>
      </w:r>
      <w:r w:rsidR="00293762">
        <w:rPr>
          <w:rFonts w:ascii="Times New Roman" w:hAnsi="Times New Roman"/>
        </w:rPr>
        <w:t>*</w:t>
      </w:r>
      <w:r w:rsidRPr="005C2CE4">
        <w:rPr>
          <w:rFonts w:ascii="Times New Roman" w:hAnsi="Times New Roman"/>
        </w:rPr>
        <w:t>Д</w:t>
      </w:r>
      <w:proofErr w:type="gramEnd"/>
      <w:r w:rsidRPr="005C2CE4">
        <w:rPr>
          <w:rFonts w:ascii="Times New Roman" w:hAnsi="Times New Roman"/>
        </w:rPr>
        <w:t xml:space="preserve">ля подтверждения опыта участниками должны быть представлены в составе заявки копии договоров на оказание </w:t>
      </w:r>
      <w:r w:rsidR="005C2CE4" w:rsidRPr="005C2CE4">
        <w:rPr>
          <w:rFonts w:ascii="Times New Roman" w:hAnsi="Times New Roman"/>
        </w:rPr>
        <w:t xml:space="preserve">аналогичных </w:t>
      </w:r>
      <w:r w:rsidRPr="005C2CE4">
        <w:rPr>
          <w:rFonts w:ascii="Times New Roman" w:hAnsi="Times New Roman"/>
        </w:rPr>
        <w:t>услуг. Заказчик рекомендует Участникам приложить оригиналы или копии отзывов об их работе, данные контрагентами.</w:t>
      </w:r>
    </w:p>
    <w:p w:rsidR="005C2CE4" w:rsidRPr="000E4F04" w:rsidRDefault="005C2CE4" w:rsidP="005C2CE4">
      <w:pPr>
        <w:tabs>
          <w:tab w:val="left" w:pos="709"/>
        </w:tabs>
        <w:spacing w:after="0"/>
        <w:ind w:left="709" w:hanging="709"/>
        <w:jc w:val="both"/>
        <w:rPr>
          <w:rFonts w:ascii="Times New Roman" w:hAnsi="Times New Roman"/>
        </w:rPr>
      </w:pPr>
      <w:r>
        <w:rPr>
          <w:rFonts w:ascii="Times New Roman" w:hAnsi="Times New Roman"/>
        </w:rPr>
        <w:t>5.2.2.6</w:t>
      </w:r>
      <w:proofErr w:type="gramStart"/>
      <w:r>
        <w:rPr>
          <w:rFonts w:ascii="Times New Roman" w:hAnsi="Times New Roman"/>
        </w:rPr>
        <w:t xml:space="preserve">  </w:t>
      </w:r>
      <w:r w:rsidR="00293762">
        <w:rPr>
          <w:rFonts w:ascii="Times New Roman" w:hAnsi="Times New Roman"/>
        </w:rPr>
        <w:t>**</w:t>
      </w:r>
      <w:r>
        <w:rPr>
          <w:rFonts w:ascii="Times New Roman" w:hAnsi="Times New Roman"/>
        </w:rPr>
        <w:t>Д</w:t>
      </w:r>
      <w:proofErr w:type="gramEnd"/>
      <w:r>
        <w:rPr>
          <w:rFonts w:ascii="Times New Roman" w:hAnsi="Times New Roman"/>
        </w:rPr>
        <w:t>ля подтверждения наличия офиса на территории г. Йошкар-Олы</w:t>
      </w:r>
      <w:r w:rsidRPr="00AA5BA7">
        <w:rPr>
          <w:rFonts w:ascii="Times New Roman" w:hAnsi="Times New Roman"/>
        </w:rPr>
        <w:t xml:space="preserve"> Участник пр</w:t>
      </w:r>
      <w:r>
        <w:rPr>
          <w:rFonts w:ascii="Times New Roman" w:hAnsi="Times New Roman"/>
        </w:rPr>
        <w:t xml:space="preserve">едоставляет </w:t>
      </w:r>
      <w:r w:rsidRPr="00745A40">
        <w:rPr>
          <w:rFonts w:ascii="Times New Roman" w:hAnsi="Times New Roman"/>
        </w:rPr>
        <w:t xml:space="preserve">договор аренды или купли-продажи помещения; для подтверждения наличия филиала или </w:t>
      </w:r>
      <w:r>
        <w:rPr>
          <w:rFonts w:ascii="Times New Roman" w:hAnsi="Times New Roman"/>
        </w:rPr>
        <w:t xml:space="preserve"> </w:t>
      </w:r>
      <w:r w:rsidRPr="00745A40">
        <w:rPr>
          <w:rFonts w:ascii="Times New Roman" w:hAnsi="Times New Roman"/>
        </w:rPr>
        <w:t>представительства – учредительные документы.</w:t>
      </w:r>
    </w:p>
    <w:p w:rsidR="00F044C9" w:rsidRPr="00EB582A" w:rsidRDefault="00F044C9" w:rsidP="005C2CE4">
      <w:pPr>
        <w:spacing w:after="0"/>
        <w:jc w:val="both"/>
        <w:rPr>
          <w:rFonts w:ascii="Times New Roman" w:hAnsi="Times New Roman"/>
        </w:rPr>
      </w:pPr>
    </w:p>
    <w:p w:rsidR="00752048" w:rsidRDefault="00752048" w:rsidP="00F06017">
      <w:pPr>
        <w:spacing w:after="0"/>
        <w:ind w:left="709" w:hanging="709"/>
        <w:jc w:val="both"/>
        <w:rPr>
          <w:rFonts w:ascii="Times New Roman" w:hAnsi="Times New Roman"/>
          <w:b/>
        </w:rPr>
      </w:pPr>
      <w:bookmarkStart w:id="23" w:name="_Ref55336389"/>
      <w:bookmarkStart w:id="24" w:name="_Toc57314677"/>
      <w:bookmarkStart w:id="25" w:name="_Toc69728991"/>
      <w:bookmarkStart w:id="26" w:name="_Toc181440093"/>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752048" w:rsidRDefault="00752048" w:rsidP="00F06017">
      <w:pPr>
        <w:spacing w:after="0"/>
        <w:ind w:left="709" w:hanging="709"/>
        <w:jc w:val="both"/>
        <w:rPr>
          <w:rFonts w:ascii="Times New Roman" w:hAnsi="Times New Roman"/>
          <w:b/>
        </w:rPr>
      </w:pPr>
    </w:p>
    <w:p w:rsidR="003E2106" w:rsidRDefault="003E2106" w:rsidP="00F06017">
      <w:pPr>
        <w:spacing w:after="0"/>
        <w:ind w:left="709" w:hanging="709"/>
        <w:jc w:val="both"/>
        <w:rPr>
          <w:rFonts w:ascii="Times New Roman" w:hAnsi="Times New Roman"/>
          <w:b/>
        </w:rPr>
      </w:pPr>
    </w:p>
    <w:p w:rsidR="003E2106" w:rsidRDefault="003E2106" w:rsidP="00F06017">
      <w:pPr>
        <w:spacing w:after="0"/>
        <w:ind w:left="709" w:hanging="709"/>
        <w:jc w:val="both"/>
        <w:rPr>
          <w:rFonts w:ascii="Times New Roman" w:hAnsi="Times New Roman"/>
          <w:b/>
        </w:rPr>
      </w:pPr>
    </w:p>
    <w:p w:rsidR="003E2106" w:rsidRDefault="003E2106" w:rsidP="00F06017">
      <w:pPr>
        <w:spacing w:after="0"/>
        <w:ind w:left="709" w:hanging="709"/>
        <w:jc w:val="both"/>
        <w:rPr>
          <w:rFonts w:ascii="Times New Roman" w:hAnsi="Times New Roman"/>
          <w:b/>
        </w:rPr>
      </w:pPr>
    </w:p>
    <w:p w:rsidR="003E2106" w:rsidRDefault="003E2106" w:rsidP="00F06017">
      <w:pPr>
        <w:spacing w:after="0"/>
        <w:ind w:left="709" w:hanging="709"/>
        <w:jc w:val="both"/>
        <w:rPr>
          <w:rFonts w:ascii="Times New Roman" w:hAnsi="Times New Roman"/>
          <w:b/>
        </w:rPr>
      </w:pPr>
    </w:p>
    <w:p w:rsidR="003E2106" w:rsidRDefault="003E2106" w:rsidP="00F06017">
      <w:pPr>
        <w:spacing w:after="0"/>
        <w:ind w:left="709" w:hanging="709"/>
        <w:jc w:val="both"/>
        <w:rPr>
          <w:rFonts w:ascii="Times New Roman" w:hAnsi="Times New Roman"/>
          <w:b/>
        </w:rPr>
      </w:pPr>
    </w:p>
    <w:p w:rsidR="003E2106" w:rsidRDefault="003E2106" w:rsidP="00F06017">
      <w:pPr>
        <w:spacing w:after="0"/>
        <w:ind w:left="709" w:hanging="709"/>
        <w:jc w:val="both"/>
        <w:rPr>
          <w:rFonts w:ascii="Times New Roman" w:hAnsi="Times New Roman"/>
          <w:b/>
        </w:rPr>
      </w:pPr>
    </w:p>
    <w:p w:rsidR="003D2DFE" w:rsidRDefault="003D2DFE" w:rsidP="00F06017">
      <w:pPr>
        <w:spacing w:after="0"/>
        <w:ind w:left="709" w:hanging="709"/>
        <w:jc w:val="both"/>
        <w:rPr>
          <w:rFonts w:ascii="Times New Roman" w:hAnsi="Times New Roman"/>
          <w:b/>
        </w:rPr>
      </w:pPr>
    </w:p>
    <w:p w:rsidR="003D2DFE" w:rsidRDefault="003D2DFE" w:rsidP="00F06017">
      <w:pPr>
        <w:spacing w:after="0"/>
        <w:ind w:left="709" w:hanging="709"/>
        <w:jc w:val="both"/>
        <w:rPr>
          <w:rFonts w:ascii="Times New Roman" w:hAnsi="Times New Roman"/>
          <w:b/>
        </w:rPr>
      </w:pPr>
    </w:p>
    <w:p w:rsidR="003E2106" w:rsidRDefault="003E2106" w:rsidP="00F06017">
      <w:pPr>
        <w:spacing w:after="0"/>
        <w:ind w:left="709" w:hanging="709"/>
        <w:jc w:val="both"/>
        <w:rPr>
          <w:rFonts w:ascii="Times New Roman" w:hAnsi="Times New Roman"/>
          <w:b/>
        </w:rPr>
      </w:pPr>
    </w:p>
    <w:p w:rsidR="005C2CE4" w:rsidRDefault="005C2CE4" w:rsidP="00F06017">
      <w:pPr>
        <w:spacing w:after="0"/>
        <w:ind w:left="709" w:hanging="709"/>
        <w:jc w:val="both"/>
        <w:rPr>
          <w:rFonts w:ascii="Times New Roman" w:hAnsi="Times New Roman"/>
          <w:b/>
        </w:rPr>
      </w:pPr>
    </w:p>
    <w:p w:rsidR="005C2CE4" w:rsidRDefault="005C2CE4" w:rsidP="00F06017">
      <w:pPr>
        <w:spacing w:after="0"/>
        <w:ind w:left="709" w:hanging="709"/>
        <w:jc w:val="both"/>
        <w:rPr>
          <w:rFonts w:ascii="Times New Roman" w:hAnsi="Times New Roman"/>
          <w:b/>
        </w:rPr>
      </w:pPr>
    </w:p>
    <w:p w:rsidR="0065101D" w:rsidRDefault="0065101D" w:rsidP="00F06017">
      <w:pPr>
        <w:spacing w:after="0"/>
        <w:ind w:left="709" w:hanging="709"/>
        <w:jc w:val="both"/>
        <w:rPr>
          <w:rFonts w:ascii="Times New Roman" w:hAnsi="Times New Roman"/>
          <w:b/>
        </w:rPr>
      </w:pPr>
    </w:p>
    <w:p w:rsidR="0065101D" w:rsidRDefault="0065101D" w:rsidP="00F06017">
      <w:pPr>
        <w:spacing w:after="0"/>
        <w:ind w:left="709" w:hanging="709"/>
        <w:jc w:val="both"/>
        <w:rPr>
          <w:rFonts w:ascii="Times New Roman" w:hAnsi="Times New Roman"/>
          <w:b/>
        </w:rPr>
      </w:pPr>
    </w:p>
    <w:p w:rsidR="0065101D" w:rsidRDefault="0065101D" w:rsidP="00F06017">
      <w:pPr>
        <w:spacing w:after="0"/>
        <w:ind w:left="709" w:hanging="709"/>
        <w:jc w:val="both"/>
        <w:rPr>
          <w:rFonts w:ascii="Times New Roman" w:hAnsi="Times New Roman"/>
          <w:b/>
        </w:rPr>
      </w:pPr>
    </w:p>
    <w:p w:rsidR="00746C81" w:rsidRDefault="00746C81" w:rsidP="00F06017">
      <w:pPr>
        <w:spacing w:after="0"/>
        <w:ind w:left="709" w:hanging="709"/>
        <w:jc w:val="both"/>
        <w:rPr>
          <w:rFonts w:ascii="Times New Roman" w:hAnsi="Times New Roman"/>
          <w:b/>
        </w:rPr>
      </w:pPr>
    </w:p>
    <w:p w:rsidR="0065101D" w:rsidRDefault="0065101D" w:rsidP="00F06017">
      <w:pPr>
        <w:spacing w:after="0"/>
        <w:ind w:left="709" w:hanging="709"/>
        <w:jc w:val="both"/>
        <w:rPr>
          <w:rFonts w:ascii="Times New Roman" w:hAnsi="Times New Roman"/>
          <w:b/>
        </w:rPr>
      </w:pPr>
    </w:p>
    <w:p w:rsidR="00F06017" w:rsidRPr="00EB582A" w:rsidRDefault="00F06017" w:rsidP="00F06017">
      <w:pPr>
        <w:spacing w:after="0"/>
        <w:ind w:left="709" w:hanging="709"/>
        <w:jc w:val="both"/>
        <w:rPr>
          <w:rFonts w:ascii="Times New Roman" w:hAnsi="Times New Roman"/>
          <w:b/>
        </w:rPr>
      </w:pPr>
      <w:r w:rsidRPr="00EB582A">
        <w:rPr>
          <w:rFonts w:ascii="Times New Roman" w:hAnsi="Times New Roman"/>
          <w:b/>
        </w:rPr>
        <w:lastRenderedPageBreak/>
        <w:t>5.3 Анкета Участника (форма 3)</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b/>
        </w:rPr>
        <w:t>5.3.1</w:t>
      </w:r>
      <w:r w:rsidRPr="00EB582A">
        <w:rPr>
          <w:rFonts w:ascii="Times New Roman" w:hAnsi="Times New Roman"/>
        </w:rPr>
        <w:t xml:space="preserve"> </w:t>
      </w:r>
      <w:r w:rsidRPr="00EB582A">
        <w:rPr>
          <w:rFonts w:ascii="Times New Roman" w:hAnsi="Times New Roman"/>
          <w:b/>
        </w:rPr>
        <w:t>Форма Анкеты Участника</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Приложение 2 к письму о подаче оферты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от «____»_____________ г. №__________</w:t>
      </w:r>
    </w:p>
    <w:p w:rsidR="00F06017" w:rsidRPr="00272925" w:rsidRDefault="00F06017" w:rsidP="00F06017">
      <w:pPr>
        <w:spacing w:after="0" w:line="240" w:lineRule="auto"/>
        <w:ind w:left="709" w:hanging="709"/>
        <w:jc w:val="center"/>
        <w:rPr>
          <w:rFonts w:ascii="Times New Roman" w:hAnsi="Times New Roman"/>
          <w:b/>
        </w:rPr>
      </w:pPr>
      <w:r w:rsidRPr="00272925">
        <w:rPr>
          <w:rFonts w:ascii="Times New Roman" w:hAnsi="Times New Roman"/>
          <w:b/>
        </w:rPr>
        <w:t>Анкета Участника</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47"/>
        <w:gridCol w:w="2431"/>
      </w:tblGrid>
      <w:tr w:rsidR="00F06017" w:rsidRPr="00CC4F9B" w:rsidTr="00CC4F9B">
        <w:tc>
          <w:tcPr>
            <w:tcW w:w="765" w:type="dxa"/>
          </w:tcPr>
          <w:p w:rsidR="00F06017" w:rsidRPr="00CC4F9B" w:rsidRDefault="00F06017" w:rsidP="00272925">
            <w:pPr>
              <w:spacing w:after="0" w:line="240" w:lineRule="auto"/>
              <w:jc w:val="center"/>
              <w:rPr>
                <w:rFonts w:ascii="Times New Roman" w:hAnsi="Times New Roman"/>
                <w:lang w:val="en-US"/>
              </w:rPr>
            </w:pPr>
            <w:r w:rsidRPr="00CC4F9B">
              <w:rPr>
                <w:rFonts w:ascii="Times New Roman" w:hAnsi="Times New Roman"/>
                <w:lang w:val="en-US"/>
              </w:rPr>
              <w:t>№ п/п</w:t>
            </w:r>
          </w:p>
        </w:tc>
        <w:tc>
          <w:tcPr>
            <w:tcW w:w="7740"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Наименование</w:t>
            </w:r>
            <w:proofErr w:type="spellEnd"/>
          </w:p>
        </w:tc>
        <w:tc>
          <w:tcPr>
            <w:tcW w:w="2709"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Сведения</w:t>
            </w:r>
            <w:proofErr w:type="spellEnd"/>
            <w:r w:rsidRPr="00CC4F9B">
              <w:rPr>
                <w:rFonts w:ascii="Times New Roman" w:hAnsi="Times New Roman"/>
                <w:lang w:val="en-US"/>
              </w:rPr>
              <w:t xml:space="preserve"> </w:t>
            </w:r>
            <w:proofErr w:type="spellStart"/>
            <w:r w:rsidRPr="00CC4F9B">
              <w:rPr>
                <w:rFonts w:ascii="Times New Roman" w:hAnsi="Times New Roman"/>
                <w:lang w:val="en-US"/>
              </w:rPr>
              <w:t>об</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Участнике</w:t>
            </w:r>
            <w:proofErr w:type="spellEnd"/>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Организационно-правовая форма и фирменное наименование Участника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rPr>
          <w:trHeight w:val="183"/>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4.</w:t>
            </w:r>
          </w:p>
        </w:tc>
        <w:tc>
          <w:tcPr>
            <w:tcW w:w="7740"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 xml:space="preserve">ИНН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rPr>
          <w:trHeight w:val="189"/>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5.</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Юридический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r w:rsidRPr="00CC4F9B">
              <w:rPr>
                <w:rFonts w:ascii="Times New Roman" w:hAnsi="Times New Roman"/>
                <w:lang w:val="en-US"/>
              </w:rPr>
              <w:tab/>
            </w:r>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6.</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Почтовый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7.</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Филиалы: перечислить наименования и почтовые адреса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8.</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9.</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Телефоны Участника (с указанием кода города)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10.</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Факс Участника (с указанием кода города)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11.</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Адрес</w:t>
            </w:r>
            <w:proofErr w:type="spellEnd"/>
            <w:r w:rsidRPr="00CC4F9B">
              <w:rPr>
                <w:rFonts w:ascii="Times New Roman" w:hAnsi="Times New Roman"/>
                <w:lang w:val="en-US"/>
              </w:rPr>
              <w:t xml:space="preserve"> </w:t>
            </w:r>
            <w:proofErr w:type="spellStart"/>
            <w:r w:rsidRPr="00CC4F9B">
              <w:rPr>
                <w:rFonts w:ascii="Times New Roman" w:hAnsi="Times New Roman"/>
                <w:lang w:val="en-US"/>
              </w:rPr>
              <w:t>электронной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почты</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главного бухгалтера Участника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14.</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F06017" w:rsidRPr="00CC4F9B" w:rsidRDefault="00F06017" w:rsidP="00CC4F9B">
            <w:pPr>
              <w:spacing w:after="0" w:line="240" w:lineRule="auto"/>
              <w:rPr>
                <w:rFonts w:ascii="Times New Roman" w:hAnsi="Times New Roman"/>
              </w:rPr>
            </w:pPr>
          </w:p>
        </w:tc>
      </w:tr>
    </w:tbl>
    <w:p w:rsidR="00005521" w:rsidRDefault="00005521" w:rsidP="00F06017">
      <w:pPr>
        <w:spacing w:after="0" w:line="240" w:lineRule="auto"/>
        <w:ind w:left="851" w:hanging="851"/>
        <w:rPr>
          <w:rFonts w:ascii="Times New Roman" w:hAnsi="Times New Roman"/>
        </w:rPr>
      </w:pPr>
    </w:p>
    <w:p w:rsidR="00F06017" w:rsidRPr="00EB582A"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____________________________________(подпись)</w:t>
      </w:r>
    </w:p>
    <w:p w:rsidR="00005521" w:rsidRDefault="00005521" w:rsidP="00F06017">
      <w:pPr>
        <w:spacing w:after="0" w:line="240" w:lineRule="auto"/>
        <w:ind w:left="851" w:hanging="851"/>
        <w:rPr>
          <w:rFonts w:ascii="Times New Roman" w:hAnsi="Times New Roman"/>
        </w:rPr>
      </w:pPr>
    </w:p>
    <w:p w:rsidR="00F06017"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____________________________________(фамилия, имя, отчество подписавшего, должность)</w:t>
      </w:r>
    </w:p>
    <w:p w:rsidR="00005521" w:rsidRPr="00EB582A" w:rsidRDefault="00005521" w:rsidP="00F06017">
      <w:pPr>
        <w:spacing w:after="0" w:line="240" w:lineRule="auto"/>
        <w:ind w:left="851" w:hanging="851"/>
        <w:rPr>
          <w:rFonts w:ascii="Times New Roman" w:hAnsi="Times New Roman"/>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005521" w:rsidRDefault="00005521" w:rsidP="00F06017">
      <w:pPr>
        <w:spacing w:after="0" w:line="240" w:lineRule="auto"/>
        <w:ind w:left="851" w:hanging="851"/>
        <w:jc w:val="both"/>
        <w:rPr>
          <w:rFonts w:ascii="Times New Roman" w:hAnsi="Times New Roman"/>
        </w:rPr>
      </w:pP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w:t>
      </w:r>
      <w:r w:rsidRPr="00EB582A">
        <w:rPr>
          <w:rFonts w:ascii="Times New Roman" w:hAnsi="Times New Roman"/>
        </w:rPr>
        <w:tab/>
        <w:t xml:space="preserve"> </w:t>
      </w:r>
      <w:r w:rsidRPr="00EB582A">
        <w:rPr>
          <w:rFonts w:ascii="Times New Roman" w:hAnsi="Times New Roman"/>
          <w:b/>
        </w:rPr>
        <w:t>Инструкции по заполнению</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5.3.2.1</w:t>
      </w:r>
      <w:r w:rsidRPr="00EB582A">
        <w:rPr>
          <w:rFonts w:ascii="Times New Roman" w:hAnsi="Times New Roman"/>
        </w:rPr>
        <w:tab/>
        <w:t xml:space="preserve"> Участник указывает дату и номер Предложения в соответствии с письмом о подаче оферты (подраздел 5.1).</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5.3.2.2</w:t>
      </w:r>
      <w:r w:rsidRPr="00EB582A">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5.3.2.3</w:t>
      </w:r>
      <w:r w:rsidRPr="00EB582A">
        <w:rPr>
          <w:rFonts w:ascii="Times New Roman" w:hAnsi="Times New Roman"/>
        </w:rPr>
        <w:tab/>
        <w:t xml:space="preserve"> Участники должны заполнить приведенную выше таблицу по всем позициям. </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5.3.2.4</w:t>
      </w:r>
      <w:r w:rsidRPr="00EB582A">
        <w:rPr>
          <w:rFonts w:ascii="Times New Roman" w:hAnsi="Times New Roman"/>
        </w:rPr>
        <w:tab/>
        <w:t xml:space="preserve">  В графе 8 «Банковские реквизиты…» указываются реквизиты, которые будут использованы при заключении Договора.</w:t>
      </w:r>
    </w:p>
    <w:p w:rsidR="00F06017" w:rsidRPr="00EB582A" w:rsidRDefault="00F06017" w:rsidP="00F06017">
      <w:pPr>
        <w:keepNext/>
        <w:pageBreakBefore/>
        <w:suppressAutoHyphens/>
        <w:spacing w:after="0" w:line="240" w:lineRule="auto"/>
        <w:outlineLvl w:val="1"/>
        <w:rPr>
          <w:rFonts w:ascii="Times New Roman" w:hAnsi="Times New Roman"/>
          <w:b/>
        </w:rPr>
      </w:pPr>
      <w:r w:rsidRPr="00EB582A">
        <w:rPr>
          <w:rFonts w:ascii="Times New Roman" w:hAnsi="Times New Roman"/>
          <w:b/>
        </w:rPr>
        <w:lastRenderedPageBreak/>
        <w:t>5.</w:t>
      </w:r>
      <w:r>
        <w:rPr>
          <w:rFonts w:ascii="Times New Roman" w:hAnsi="Times New Roman"/>
          <w:b/>
        </w:rPr>
        <w:t>4</w:t>
      </w:r>
      <w:r w:rsidRPr="00EB582A">
        <w:rPr>
          <w:rFonts w:ascii="Times New Roman" w:hAnsi="Times New Roman"/>
          <w:b/>
        </w:rPr>
        <w:t xml:space="preserve"> Справка о материально-технических ресурсах (форма 4)</w:t>
      </w:r>
      <w:bookmarkEnd w:id="23"/>
      <w:bookmarkEnd w:id="24"/>
      <w:bookmarkEnd w:id="25"/>
      <w:bookmarkEnd w:id="26"/>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27" w:name="_Toc181440094"/>
      <w:r w:rsidRPr="00EB582A">
        <w:rPr>
          <w:rFonts w:ascii="Times New Roman" w:hAnsi="Times New Roman"/>
          <w:b/>
        </w:rPr>
        <w:t>5.</w:t>
      </w:r>
      <w:r>
        <w:rPr>
          <w:rFonts w:ascii="Times New Roman" w:hAnsi="Times New Roman"/>
          <w:b/>
        </w:rPr>
        <w:t>4</w:t>
      </w:r>
      <w:r w:rsidRPr="00EB582A">
        <w:rPr>
          <w:rFonts w:ascii="Times New Roman" w:hAnsi="Times New Roman"/>
          <w:b/>
        </w:rPr>
        <w:t>.1 Форма Справки о материально-технических ресурсах</w:t>
      </w:r>
      <w:bookmarkEnd w:id="27"/>
    </w:p>
    <w:p w:rsidR="00F06017" w:rsidRPr="00EB582A" w:rsidRDefault="00F06017" w:rsidP="00F06017">
      <w:pPr>
        <w:pBdr>
          <w:top w:val="single" w:sz="4" w:space="1" w:color="auto"/>
        </w:pBdr>
        <w:shd w:val="clear" w:color="auto" w:fill="E0E0E0"/>
        <w:spacing w:after="0" w:line="240" w:lineRule="auto"/>
        <w:ind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Приложение 3 к письму о подаче оферты</w:t>
      </w:r>
      <w:r w:rsidRPr="00EB582A">
        <w:rPr>
          <w:rFonts w:ascii="Times New Roman" w:hAnsi="Times New Roman"/>
        </w:rPr>
        <w:br/>
        <w:t>от «____»_____________ г. №__________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материально-технических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701"/>
        <w:gridCol w:w="1701"/>
        <w:gridCol w:w="2127"/>
        <w:gridCol w:w="1842"/>
        <w:gridCol w:w="1134"/>
        <w:gridCol w:w="1418"/>
      </w:tblGrid>
      <w:tr w:rsidR="00F06017" w:rsidRPr="00CC4F9B" w:rsidTr="008A150B">
        <w:trPr>
          <w:cantSplit/>
          <w:trHeight w:val="537"/>
        </w:trPr>
        <w:tc>
          <w:tcPr>
            <w:tcW w:w="675" w:type="dxa"/>
            <w:vAlign w:val="center"/>
          </w:tcPr>
          <w:p w:rsidR="00F06017" w:rsidRPr="00CC4F9B" w:rsidRDefault="00F06017" w:rsidP="00E2553E">
            <w:pPr>
              <w:keepNext/>
              <w:spacing w:after="0" w:line="240" w:lineRule="auto"/>
              <w:ind w:left="34" w:right="57" w:hanging="19"/>
              <w:jc w:val="center"/>
              <w:rPr>
                <w:rFonts w:ascii="Times New Roman" w:hAnsi="Times New Roman"/>
                <w:sz w:val="20"/>
                <w:szCs w:val="20"/>
              </w:rPr>
            </w:pPr>
            <w:r w:rsidRPr="00CC4F9B">
              <w:rPr>
                <w:rFonts w:ascii="Times New Roman" w:hAnsi="Times New Roman"/>
                <w:sz w:val="20"/>
                <w:szCs w:val="20"/>
              </w:rPr>
              <w:t>№</w:t>
            </w:r>
          </w:p>
          <w:p w:rsidR="00F06017" w:rsidRPr="00CC4F9B" w:rsidRDefault="00F06017" w:rsidP="00E2553E">
            <w:pPr>
              <w:keepNext/>
              <w:spacing w:after="0" w:line="240" w:lineRule="auto"/>
              <w:ind w:right="57"/>
              <w:jc w:val="center"/>
              <w:rPr>
                <w:rFonts w:ascii="Times New Roman" w:hAnsi="Times New Roman"/>
                <w:sz w:val="20"/>
                <w:szCs w:val="20"/>
              </w:rPr>
            </w:pPr>
            <w:r w:rsidRPr="00CC4F9B">
              <w:rPr>
                <w:rFonts w:ascii="Times New Roman" w:hAnsi="Times New Roman"/>
                <w:sz w:val="20"/>
                <w:szCs w:val="20"/>
              </w:rPr>
              <w:t>п/п</w:t>
            </w:r>
          </w:p>
        </w:tc>
        <w:tc>
          <w:tcPr>
            <w:tcW w:w="1701" w:type="dxa"/>
            <w:vAlign w:val="center"/>
          </w:tcPr>
          <w:p w:rsidR="00F06017" w:rsidRPr="00CC4F9B" w:rsidRDefault="00F06017" w:rsidP="00E2553E">
            <w:pPr>
              <w:keepNext/>
              <w:spacing w:after="0" w:line="240" w:lineRule="auto"/>
              <w:ind w:left="33" w:right="-108"/>
              <w:jc w:val="center"/>
              <w:rPr>
                <w:rFonts w:ascii="Times New Roman" w:hAnsi="Times New Roman"/>
                <w:sz w:val="20"/>
                <w:szCs w:val="20"/>
              </w:rPr>
            </w:pPr>
            <w:r w:rsidRPr="00CC4F9B">
              <w:rPr>
                <w:rFonts w:ascii="Times New Roman" w:hAnsi="Times New Roman"/>
                <w:sz w:val="20"/>
                <w:szCs w:val="20"/>
              </w:rPr>
              <w:t>Наименование</w:t>
            </w:r>
          </w:p>
        </w:tc>
        <w:tc>
          <w:tcPr>
            <w:tcW w:w="1701" w:type="dxa"/>
            <w:vAlign w:val="center"/>
          </w:tcPr>
          <w:p w:rsidR="00F06017" w:rsidRPr="00CC4F9B" w:rsidRDefault="00F06017" w:rsidP="00E2553E">
            <w:pPr>
              <w:keepNext/>
              <w:spacing w:after="0" w:line="240" w:lineRule="auto"/>
              <w:ind w:left="-108" w:right="-18"/>
              <w:jc w:val="center"/>
              <w:rPr>
                <w:rFonts w:ascii="Times New Roman" w:hAnsi="Times New Roman"/>
                <w:sz w:val="20"/>
                <w:szCs w:val="20"/>
              </w:rPr>
            </w:pPr>
            <w:r w:rsidRPr="00CC4F9B">
              <w:rPr>
                <w:rFonts w:ascii="Times New Roman" w:hAnsi="Times New Roman"/>
                <w:sz w:val="20"/>
                <w:szCs w:val="20"/>
              </w:rPr>
              <w:t>Местонахождение</w:t>
            </w:r>
          </w:p>
        </w:tc>
        <w:tc>
          <w:tcPr>
            <w:tcW w:w="2127" w:type="dxa"/>
            <w:vAlign w:val="center"/>
          </w:tcPr>
          <w:p w:rsidR="00F06017" w:rsidRPr="00CC4F9B" w:rsidRDefault="00F06017" w:rsidP="00E2553E">
            <w:pPr>
              <w:keepNext/>
              <w:spacing w:after="0" w:line="240" w:lineRule="auto"/>
              <w:ind w:left="-108" w:right="-108" w:firstLine="141"/>
              <w:jc w:val="center"/>
              <w:rPr>
                <w:rFonts w:ascii="Times New Roman" w:hAnsi="Times New Roman"/>
                <w:sz w:val="20"/>
                <w:szCs w:val="20"/>
              </w:rPr>
            </w:pPr>
            <w:r w:rsidRPr="00CC4F9B">
              <w:rPr>
                <w:rFonts w:ascii="Times New Roman" w:hAnsi="Times New Roman"/>
                <w:sz w:val="20"/>
                <w:szCs w:val="20"/>
              </w:rPr>
              <w:t>Право собственности или иное право (хозяйственного ведения, оперативного управления)</w:t>
            </w:r>
          </w:p>
        </w:tc>
        <w:tc>
          <w:tcPr>
            <w:tcW w:w="1842" w:type="dxa"/>
            <w:vAlign w:val="center"/>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Предназначение (с точки зрения выполнения Договора)</w:t>
            </w:r>
          </w:p>
        </w:tc>
        <w:tc>
          <w:tcPr>
            <w:tcW w:w="1134" w:type="dxa"/>
            <w:vAlign w:val="center"/>
          </w:tcPr>
          <w:p w:rsidR="00F06017" w:rsidRPr="00CC4F9B" w:rsidRDefault="00F06017" w:rsidP="00E2553E">
            <w:pPr>
              <w:keepNext/>
              <w:tabs>
                <w:tab w:val="left" w:pos="1333"/>
              </w:tabs>
              <w:spacing w:after="0" w:line="240" w:lineRule="auto"/>
              <w:ind w:right="-108"/>
              <w:jc w:val="center"/>
              <w:rPr>
                <w:rFonts w:ascii="Times New Roman" w:hAnsi="Times New Roman"/>
                <w:sz w:val="20"/>
                <w:szCs w:val="20"/>
              </w:rPr>
            </w:pPr>
            <w:r w:rsidRPr="00CC4F9B">
              <w:rPr>
                <w:rFonts w:ascii="Times New Roman" w:hAnsi="Times New Roman"/>
                <w:sz w:val="20"/>
                <w:szCs w:val="20"/>
              </w:rPr>
              <w:t>Состояние</w:t>
            </w:r>
          </w:p>
        </w:tc>
        <w:tc>
          <w:tcPr>
            <w:tcW w:w="1418" w:type="dxa"/>
            <w:vAlign w:val="center"/>
          </w:tcPr>
          <w:p w:rsidR="00F06017" w:rsidRPr="00CC4F9B" w:rsidRDefault="00F06017" w:rsidP="00E2553E">
            <w:pPr>
              <w:keepNext/>
              <w:spacing w:after="0" w:line="240" w:lineRule="auto"/>
              <w:ind w:left="57" w:right="-37"/>
              <w:jc w:val="center"/>
              <w:rPr>
                <w:rFonts w:ascii="Times New Roman" w:hAnsi="Times New Roman"/>
                <w:sz w:val="20"/>
                <w:szCs w:val="20"/>
              </w:rPr>
            </w:pPr>
            <w:r w:rsidRPr="00CC4F9B">
              <w:rPr>
                <w:rFonts w:ascii="Times New Roman" w:hAnsi="Times New Roman"/>
                <w:sz w:val="20"/>
                <w:szCs w:val="20"/>
              </w:rPr>
              <w:t>Примечания</w:t>
            </w:r>
          </w:p>
        </w:tc>
      </w:tr>
      <w:tr w:rsidR="00F06017" w:rsidRPr="00CC4F9B" w:rsidTr="008A150B">
        <w:trPr>
          <w:cantSplit/>
          <w:trHeight w:val="365"/>
        </w:trPr>
        <w:tc>
          <w:tcPr>
            <w:tcW w:w="675" w:type="dxa"/>
          </w:tcPr>
          <w:p w:rsidR="00F06017" w:rsidRPr="00CC4F9B" w:rsidRDefault="00F06017" w:rsidP="00E2553E">
            <w:pPr>
              <w:numPr>
                <w:ilvl w:val="0"/>
                <w:numId w:val="5"/>
              </w:numPr>
              <w:spacing w:after="0" w:line="240" w:lineRule="auto"/>
              <w:jc w:val="both"/>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2127" w:type="dxa"/>
          </w:tcPr>
          <w:p w:rsidR="00F06017" w:rsidRPr="00CC4F9B" w:rsidRDefault="00F06017" w:rsidP="00E2553E">
            <w:pPr>
              <w:spacing w:after="0" w:line="240" w:lineRule="auto"/>
              <w:ind w:left="57" w:right="57"/>
              <w:rPr>
                <w:rFonts w:ascii="Times New Roman" w:hAnsi="Times New Roman"/>
              </w:rPr>
            </w:pPr>
          </w:p>
        </w:tc>
        <w:tc>
          <w:tcPr>
            <w:tcW w:w="1842" w:type="dxa"/>
          </w:tcPr>
          <w:p w:rsidR="00F06017" w:rsidRPr="00CC4F9B" w:rsidRDefault="00F06017" w:rsidP="00E2553E">
            <w:pPr>
              <w:spacing w:after="0" w:line="240" w:lineRule="auto"/>
              <w:ind w:left="57" w:right="57"/>
              <w:rPr>
                <w:rFonts w:ascii="Times New Roman" w:hAnsi="Times New Roman"/>
              </w:rPr>
            </w:pPr>
          </w:p>
        </w:tc>
        <w:tc>
          <w:tcPr>
            <w:tcW w:w="1134" w:type="dxa"/>
          </w:tcPr>
          <w:p w:rsidR="00F06017" w:rsidRPr="00CC4F9B" w:rsidRDefault="00F06017" w:rsidP="00E2553E">
            <w:pPr>
              <w:spacing w:after="0" w:line="240" w:lineRule="auto"/>
              <w:ind w:left="57" w:right="57"/>
              <w:rPr>
                <w:rFonts w:ascii="Times New Roman" w:hAnsi="Times New Roman"/>
              </w:rPr>
            </w:pPr>
          </w:p>
        </w:tc>
        <w:tc>
          <w:tcPr>
            <w:tcW w:w="1418" w:type="dxa"/>
          </w:tcPr>
          <w:p w:rsidR="00F06017" w:rsidRPr="00CC4F9B" w:rsidRDefault="00F06017" w:rsidP="00E2553E">
            <w:pPr>
              <w:spacing w:after="0" w:line="240" w:lineRule="auto"/>
              <w:ind w:left="57" w:right="57"/>
              <w:rPr>
                <w:rFonts w:ascii="Times New Roman" w:hAnsi="Times New Roman"/>
              </w:rPr>
            </w:pPr>
          </w:p>
        </w:tc>
      </w:tr>
      <w:tr w:rsidR="00F06017" w:rsidRPr="00CC4F9B" w:rsidTr="008A150B">
        <w:trPr>
          <w:cantSplit/>
          <w:trHeight w:val="365"/>
        </w:trPr>
        <w:tc>
          <w:tcPr>
            <w:tcW w:w="675" w:type="dxa"/>
          </w:tcPr>
          <w:p w:rsidR="00F06017" w:rsidRPr="00CC4F9B" w:rsidRDefault="00F06017" w:rsidP="00E2553E">
            <w:pPr>
              <w:numPr>
                <w:ilvl w:val="0"/>
                <w:numId w:val="5"/>
              </w:numPr>
              <w:spacing w:after="0" w:line="240" w:lineRule="auto"/>
              <w:jc w:val="both"/>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2127" w:type="dxa"/>
          </w:tcPr>
          <w:p w:rsidR="00F06017" w:rsidRPr="00CC4F9B" w:rsidRDefault="00F06017" w:rsidP="00E2553E">
            <w:pPr>
              <w:spacing w:after="0" w:line="240" w:lineRule="auto"/>
              <w:ind w:left="57" w:right="57"/>
              <w:rPr>
                <w:rFonts w:ascii="Times New Roman" w:hAnsi="Times New Roman"/>
              </w:rPr>
            </w:pPr>
          </w:p>
        </w:tc>
        <w:tc>
          <w:tcPr>
            <w:tcW w:w="1842" w:type="dxa"/>
          </w:tcPr>
          <w:p w:rsidR="00F06017" w:rsidRPr="00CC4F9B" w:rsidRDefault="00F06017" w:rsidP="00E2553E">
            <w:pPr>
              <w:spacing w:after="0" w:line="240" w:lineRule="auto"/>
              <w:ind w:left="57" w:right="57"/>
              <w:rPr>
                <w:rFonts w:ascii="Times New Roman" w:hAnsi="Times New Roman"/>
              </w:rPr>
            </w:pPr>
          </w:p>
        </w:tc>
        <w:tc>
          <w:tcPr>
            <w:tcW w:w="1134" w:type="dxa"/>
          </w:tcPr>
          <w:p w:rsidR="00F06017" w:rsidRPr="00CC4F9B" w:rsidRDefault="00F06017" w:rsidP="00E2553E">
            <w:pPr>
              <w:spacing w:after="0" w:line="240" w:lineRule="auto"/>
              <w:ind w:left="57" w:right="57"/>
              <w:rPr>
                <w:rFonts w:ascii="Times New Roman" w:hAnsi="Times New Roman"/>
              </w:rPr>
            </w:pPr>
          </w:p>
        </w:tc>
        <w:tc>
          <w:tcPr>
            <w:tcW w:w="1418" w:type="dxa"/>
          </w:tcPr>
          <w:p w:rsidR="00F06017" w:rsidRPr="00CC4F9B" w:rsidRDefault="00F06017" w:rsidP="00E2553E">
            <w:pPr>
              <w:spacing w:after="0" w:line="240" w:lineRule="auto"/>
              <w:ind w:left="57" w:right="57"/>
              <w:rPr>
                <w:rFonts w:ascii="Times New Roman" w:hAnsi="Times New Roman"/>
              </w:rPr>
            </w:pPr>
          </w:p>
        </w:tc>
      </w:tr>
      <w:tr w:rsidR="00F06017" w:rsidRPr="00CC4F9B" w:rsidTr="008A150B">
        <w:trPr>
          <w:cantSplit/>
          <w:trHeight w:val="350"/>
        </w:trPr>
        <w:tc>
          <w:tcPr>
            <w:tcW w:w="675" w:type="dxa"/>
          </w:tcPr>
          <w:p w:rsidR="00F06017" w:rsidRPr="00CC4F9B" w:rsidRDefault="00F06017" w:rsidP="00E2553E">
            <w:pPr>
              <w:numPr>
                <w:ilvl w:val="0"/>
                <w:numId w:val="5"/>
              </w:numPr>
              <w:spacing w:after="0" w:line="240" w:lineRule="auto"/>
              <w:jc w:val="both"/>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1701" w:type="dxa"/>
          </w:tcPr>
          <w:p w:rsidR="00F06017" w:rsidRPr="00CC4F9B" w:rsidRDefault="00F06017" w:rsidP="00E2553E">
            <w:pPr>
              <w:spacing w:after="0" w:line="240" w:lineRule="auto"/>
              <w:ind w:left="57" w:right="57"/>
              <w:rPr>
                <w:rFonts w:ascii="Times New Roman" w:hAnsi="Times New Roman"/>
              </w:rPr>
            </w:pPr>
          </w:p>
        </w:tc>
        <w:tc>
          <w:tcPr>
            <w:tcW w:w="2127" w:type="dxa"/>
          </w:tcPr>
          <w:p w:rsidR="00F06017" w:rsidRPr="00CC4F9B" w:rsidRDefault="00F06017" w:rsidP="00E2553E">
            <w:pPr>
              <w:spacing w:after="0" w:line="240" w:lineRule="auto"/>
              <w:ind w:left="57" w:right="57"/>
              <w:rPr>
                <w:rFonts w:ascii="Times New Roman" w:hAnsi="Times New Roman"/>
              </w:rPr>
            </w:pPr>
          </w:p>
        </w:tc>
        <w:tc>
          <w:tcPr>
            <w:tcW w:w="1842" w:type="dxa"/>
          </w:tcPr>
          <w:p w:rsidR="00F06017" w:rsidRPr="00CC4F9B" w:rsidRDefault="00F06017" w:rsidP="00E2553E">
            <w:pPr>
              <w:spacing w:after="0" w:line="240" w:lineRule="auto"/>
              <w:ind w:left="57" w:right="57"/>
              <w:rPr>
                <w:rFonts w:ascii="Times New Roman" w:hAnsi="Times New Roman"/>
              </w:rPr>
            </w:pPr>
          </w:p>
        </w:tc>
        <w:tc>
          <w:tcPr>
            <w:tcW w:w="1134" w:type="dxa"/>
          </w:tcPr>
          <w:p w:rsidR="00F06017" w:rsidRPr="00CC4F9B" w:rsidRDefault="00F06017" w:rsidP="00E2553E">
            <w:pPr>
              <w:spacing w:after="0" w:line="240" w:lineRule="auto"/>
              <w:ind w:left="57" w:right="57"/>
              <w:rPr>
                <w:rFonts w:ascii="Times New Roman" w:hAnsi="Times New Roman"/>
              </w:rPr>
            </w:pPr>
          </w:p>
        </w:tc>
        <w:tc>
          <w:tcPr>
            <w:tcW w:w="1418" w:type="dxa"/>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keepNext/>
        <w:spacing w:after="0" w:line="240" w:lineRule="auto"/>
        <w:rPr>
          <w:rFonts w:ascii="Times New Roman" w:hAnsi="Times New Roman"/>
          <w:b/>
        </w:rPr>
      </w:pPr>
    </w:p>
    <w:p w:rsidR="00F06017" w:rsidRPr="00EB582A" w:rsidRDefault="00F06017" w:rsidP="00F06017">
      <w:pPr>
        <w:pBdr>
          <w:bottom w:val="single" w:sz="4" w:space="1" w:color="auto"/>
        </w:pBdr>
        <w:shd w:val="clear" w:color="auto" w:fill="E0E0E0"/>
        <w:spacing w:after="0" w:line="240" w:lineRule="auto"/>
        <w:ind w:right="21"/>
        <w:jc w:val="center"/>
        <w:rPr>
          <w:rFonts w:ascii="Times New Roman" w:hAnsi="Times New Roman"/>
          <w:b/>
          <w:spacing w:val="36"/>
        </w:rPr>
      </w:pPr>
      <w:r w:rsidRPr="00EB582A">
        <w:rPr>
          <w:rFonts w:ascii="Times New Roman" w:hAnsi="Times New Roman"/>
          <w:b/>
          <w:spacing w:val="36"/>
        </w:rPr>
        <w:t>конец формы</w:t>
      </w:r>
    </w:p>
    <w:p w:rsidR="00F06017" w:rsidRPr="001D42DA" w:rsidRDefault="00F06017" w:rsidP="00BB179B">
      <w:pPr>
        <w:pStyle w:val="aa"/>
        <w:numPr>
          <w:ilvl w:val="2"/>
          <w:numId w:val="11"/>
        </w:numPr>
        <w:tabs>
          <w:tab w:val="left" w:pos="1134"/>
        </w:tabs>
        <w:spacing w:after="0" w:line="240" w:lineRule="auto"/>
        <w:jc w:val="both"/>
        <w:rPr>
          <w:rFonts w:ascii="Times New Roman" w:hAnsi="Times New Roman"/>
          <w:b/>
        </w:rPr>
      </w:pPr>
      <w:bookmarkStart w:id="28" w:name="_Toc181440095"/>
      <w:r w:rsidRPr="001D42DA">
        <w:rPr>
          <w:rFonts w:ascii="Times New Roman" w:hAnsi="Times New Roman"/>
          <w:b/>
        </w:rPr>
        <w:t>Инструкции по заполнению</w:t>
      </w:r>
      <w:bookmarkEnd w:id="28"/>
    </w:p>
    <w:p w:rsidR="00F06017" w:rsidRPr="001D42DA" w:rsidRDefault="00F06017" w:rsidP="00BB179B">
      <w:pPr>
        <w:pStyle w:val="aa"/>
        <w:numPr>
          <w:ilvl w:val="3"/>
          <w:numId w:val="11"/>
        </w:numPr>
        <w:tabs>
          <w:tab w:val="left" w:pos="0"/>
          <w:tab w:val="left" w:pos="567"/>
        </w:tabs>
        <w:spacing w:after="0" w:line="240" w:lineRule="auto"/>
        <w:rPr>
          <w:rFonts w:ascii="Times New Roman" w:hAnsi="Times New Roman"/>
        </w:rPr>
      </w:pPr>
      <w:r w:rsidRPr="001D42DA">
        <w:rPr>
          <w:rFonts w:ascii="Times New Roman" w:hAnsi="Times New Roman"/>
        </w:rPr>
        <w:t>Участник указывает дату и номер Предложения в соответствии с письмом о подаче оферты.</w:t>
      </w:r>
    </w:p>
    <w:p w:rsidR="00F06017" w:rsidRPr="00EB582A" w:rsidRDefault="00F06017" w:rsidP="00F06017">
      <w:pPr>
        <w:tabs>
          <w:tab w:val="left" w:pos="0"/>
        </w:tabs>
        <w:spacing w:after="0" w:line="240" w:lineRule="auto"/>
        <w:jc w:val="both"/>
        <w:rPr>
          <w:rFonts w:ascii="Times New Roman" w:hAnsi="Times New Roman"/>
        </w:rPr>
      </w:pPr>
      <w:r>
        <w:rPr>
          <w:rFonts w:ascii="Times New Roman" w:hAnsi="Times New Roman"/>
        </w:rPr>
        <w:t xml:space="preserve">5.4.2.2 </w:t>
      </w:r>
      <w:r w:rsidR="00005521">
        <w:rPr>
          <w:rFonts w:ascii="Times New Roman" w:hAnsi="Times New Roman"/>
        </w:rPr>
        <w:t xml:space="preserve"> </w:t>
      </w:r>
      <w:r w:rsidRPr="00EB582A">
        <w:rPr>
          <w:rFonts w:ascii="Times New Roman" w:hAnsi="Times New Roman"/>
        </w:rPr>
        <w:t>Участник указывает свое фирменное наименование (в т.ч. организационно-правовую форму) и свой адрес.</w:t>
      </w:r>
    </w:p>
    <w:p w:rsidR="00F06017" w:rsidRPr="001D42DA" w:rsidRDefault="00F06017" w:rsidP="00BB179B">
      <w:pPr>
        <w:pStyle w:val="aa"/>
        <w:numPr>
          <w:ilvl w:val="3"/>
          <w:numId w:val="12"/>
        </w:numPr>
        <w:tabs>
          <w:tab w:val="left" w:pos="0"/>
        </w:tabs>
        <w:spacing w:after="0" w:line="240" w:lineRule="auto"/>
        <w:jc w:val="both"/>
        <w:rPr>
          <w:rFonts w:ascii="Times New Roman" w:hAnsi="Times New Roman"/>
        </w:rPr>
      </w:pPr>
      <w:r w:rsidRPr="001D42DA">
        <w:rPr>
          <w:rFonts w:ascii="Times New Roman" w:hAnsi="Times New Roman"/>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(транспортные средства,  средства связи, компьютерной обработки данных</w:t>
      </w:r>
      <w:r w:rsidR="005C2CE4">
        <w:rPr>
          <w:rFonts w:ascii="Times New Roman" w:hAnsi="Times New Roman"/>
        </w:rPr>
        <w:t xml:space="preserve"> (</w:t>
      </w:r>
      <w:r w:rsidR="005C2CE4" w:rsidRPr="005C2CE4">
        <w:rPr>
          <w:rFonts w:ascii="Times New Roman" w:hAnsi="Times New Roman"/>
          <w:i/>
        </w:rPr>
        <w:t>обязательно</w:t>
      </w:r>
      <w:r w:rsidR="005C2CE4">
        <w:rPr>
          <w:rFonts w:ascii="Times New Roman" w:hAnsi="Times New Roman"/>
        </w:rPr>
        <w:t>)</w:t>
      </w:r>
      <w:r w:rsidRPr="001D42DA">
        <w:rPr>
          <w:rFonts w:ascii="Times New Roman" w:hAnsi="Times New Roman"/>
        </w:rPr>
        <w:t xml:space="preserve"> и тому подобное).</w:t>
      </w:r>
    </w:p>
    <w:p w:rsidR="00F06017" w:rsidRPr="001D42DA" w:rsidRDefault="00F06017" w:rsidP="00BB179B">
      <w:pPr>
        <w:pStyle w:val="aa"/>
        <w:keepNext/>
        <w:pageBreakBefore/>
        <w:numPr>
          <w:ilvl w:val="1"/>
          <w:numId w:val="10"/>
        </w:numPr>
        <w:suppressAutoHyphens/>
        <w:spacing w:after="0" w:line="240" w:lineRule="auto"/>
        <w:outlineLvl w:val="1"/>
        <w:rPr>
          <w:rFonts w:ascii="Times New Roman" w:hAnsi="Times New Roman"/>
          <w:b/>
        </w:rPr>
      </w:pPr>
      <w:bookmarkStart w:id="29" w:name="_Ref55336398"/>
      <w:bookmarkStart w:id="30" w:name="_Toc57314678"/>
      <w:bookmarkStart w:id="31" w:name="_Toc69728992"/>
      <w:bookmarkStart w:id="32" w:name="_Toc181440096"/>
      <w:r w:rsidRPr="001D42DA">
        <w:rPr>
          <w:rFonts w:ascii="Times New Roman" w:hAnsi="Times New Roman"/>
          <w:b/>
        </w:rPr>
        <w:lastRenderedPageBreak/>
        <w:t>Справка о кадровых ресурсах (форма 5)</w:t>
      </w:r>
      <w:bookmarkEnd w:id="29"/>
      <w:bookmarkEnd w:id="30"/>
      <w:bookmarkEnd w:id="31"/>
      <w:bookmarkEnd w:id="32"/>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33" w:name="_Toc181440097"/>
      <w:r w:rsidRPr="00EB582A">
        <w:rPr>
          <w:rFonts w:ascii="Times New Roman" w:hAnsi="Times New Roman"/>
          <w:b/>
        </w:rPr>
        <w:t>5.</w:t>
      </w:r>
      <w:r>
        <w:rPr>
          <w:rFonts w:ascii="Times New Roman" w:hAnsi="Times New Roman"/>
          <w:b/>
        </w:rPr>
        <w:t>5</w:t>
      </w:r>
      <w:r w:rsidRPr="00EB582A">
        <w:rPr>
          <w:rFonts w:ascii="Times New Roman" w:hAnsi="Times New Roman"/>
          <w:b/>
        </w:rPr>
        <w:t>.1  Форма Справки о кадровых ресурсах</w:t>
      </w:r>
      <w:bookmarkEnd w:id="33"/>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Приложение 4 к письму о подаче оферты</w:t>
      </w:r>
      <w:r w:rsidRPr="00EB582A">
        <w:rPr>
          <w:rFonts w:ascii="Times New Roman" w:hAnsi="Times New Roman"/>
        </w:rPr>
        <w:br/>
        <w:t>от «____»_____________ </w:t>
      </w:r>
      <w:proofErr w:type="gramStart"/>
      <w:r w:rsidRPr="00EB582A">
        <w:rPr>
          <w:rFonts w:ascii="Times New Roman" w:hAnsi="Times New Roman"/>
        </w:rPr>
        <w:t>г</w:t>
      </w:r>
      <w:proofErr w:type="gramEnd"/>
      <w:r w:rsidRPr="00EB582A">
        <w:rPr>
          <w:rFonts w:ascii="Times New Roman" w:hAnsi="Times New Roman"/>
        </w:rPr>
        <w:t>. №__________</w:t>
      </w: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кадровых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keepNext/>
        <w:suppressAutoHyphens/>
        <w:spacing w:after="0" w:line="240" w:lineRule="auto"/>
        <w:rPr>
          <w:rFonts w:ascii="Times New Roman" w:hAnsi="Times New Roman"/>
        </w:rPr>
      </w:pPr>
      <w:r w:rsidRPr="00EB582A">
        <w:rPr>
          <w:rFonts w:ascii="Times New Roman" w:hAnsi="Times New Roman"/>
          <w:b/>
        </w:rPr>
        <w:t>Таблица 1. Основные кадровые ресурсы</w:t>
      </w:r>
    </w:p>
    <w:tbl>
      <w:tblPr>
        <w:tblW w:w="10549"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2224"/>
        <w:gridCol w:w="2535"/>
        <w:gridCol w:w="1912"/>
        <w:gridCol w:w="3197"/>
      </w:tblGrid>
      <w:tr w:rsidR="00F06017" w:rsidRPr="00CC4F9B" w:rsidTr="00046139">
        <w:trPr>
          <w:trHeight w:val="555"/>
        </w:trPr>
        <w:tc>
          <w:tcPr>
            <w:tcW w:w="681"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w:t>
            </w:r>
            <w:r w:rsidRPr="00CC4F9B">
              <w:rPr>
                <w:rFonts w:ascii="Times New Roman" w:hAnsi="Times New Roman"/>
                <w:sz w:val="20"/>
                <w:szCs w:val="20"/>
              </w:rPr>
              <w:br/>
              <w:t>п/п</w:t>
            </w:r>
          </w:p>
        </w:tc>
        <w:tc>
          <w:tcPr>
            <w:tcW w:w="2224"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Фамилия, имя, отчество специалиста</w:t>
            </w:r>
          </w:p>
        </w:tc>
        <w:tc>
          <w:tcPr>
            <w:tcW w:w="2535"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12"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Должность</w:t>
            </w:r>
          </w:p>
        </w:tc>
        <w:tc>
          <w:tcPr>
            <w:tcW w:w="3197"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Стаж работы в данной или аналогичной должности, лет</w:t>
            </w:r>
          </w:p>
        </w:tc>
      </w:tr>
      <w:tr w:rsidR="00F06017" w:rsidRPr="00CC4F9B" w:rsidTr="00E2553E">
        <w:trPr>
          <w:cantSplit/>
          <w:trHeight w:val="559"/>
        </w:trPr>
        <w:tc>
          <w:tcPr>
            <w:tcW w:w="1054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Руководящее звено (руководитель и его заместители, главный бухгалтер, главный экономист, главный юрист)</w:t>
            </w:r>
          </w:p>
        </w:tc>
      </w:tr>
      <w:tr w:rsidR="00F06017" w:rsidRPr="00CC4F9B" w:rsidTr="00046139">
        <w:trPr>
          <w:trHeight w:val="272"/>
        </w:trPr>
        <w:tc>
          <w:tcPr>
            <w:tcW w:w="681" w:type="dxa"/>
          </w:tcPr>
          <w:p w:rsidR="00F06017" w:rsidRPr="00CC4F9B" w:rsidRDefault="00F06017" w:rsidP="00E2553E">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72"/>
        </w:trPr>
        <w:tc>
          <w:tcPr>
            <w:tcW w:w="681" w:type="dxa"/>
          </w:tcPr>
          <w:p w:rsidR="00F06017" w:rsidRPr="00CC4F9B" w:rsidRDefault="00F06017" w:rsidP="00E2553E">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87"/>
        </w:trPr>
        <w:tc>
          <w:tcPr>
            <w:tcW w:w="681" w:type="dxa"/>
          </w:tcPr>
          <w:p w:rsidR="00F06017" w:rsidRPr="00CC4F9B" w:rsidRDefault="00F06017" w:rsidP="00E2553E">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E2553E">
        <w:trPr>
          <w:cantSplit/>
          <w:trHeight w:val="272"/>
        </w:trPr>
        <w:tc>
          <w:tcPr>
            <w:tcW w:w="1054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Специалисты (менеджеры, инженеры</w:t>
            </w:r>
            <w:r w:rsidR="00046139">
              <w:rPr>
                <w:rFonts w:ascii="Times New Roman" w:hAnsi="Times New Roman"/>
              </w:rPr>
              <w:t>, электротехнический персонал</w:t>
            </w:r>
            <w:r w:rsidRPr="00CC4F9B">
              <w:rPr>
                <w:rFonts w:ascii="Times New Roman" w:hAnsi="Times New Roman"/>
              </w:rPr>
              <w:t xml:space="preserve"> и т.д.)</w:t>
            </w:r>
          </w:p>
        </w:tc>
      </w:tr>
      <w:tr w:rsidR="00F06017" w:rsidRPr="00CC4F9B" w:rsidTr="00046139">
        <w:trPr>
          <w:trHeight w:val="287"/>
        </w:trPr>
        <w:tc>
          <w:tcPr>
            <w:tcW w:w="681" w:type="dxa"/>
          </w:tcPr>
          <w:p w:rsidR="00F06017" w:rsidRPr="00CC4F9B" w:rsidRDefault="00F06017" w:rsidP="00E2553E">
            <w:pPr>
              <w:numPr>
                <w:ilvl w:val="0"/>
                <w:numId w:val="7"/>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87"/>
        </w:trPr>
        <w:tc>
          <w:tcPr>
            <w:tcW w:w="681" w:type="dxa"/>
          </w:tcPr>
          <w:p w:rsidR="00F06017" w:rsidRPr="00CC4F9B" w:rsidRDefault="00F06017" w:rsidP="00E2553E">
            <w:pPr>
              <w:numPr>
                <w:ilvl w:val="0"/>
                <w:numId w:val="7"/>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E2553E">
        <w:trPr>
          <w:cantSplit/>
          <w:trHeight w:val="287"/>
        </w:trPr>
        <w:tc>
          <w:tcPr>
            <w:tcW w:w="1054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Прочий персонал (водители, грузчики, охранники и т.д.)</w:t>
            </w:r>
          </w:p>
        </w:tc>
      </w:tr>
      <w:tr w:rsidR="00F06017" w:rsidRPr="00CC4F9B" w:rsidTr="00046139">
        <w:trPr>
          <w:trHeight w:val="272"/>
        </w:trPr>
        <w:tc>
          <w:tcPr>
            <w:tcW w:w="681" w:type="dxa"/>
          </w:tcPr>
          <w:p w:rsidR="00F06017" w:rsidRPr="00CC4F9B" w:rsidRDefault="00F06017" w:rsidP="00E2553E">
            <w:pPr>
              <w:numPr>
                <w:ilvl w:val="0"/>
                <w:numId w:val="8"/>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46139">
        <w:trPr>
          <w:trHeight w:val="272"/>
        </w:trPr>
        <w:tc>
          <w:tcPr>
            <w:tcW w:w="681" w:type="dxa"/>
          </w:tcPr>
          <w:p w:rsidR="00F06017" w:rsidRPr="00CC4F9B" w:rsidRDefault="00046139" w:rsidP="00046139">
            <w:pPr>
              <w:spacing w:after="0" w:line="240" w:lineRule="auto"/>
              <w:jc w:val="both"/>
              <w:rPr>
                <w:rFonts w:ascii="Times New Roman" w:hAnsi="Times New Roman"/>
              </w:rPr>
            </w:pPr>
            <w:r>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jc w:val="center"/>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3197" w:type="dxa"/>
          </w:tcPr>
          <w:p w:rsidR="00F06017" w:rsidRPr="00CC4F9B" w:rsidRDefault="00F06017" w:rsidP="00E2553E">
            <w:pPr>
              <w:spacing w:after="0" w:line="240" w:lineRule="auto"/>
              <w:ind w:left="57" w:right="57"/>
              <w:jc w:val="center"/>
              <w:rPr>
                <w:rFonts w:ascii="Times New Roman" w:hAnsi="Times New Roman"/>
              </w:rPr>
            </w:pPr>
          </w:p>
        </w:tc>
      </w:tr>
    </w:tbl>
    <w:p w:rsidR="00F06017" w:rsidRPr="00EB582A" w:rsidRDefault="00F06017" w:rsidP="00F06017">
      <w:pPr>
        <w:keepNext/>
        <w:suppressAutoHyphens/>
        <w:spacing w:after="0" w:line="240" w:lineRule="auto"/>
        <w:rPr>
          <w:rFonts w:ascii="Times New Roman" w:hAnsi="Times New Roman"/>
          <w:b/>
        </w:rPr>
      </w:pPr>
      <w:r w:rsidRPr="00EB582A">
        <w:rPr>
          <w:rFonts w:ascii="Times New Roman" w:hAnsi="Times New Roman"/>
          <w:b/>
        </w:rPr>
        <w:t>Таблица 2. Прочий персонал (</w:t>
      </w:r>
      <w:r w:rsidRPr="00EB582A">
        <w:rPr>
          <w:rFonts w:ascii="Times New Roman" w:hAnsi="Times New Roman"/>
        </w:rPr>
        <w:t>указывается в общем численность всех специалистов, находящихся в штате Участника ОЗП)</w:t>
      </w:r>
    </w:p>
    <w:tbl>
      <w:tblPr>
        <w:tblW w:w="10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667"/>
      </w:tblGrid>
      <w:tr w:rsidR="00F06017" w:rsidRPr="00CC4F9B" w:rsidTr="00E2553E">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rPr>
                <w:rFonts w:ascii="Times New Roman" w:hAnsi="Times New Roman"/>
              </w:rPr>
            </w:pPr>
            <w:r w:rsidRPr="00CC4F9B">
              <w:rPr>
                <w:rFonts w:ascii="Times New Roman" w:hAnsi="Times New Roman"/>
              </w:rPr>
              <w:t>Группа специалистов</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jc w:val="center"/>
              <w:rPr>
                <w:rFonts w:ascii="Times New Roman" w:hAnsi="Times New Roman"/>
              </w:rPr>
            </w:pPr>
            <w:r w:rsidRPr="00CC4F9B">
              <w:rPr>
                <w:rFonts w:ascii="Times New Roman" w:hAnsi="Times New Roman"/>
              </w:rPr>
              <w:t>Штатная численность, чел.</w:t>
            </w:r>
          </w:p>
        </w:tc>
      </w:tr>
      <w:tr w:rsidR="00F06017" w:rsidRPr="00CC4F9B" w:rsidTr="00E2553E">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Руководящий персонал</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E2553E">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Инженерно-технический персонал</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E2553E">
        <w:trPr>
          <w:trHeight w:val="265"/>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Рабочие и вспомогательный персонал</w:t>
            </w:r>
          </w:p>
        </w:tc>
        <w:tc>
          <w:tcPr>
            <w:tcW w:w="5667"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F06017" w:rsidRPr="00EB582A" w:rsidRDefault="00F06017" w:rsidP="00F06017">
      <w:pPr>
        <w:suppressAutoHyphens/>
        <w:spacing w:after="0" w:line="240" w:lineRule="auto"/>
        <w:ind w:firstLine="709"/>
        <w:jc w:val="both"/>
        <w:rPr>
          <w:rFonts w:ascii="Times New Roman" w:hAnsi="Times New Roman"/>
          <w:b/>
        </w:rPr>
      </w:pPr>
      <w:r w:rsidRPr="00EB582A">
        <w:rPr>
          <w:rFonts w:ascii="Times New Roman" w:hAnsi="Times New Roman"/>
          <w:b/>
        </w:rPr>
        <w:t>5.</w:t>
      </w:r>
      <w:r>
        <w:rPr>
          <w:rFonts w:ascii="Times New Roman" w:hAnsi="Times New Roman"/>
          <w:b/>
        </w:rPr>
        <w:t>5</w:t>
      </w:r>
      <w:r w:rsidRPr="00EB582A">
        <w:rPr>
          <w:rFonts w:ascii="Times New Roman" w:hAnsi="Times New Roman"/>
          <w:b/>
        </w:rPr>
        <w:t>.2  Инструкции по заполнению</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.2.1</w:t>
      </w:r>
      <w:r w:rsidRPr="00EB582A">
        <w:rPr>
          <w:rFonts w:ascii="Times New Roman" w:hAnsi="Times New Roman"/>
        </w:rPr>
        <w:tab/>
        <w:t>Участник указывает дату и номер Предложения в соответствии с письмом о подаче оферты.</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.2.2</w:t>
      </w:r>
      <w:r w:rsidRPr="00EB582A">
        <w:rPr>
          <w:rFonts w:ascii="Times New Roman" w:hAnsi="Times New Roman"/>
        </w:rPr>
        <w:tab/>
        <w:t>Участник указывает свое фирменное наименование (в т.ч. организационно-правовую форму) и свой адрес.</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.2.3</w:t>
      </w:r>
      <w:r w:rsidRPr="00EB582A">
        <w:rPr>
          <w:rFonts w:ascii="Times New Roman" w:hAnsi="Times New Roman"/>
        </w:rPr>
        <w:tab/>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.2.4</w:t>
      </w:r>
      <w:r w:rsidRPr="00EB582A">
        <w:rPr>
          <w:rFonts w:ascii="Times New Roman" w:hAnsi="Times New Roman"/>
        </w:rPr>
        <w:tab/>
        <w:t>В таблице 2 данной справки указывается, в общем, штатная численность всех специалистов, находящихся в штате Участника.</w:t>
      </w:r>
    </w:p>
    <w:p w:rsidR="00293762" w:rsidRDefault="00F06017" w:rsidP="00046139">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.2.5</w:t>
      </w:r>
      <w:proofErr w:type="gramStart"/>
      <w:r w:rsidRPr="00EB582A">
        <w:rPr>
          <w:rFonts w:ascii="Times New Roman" w:hAnsi="Times New Roman"/>
        </w:rPr>
        <w:tab/>
        <w:t>П</w:t>
      </w:r>
      <w:proofErr w:type="gramEnd"/>
      <w:r w:rsidRPr="00EB582A">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3762" w:rsidRPr="00D358A9" w:rsidRDefault="00293762" w:rsidP="00293762">
      <w:pPr>
        <w:keepNext/>
        <w:pageBreakBefore/>
        <w:numPr>
          <w:ilvl w:val="1"/>
          <w:numId w:val="10"/>
        </w:numPr>
        <w:tabs>
          <w:tab w:val="left" w:pos="567"/>
        </w:tabs>
        <w:suppressAutoHyphens/>
        <w:spacing w:after="0" w:line="240" w:lineRule="auto"/>
        <w:ind w:left="567" w:hanging="567"/>
        <w:contextualSpacing/>
        <w:jc w:val="both"/>
        <w:outlineLvl w:val="1"/>
        <w:rPr>
          <w:rFonts w:ascii="Times New Roman" w:hAnsi="Times New Roman"/>
          <w:b/>
          <w:lang w:val="x-none"/>
        </w:rPr>
      </w:pPr>
      <w:r w:rsidRPr="00D358A9">
        <w:rPr>
          <w:rFonts w:ascii="Times New Roman" w:hAnsi="Times New Roman"/>
          <w:b/>
          <w:lang w:val="x-none"/>
        </w:rPr>
        <w:lastRenderedPageBreak/>
        <w:t xml:space="preserve">Справка о наличии конфликта интересов и/или связей, носящих характер </w:t>
      </w:r>
      <w:r>
        <w:rPr>
          <w:rFonts w:ascii="Times New Roman" w:hAnsi="Times New Roman"/>
          <w:b/>
        </w:rPr>
        <w:t xml:space="preserve">   </w:t>
      </w:r>
      <w:proofErr w:type="spellStart"/>
      <w:r w:rsidRPr="00D358A9">
        <w:rPr>
          <w:rFonts w:ascii="Times New Roman" w:hAnsi="Times New Roman"/>
          <w:b/>
          <w:lang w:val="x-none"/>
        </w:rPr>
        <w:t>аффилированности</w:t>
      </w:r>
      <w:proofErr w:type="spellEnd"/>
      <w:r w:rsidRPr="00D358A9">
        <w:rPr>
          <w:rFonts w:ascii="Times New Roman" w:hAnsi="Times New Roman"/>
          <w:b/>
          <w:lang w:val="x-none"/>
        </w:rPr>
        <w:t xml:space="preserve"> с сотрудниками Заказчика </w:t>
      </w:r>
      <w:r>
        <w:rPr>
          <w:rFonts w:ascii="Times New Roman" w:hAnsi="Times New Roman"/>
          <w:b/>
          <w:lang w:val="x-none"/>
        </w:rPr>
        <w:t xml:space="preserve">(форма </w:t>
      </w:r>
      <w:r>
        <w:rPr>
          <w:rFonts w:ascii="Times New Roman" w:hAnsi="Times New Roman"/>
          <w:b/>
        </w:rPr>
        <w:t>6</w:t>
      </w:r>
      <w:r w:rsidRPr="00D358A9">
        <w:rPr>
          <w:rFonts w:ascii="Times New Roman" w:hAnsi="Times New Roman"/>
          <w:b/>
          <w:lang w:val="x-none"/>
        </w:rPr>
        <w:t>)</w:t>
      </w:r>
    </w:p>
    <w:p w:rsidR="00293762" w:rsidRPr="00D358A9" w:rsidRDefault="00293762" w:rsidP="00293762">
      <w:pPr>
        <w:keepNext/>
        <w:numPr>
          <w:ilvl w:val="2"/>
          <w:numId w:val="0"/>
        </w:numPr>
        <w:tabs>
          <w:tab w:val="num" w:pos="1134"/>
        </w:tabs>
        <w:suppressAutoHyphens/>
        <w:spacing w:after="0" w:line="240" w:lineRule="auto"/>
        <w:ind w:left="567" w:hanging="567"/>
        <w:jc w:val="both"/>
        <w:outlineLvl w:val="2"/>
        <w:rPr>
          <w:rFonts w:ascii="Times New Roman" w:hAnsi="Times New Roman"/>
          <w:b/>
        </w:rPr>
      </w:pPr>
      <w:r w:rsidRPr="00D358A9">
        <w:rPr>
          <w:rFonts w:ascii="Times New Roman" w:hAnsi="Times New Roman"/>
          <w:b/>
        </w:rPr>
        <w:t>5.</w:t>
      </w:r>
      <w:r>
        <w:rPr>
          <w:rFonts w:ascii="Times New Roman" w:hAnsi="Times New Roman"/>
          <w:b/>
        </w:rPr>
        <w:t xml:space="preserve">6.1 </w:t>
      </w:r>
      <w:r w:rsidRPr="00D358A9">
        <w:rPr>
          <w:rFonts w:ascii="Times New Roman" w:hAnsi="Times New Roman"/>
          <w:b/>
        </w:rPr>
        <w:t xml:space="preserve">Форма Справки </w:t>
      </w:r>
      <w:r w:rsidRPr="00FA4DD1">
        <w:rPr>
          <w:rFonts w:ascii="Times New Roman" w:hAnsi="Times New Roman"/>
          <w:b/>
        </w:rPr>
        <w:t xml:space="preserve">о наличии конфликта интересов и/или связей, носящих характер    </w:t>
      </w:r>
      <w:proofErr w:type="spellStart"/>
      <w:r w:rsidRPr="00FA4DD1">
        <w:rPr>
          <w:rFonts w:ascii="Times New Roman" w:hAnsi="Times New Roman"/>
          <w:b/>
        </w:rPr>
        <w:t>аффилированности</w:t>
      </w:r>
      <w:proofErr w:type="spellEnd"/>
      <w:r w:rsidRPr="00FA4DD1">
        <w:rPr>
          <w:rFonts w:ascii="Times New Roman" w:hAnsi="Times New Roman"/>
          <w:b/>
        </w:rPr>
        <w:t xml:space="preserve"> с сотрудниками Заказчика</w:t>
      </w:r>
    </w:p>
    <w:p w:rsidR="00293762" w:rsidRPr="00D358A9" w:rsidRDefault="00293762" w:rsidP="00293762">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358A9">
        <w:rPr>
          <w:rFonts w:ascii="Times New Roman" w:hAnsi="Times New Roman"/>
          <w:b/>
          <w:spacing w:val="36"/>
        </w:rPr>
        <w:t>начало формы</w:t>
      </w:r>
    </w:p>
    <w:p w:rsidR="00293762" w:rsidRDefault="00293762" w:rsidP="00293762">
      <w:pPr>
        <w:spacing w:after="0" w:line="240" w:lineRule="auto"/>
        <w:ind w:firstLine="567"/>
        <w:rPr>
          <w:rFonts w:ascii="Times New Roman" w:hAnsi="Times New Roman"/>
        </w:rPr>
      </w:pPr>
      <w:r>
        <w:rPr>
          <w:rFonts w:ascii="Times New Roman" w:hAnsi="Times New Roman"/>
        </w:rPr>
        <w:t>Приложение 5</w:t>
      </w:r>
      <w:r w:rsidRPr="00D358A9">
        <w:rPr>
          <w:rFonts w:ascii="Times New Roman" w:hAnsi="Times New Roman"/>
        </w:rPr>
        <w:t xml:space="preserve"> к письму о подаче оферты</w:t>
      </w:r>
      <w:r w:rsidRPr="00D358A9">
        <w:rPr>
          <w:rFonts w:ascii="Times New Roman" w:hAnsi="Times New Roman"/>
        </w:rPr>
        <w:br/>
        <w:t>от «____»_____________ </w:t>
      </w:r>
      <w:proofErr w:type="gramStart"/>
      <w:r w:rsidRPr="00D358A9">
        <w:rPr>
          <w:rFonts w:ascii="Times New Roman" w:hAnsi="Times New Roman"/>
        </w:rPr>
        <w:t>г</w:t>
      </w:r>
      <w:proofErr w:type="gramEnd"/>
      <w:r w:rsidRPr="00D358A9">
        <w:rPr>
          <w:rFonts w:ascii="Times New Roman" w:hAnsi="Times New Roman"/>
        </w:rPr>
        <w:t>. №__________</w:t>
      </w:r>
    </w:p>
    <w:p w:rsidR="00293762" w:rsidRPr="00D358A9" w:rsidRDefault="00293762" w:rsidP="00293762">
      <w:pPr>
        <w:spacing w:after="0" w:line="240" w:lineRule="auto"/>
        <w:ind w:firstLine="567"/>
        <w:rPr>
          <w:rFonts w:ascii="Times New Roman" w:hAnsi="Times New Roman"/>
        </w:rPr>
      </w:pPr>
    </w:p>
    <w:p w:rsidR="00293762" w:rsidRPr="00D358A9" w:rsidRDefault="00293762" w:rsidP="00293762">
      <w:pPr>
        <w:suppressAutoHyphens/>
        <w:spacing w:after="0" w:line="240" w:lineRule="auto"/>
        <w:ind w:left="567" w:firstLine="513"/>
        <w:jc w:val="center"/>
        <w:rPr>
          <w:rFonts w:ascii="Times New Roman" w:hAnsi="Times New Roman"/>
          <w:b/>
        </w:rPr>
      </w:pPr>
      <w:r w:rsidRPr="00D358A9">
        <w:rPr>
          <w:rFonts w:ascii="Times New Roman" w:hAnsi="Times New Roman"/>
          <w:b/>
        </w:rPr>
        <w:t xml:space="preserve">Справка </w:t>
      </w:r>
      <w:r w:rsidRPr="00FA4DD1">
        <w:rPr>
          <w:rFonts w:ascii="Times New Roman" w:hAnsi="Times New Roman"/>
          <w:b/>
        </w:rPr>
        <w:t xml:space="preserve">о наличии конфликта интересов и/или связей, носящих характер    </w:t>
      </w:r>
      <w:proofErr w:type="spellStart"/>
      <w:r w:rsidRPr="00FA4DD1">
        <w:rPr>
          <w:rFonts w:ascii="Times New Roman" w:hAnsi="Times New Roman"/>
          <w:b/>
        </w:rPr>
        <w:t>аффилированности</w:t>
      </w:r>
      <w:proofErr w:type="spellEnd"/>
      <w:r w:rsidRPr="00FA4DD1">
        <w:rPr>
          <w:rFonts w:ascii="Times New Roman" w:hAnsi="Times New Roman"/>
          <w:b/>
        </w:rPr>
        <w:t xml:space="preserve"> с сотрудниками Заказчика</w:t>
      </w:r>
    </w:p>
    <w:p w:rsidR="00293762" w:rsidRPr="00D358A9" w:rsidRDefault="00293762" w:rsidP="00293762">
      <w:pPr>
        <w:spacing w:after="0" w:line="240" w:lineRule="auto"/>
        <w:ind w:left="567" w:firstLine="513"/>
        <w:rPr>
          <w:rFonts w:ascii="Times New Roman" w:hAnsi="Times New Roman"/>
        </w:rPr>
      </w:pPr>
    </w:p>
    <w:p w:rsidR="00293762" w:rsidRPr="00FA4DD1" w:rsidRDefault="00293762" w:rsidP="00293762">
      <w:pPr>
        <w:spacing w:after="0" w:line="240" w:lineRule="auto"/>
        <w:ind w:firstLine="567"/>
        <w:jc w:val="center"/>
        <w:rPr>
          <w:rFonts w:ascii="Times New Roman" w:eastAsia="Times New Roman" w:hAnsi="Times New Roman"/>
          <w:snapToGrid w:val="0"/>
          <w:sz w:val="24"/>
          <w:szCs w:val="24"/>
          <w:lang w:eastAsia="ru-RU"/>
        </w:rPr>
      </w:pPr>
      <w:r w:rsidRPr="00FA4DD1">
        <w:rPr>
          <w:rFonts w:ascii="Times New Roman" w:eastAsia="Times New Roman" w:hAnsi="Times New Roman"/>
          <w:snapToGrid w:val="0"/>
          <w:sz w:val="24"/>
          <w:szCs w:val="24"/>
          <w:lang w:eastAsia="ru-RU"/>
        </w:rPr>
        <w:t>Уважаемые господа!</w:t>
      </w:r>
    </w:p>
    <w:p w:rsidR="00293762" w:rsidRPr="00FA4DD1" w:rsidRDefault="00293762" w:rsidP="00293762">
      <w:pPr>
        <w:spacing w:after="0" w:line="240" w:lineRule="auto"/>
        <w:ind w:firstLine="567"/>
        <w:jc w:val="both"/>
        <w:rPr>
          <w:rFonts w:ascii="Times New Roman" w:eastAsia="Times New Roman" w:hAnsi="Times New Roman"/>
          <w:i/>
          <w:snapToGrid w:val="0"/>
          <w:sz w:val="24"/>
          <w:szCs w:val="24"/>
          <w:lang w:eastAsia="ru-RU"/>
        </w:rPr>
      </w:pPr>
    </w:p>
    <w:p w:rsidR="00293762" w:rsidRPr="00FA4DD1" w:rsidRDefault="00293762" w:rsidP="00293762">
      <w:pPr>
        <w:spacing w:after="0" w:line="240" w:lineRule="auto"/>
        <w:ind w:firstLine="709"/>
        <w:jc w:val="both"/>
        <w:rPr>
          <w:rFonts w:ascii="Times New Roman" w:eastAsia="Times New Roman" w:hAnsi="Times New Roman"/>
          <w:b/>
          <w:i/>
          <w:snapToGrid w:val="0"/>
          <w:sz w:val="24"/>
          <w:szCs w:val="24"/>
          <w:lang w:eastAsia="ru-RU"/>
        </w:rPr>
      </w:pPr>
      <w:r w:rsidRPr="00FA4DD1">
        <w:rPr>
          <w:rFonts w:ascii="Times New Roman" w:eastAsia="Times New Roman" w:hAnsi="Times New Roman"/>
          <w:snapToGrid w:val="0"/>
          <w:sz w:val="24"/>
          <w:szCs w:val="24"/>
          <w:lang w:eastAsia="ru-RU"/>
        </w:rPr>
        <w:t>При рассмотрении нашей заявки просим учесть следующие сведения о наличии у _______________________________________</w:t>
      </w:r>
      <w:r w:rsidRPr="00FA4DD1">
        <w:rPr>
          <w:rFonts w:ascii="Times New Roman" w:eastAsia="Times New Roman" w:hAnsi="Times New Roman"/>
          <w:b/>
          <w:i/>
          <w:snapToGrid w:val="0"/>
          <w:sz w:val="24"/>
          <w:szCs w:val="24"/>
          <w:lang w:eastAsia="ru-RU"/>
        </w:rPr>
        <w:t>(указывается полное наименование Участника закупки)</w:t>
      </w:r>
      <w:r w:rsidRPr="00FA4DD1">
        <w:rPr>
          <w:rFonts w:ascii="Times New Roman" w:eastAsia="Times New Roman" w:hAnsi="Times New Roman"/>
          <w:i/>
          <w:snapToGrid w:val="0"/>
          <w:sz w:val="24"/>
          <w:szCs w:val="24"/>
          <w:lang w:eastAsia="ru-RU"/>
        </w:rPr>
        <w:t xml:space="preserve"> </w:t>
      </w:r>
      <w:r w:rsidRPr="00FA4DD1">
        <w:rPr>
          <w:rFonts w:ascii="Times New Roman" w:eastAsia="Times New Roman" w:hAnsi="Times New Roman"/>
          <w:snapToGrid w:val="0"/>
          <w:sz w:val="24"/>
          <w:szCs w:val="24"/>
          <w:lang w:eastAsia="ru-RU"/>
        </w:rPr>
        <w:t xml:space="preserve">конфликта интересов и/или связей, </w:t>
      </w:r>
      <w:r w:rsidRPr="00FA4DD1">
        <w:rPr>
          <w:rFonts w:ascii="Times New Roman" w:eastAsia="Times New Roman" w:hAnsi="Times New Roman"/>
          <w:b/>
          <w:i/>
          <w:snapToGrid w:val="0"/>
          <w:sz w:val="24"/>
          <w:szCs w:val="24"/>
          <w:lang w:eastAsia="ru-RU"/>
        </w:rPr>
        <w:t xml:space="preserve">носящих характер </w:t>
      </w:r>
      <w:proofErr w:type="spellStart"/>
      <w:r w:rsidRPr="00FA4DD1">
        <w:rPr>
          <w:rFonts w:ascii="Times New Roman" w:eastAsia="Times New Roman" w:hAnsi="Times New Roman"/>
          <w:b/>
          <w:i/>
          <w:snapToGrid w:val="0"/>
          <w:sz w:val="24"/>
          <w:szCs w:val="24"/>
          <w:lang w:eastAsia="ru-RU"/>
        </w:rPr>
        <w:t>аффилированности</w:t>
      </w:r>
      <w:proofErr w:type="spellEnd"/>
      <w:r w:rsidRPr="00FA4DD1">
        <w:rPr>
          <w:rFonts w:ascii="Times New Roman" w:eastAsia="Times New Roman" w:hAnsi="Times New Roman"/>
          <w:b/>
          <w:i/>
          <w:snapToGrid w:val="0"/>
          <w:sz w:val="24"/>
          <w:szCs w:val="24"/>
          <w:lang w:eastAsia="ru-RU"/>
        </w:rPr>
        <w:t xml:space="preserve"> с лицом, являющимся ______________________</w:t>
      </w:r>
      <w:r w:rsidRPr="00FA4DD1">
        <w:rPr>
          <w:rFonts w:eastAsia="Times New Roman"/>
          <w:bCs/>
          <w:i/>
          <w:iCs/>
          <w:snapToGrid w:val="0"/>
          <w:sz w:val="24"/>
          <w:szCs w:val="24"/>
          <w:lang w:eastAsia="ru-RU"/>
        </w:rPr>
        <w:t xml:space="preserve"> (</w:t>
      </w:r>
      <w:proofErr w:type="gramStart"/>
      <w:r w:rsidRPr="00FA4DD1">
        <w:rPr>
          <w:rFonts w:ascii="Times New Roman" w:eastAsia="Times New Roman" w:hAnsi="Times New Roman"/>
          <w:b/>
          <w:bCs/>
          <w:i/>
          <w:iCs/>
          <w:snapToGrid w:val="0"/>
          <w:sz w:val="24"/>
          <w:szCs w:val="24"/>
          <w:lang w:eastAsia="ru-RU"/>
        </w:rPr>
        <w:t>указывается</w:t>
      </w:r>
      <w:proofErr w:type="gramEnd"/>
      <w:r w:rsidRPr="00FA4DD1">
        <w:rPr>
          <w:rFonts w:ascii="Times New Roman" w:eastAsia="Times New Roman" w:hAnsi="Times New Roman"/>
          <w:b/>
          <w:bCs/>
          <w:i/>
          <w:iCs/>
          <w:snapToGrid w:val="0"/>
          <w:sz w:val="24"/>
          <w:szCs w:val="24"/>
          <w:lang w:eastAsia="ru-RU"/>
        </w:rPr>
        <w:t xml:space="preserve"> кем являются эти лица, пример: учредители, сотрудники, и т.д.</w:t>
      </w:r>
      <w:r w:rsidRPr="00FA4DD1">
        <w:rPr>
          <w:rFonts w:ascii="Times New Roman" w:eastAsia="Times New Roman" w:hAnsi="Times New Roman"/>
          <w:b/>
          <w:i/>
          <w:snapToGrid w:val="0"/>
          <w:sz w:val="24"/>
          <w:szCs w:val="24"/>
          <w:lang w:eastAsia="ru-RU"/>
        </w:rPr>
        <w:t xml:space="preserve">) </w:t>
      </w:r>
      <w:r w:rsidRPr="00FA4DD1">
        <w:rPr>
          <w:rFonts w:ascii="Times New Roman" w:eastAsia="Times New Roman" w:hAnsi="Times New Roman"/>
          <w:snapToGrid w:val="0"/>
          <w:sz w:val="24"/>
          <w:szCs w:val="24"/>
          <w:lang w:eastAsia="ru-RU"/>
        </w:rPr>
        <w:t xml:space="preserve">Заказчика </w:t>
      </w:r>
      <w:r w:rsidRPr="00FA4DD1">
        <w:rPr>
          <w:rFonts w:ascii="Times New Roman" w:eastAsia="Times New Roman" w:hAnsi="Times New Roman"/>
          <w:b/>
          <w:i/>
          <w:snapToGrid w:val="0"/>
          <w:sz w:val="24"/>
          <w:szCs w:val="24"/>
          <w:lang w:eastAsia="ru-RU"/>
        </w:rPr>
        <w:t>и/или Организатора закупки</w:t>
      </w:r>
      <w:r w:rsidRPr="00FA4DD1">
        <w:rPr>
          <w:rFonts w:ascii="Times New Roman" w:eastAsia="Times New Roman" w:hAnsi="Times New Roman"/>
          <w:snapToGrid w:val="0"/>
          <w:sz w:val="24"/>
          <w:szCs w:val="24"/>
          <w:lang w:eastAsia="ru-RU"/>
        </w:rPr>
        <w:t xml:space="preserve">, а именно - </w:t>
      </w:r>
      <w:r w:rsidRPr="00FA4DD1">
        <w:rPr>
          <w:rFonts w:ascii="Times New Roman" w:eastAsia="Times New Roman" w:hAnsi="Times New Roman"/>
          <w:b/>
          <w:i/>
          <w:snapToGrid w:val="0"/>
          <w:sz w:val="24"/>
          <w:szCs w:val="24"/>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FA4DD1">
        <w:rPr>
          <w:rFonts w:ascii="Times New Roman" w:eastAsia="Times New Roman" w:hAnsi="Times New Roman"/>
          <w:b/>
          <w:i/>
          <w:snapToGrid w:val="0"/>
          <w:sz w:val="24"/>
          <w:szCs w:val="24"/>
          <w:lang w:eastAsia="ru-RU"/>
        </w:rPr>
        <w:t>аффилированность</w:t>
      </w:r>
      <w:proofErr w:type="spellEnd"/>
      <w:proofErr w:type="gramStart"/>
      <w:r w:rsidRPr="00FA4DD1">
        <w:rPr>
          <w:rFonts w:ascii="Times New Roman" w:eastAsia="Times New Roman" w:hAnsi="Times New Roman"/>
          <w:b/>
          <w:i/>
          <w:snapToGrid w:val="0"/>
          <w:sz w:val="24"/>
          <w:szCs w:val="24"/>
          <w:lang w:eastAsia="ru-RU"/>
        </w:rPr>
        <w:t xml:space="preserve"> )</w:t>
      </w:r>
      <w:proofErr w:type="gramEnd"/>
    </w:p>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(подпись)</w:t>
      </w:r>
    </w:p>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 xml:space="preserve">(фамилия, имя, отчество </w:t>
      </w:r>
      <w:proofErr w:type="gramStart"/>
      <w:r w:rsidRPr="00D358A9">
        <w:rPr>
          <w:rFonts w:ascii="Times New Roman" w:hAnsi="Times New Roman"/>
          <w:vertAlign w:val="superscript"/>
        </w:rPr>
        <w:t>подписавшего</w:t>
      </w:r>
      <w:proofErr w:type="gramEnd"/>
      <w:r w:rsidRPr="00D358A9">
        <w:rPr>
          <w:rFonts w:ascii="Times New Roman" w:hAnsi="Times New Roman"/>
          <w:vertAlign w:val="superscript"/>
        </w:rPr>
        <w:t>, должность)</w:t>
      </w:r>
    </w:p>
    <w:p w:rsidR="00293762" w:rsidRPr="00D358A9" w:rsidRDefault="00293762" w:rsidP="00293762">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D358A9">
        <w:rPr>
          <w:rFonts w:ascii="Times New Roman" w:hAnsi="Times New Roman"/>
          <w:b/>
          <w:spacing w:val="36"/>
        </w:rPr>
        <w:t>конец формы</w:t>
      </w:r>
    </w:p>
    <w:p w:rsidR="00293762" w:rsidRPr="00D358A9" w:rsidRDefault="00293762" w:rsidP="00293762">
      <w:pPr>
        <w:suppressAutoHyphens/>
        <w:spacing w:after="0" w:line="240" w:lineRule="auto"/>
        <w:ind w:left="708"/>
        <w:jc w:val="both"/>
        <w:rPr>
          <w:rFonts w:ascii="Times New Roman" w:hAnsi="Times New Roman"/>
          <w:b/>
        </w:rPr>
      </w:pPr>
      <w:r>
        <w:rPr>
          <w:rFonts w:ascii="Times New Roman" w:hAnsi="Times New Roman"/>
          <w:b/>
        </w:rPr>
        <w:t>5.6.2</w:t>
      </w:r>
      <w:r w:rsidRPr="00D358A9">
        <w:rPr>
          <w:rFonts w:ascii="Times New Roman" w:hAnsi="Times New Roman"/>
          <w:b/>
        </w:rPr>
        <w:t xml:space="preserve"> Инструкции по заполнению</w:t>
      </w:r>
    </w:p>
    <w:p w:rsidR="00293762" w:rsidRPr="00FA4DD1" w:rsidRDefault="00293762" w:rsidP="00293762">
      <w:pPr>
        <w:tabs>
          <w:tab w:val="left" w:pos="993"/>
        </w:tabs>
        <w:suppressAutoHyphens/>
        <w:spacing w:after="0" w:line="240" w:lineRule="auto"/>
        <w:ind w:firstLine="709"/>
        <w:jc w:val="both"/>
        <w:rPr>
          <w:rFonts w:ascii="Times New Roman" w:hAnsi="Times New Roman"/>
        </w:rPr>
      </w:pPr>
      <w:r>
        <w:rPr>
          <w:rFonts w:ascii="Times New Roman" w:hAnsi="Times New Roman"/>
        </w:rPr>
        <w:t xml:space="preserve">5.6.2.1 </w:t>
      </w:r>
      <w:r w:rsidRPr="00FA4DD1">
        <w:rPr>
          <w:rFonts w:ascii="Times New Roman" w:hAnsi="Times New Roman"/>
        </w:rPr>
        <w:t xml:space="preserve">Участник приводит дату и номер письма о подаче оферты, приложением к которому является данная Справка. </w:t>
      </w:r>
    </w:p>
    <w:p w:rsidR="00293762" w:rsidRPr="00FA4DD1" w:rsidRDefault="00293762" w:rsidP="00293762">
      <w:pPr>
        <w:numPr>
          <w:ilvl w:val="3"/>
          <w:numId w:val="36"/>
        </w:numPr>
        <w:tabs>
          <w:tab w:val="left" w:pos="993"/>
        </w:tabs>
        <w:suppressAutoHyphens/>
        <w:spacing w:after="0" w:line="240" w:lineRule="auto"/>
        <w:ind w:left="0" w:firstLine="709"/>
        <w:jc w:val="both"/>
        <w:rPr>
          <w:rFonts w:ascii="Times New Roman" w:hAnsi="Times New Roman"/>
        </w:rPr>
      </w:pPr>
      <w:proofErr w:type="gramStart"/>
      <w:r w:rsidRPr="00FA4DD1">
        <w:rPr>
          <w:rFonts w:ascii="Times New Roman" w:hAnsi="Times New Roman"/>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FA4DD1">
        <w:rPr>
          <w:rFonts w:ascii="Times New Roman" w:hAnsi="Times New Roman"/>
        </w:rPr>
        <w:t xml:space="preserve"> </w:t>
      </w:r>
      <w:proofErr w:type="gramStart"/>
      <w:r w:rsidRPr="00FA4DD1">
        <w:rPr>
          <w:rFonts w:ascii="Times New Roman" w:hAnsi="Times New Roman"/>
        </w:rPr>
        <w:t>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293762" w:rsidRPr="00FA4DD1" w:rsidRDefault="00293762" w:rsidP="00293762">
      <w:pPr>
        <w:numPr>
          <w:ilvl w:val="3"/>
          <w:numId w:val="36"/>
        </w:numPr>
        <w:tabs>
          <w:tab w:val="left" w:pos="993"/>
        </w:tabs>
        <w:suppressAutoHyphens/>
        <w:spacing w:after="0" w:line="240" w:lineRule="auto"/>
        <w:ind w:left="0" w:firstLine="709"/>
        <w:jc w:val="both"/>
        <w:rPr>
          <w:rFonts w:ascii="Times New Roman" w:hAnsi="Times New Roman"/>
        </w:rPr>
      </w:pPr>
      <w:r w:rsidRPr="00FA4DD1">
        <w:rPr>
          <w:rFonts w:ascii="Times New Roman" w:hAnsi="Times New Roman"/>
        </w:rPr>
        <w:t>Участник</w:t>
      </w:r>
      <w:r>
        <w:rPr>
          <w:rFonts w:ascii="Times New Roman" w:hAnsi="Times New Roman"/>
        </w:rPr>
        <w:t xml:space="preserve"> </w:t>
      </w:r>
      <w:r w:rsidRPr="00FA4DD1">
        <w:rPr>
          <w:rFonts w:ascii="Times New Roman" w:hAnsi="Times New Roman"/>
        </w:rPr>
        <w:t>закупки должен заполнить данную Справ</w:t>
      </w:r>
      <w:r>
        <w:rPr>
          <w:rFonts w:ascii="Times New Roman" w:hAnsi="Times New Roman"/>
        </w:rPr>
        <w:t>ку, указав всех лиц, в отношении</w:t>
      </w:r>
      <w:r w:rsidRPr="00FA4DD1">
        <w:rPr>
          <w:rFonts w:ascii="Times New Roman" w:hAnsi="Times New Roman"/>
        </w:rPr>
        <w:t xml:space="preserve">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FA4DD1">
        <w:rPr>
          <w:rFonts w:ascii="Times New Roman" w:hAnsi="Times New Roman"/>
        </w:rPr>
        <w:t>лиц</w:t>
      </w:r>
      <w:proofErr w:type="gramEnd"/>
      <w:r w:rsidRPr="00FA4DD1">
        <w:rPr>
          <w:rFonts w:ascii="Times New Roman" w:hAnsi="Times New Roman"/>
        </w:rPr>
        <w:t xml:space="preserve"> нет, то в Справке указывается фраза «При рассмотрении нашей заявки просим учесть, что у (указывается наименование участни</w:t>
      </w:r>
      <w:r>
        <w:rPr>
          <w:rFonts w:ascii="Times New Roman" w:hAnsi="Times New Roman"/>
        </w:rPr>
        <w:t>ка закупки) НЕТ лиц, в отношении</w:t>
      </w:r>
      <w:r w:rsidRPr="00FA4DD1">
        <w:rPr>
          <w:rFonts w:ascii="Times New Roman" w:hAnsi="Times New Roman"/>
        </w:rPr>
        <w:t xml:space="preserve">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293762" w:rsidRPr="00FA4DD1" w:rsidRDefault="00293762" w:rsidP="00293762">
      <w:pPr>
        <w:tabs>
          <w:tab w:val="left" w:pos="993"/>
        </w:tabs>
        <w:suppressAutoHyphens/>
        <w:spacing w:after="0" w:line="240" w:lineRule="auto"/>
        <w:ind w:firstLine="709"/>
        <w:jc w:val="both"/>
        <w:rPr>
          <w:rFonts w:ascii="Times New Roman" w:hAnsi="Times New Roman"/>
        </w:rPr>
      </w:pPr>
      <w:r>
        <w:rPr>
          <w:rFonts w:ascii="Times New Roman" w:hAnsi="Times New Roman"/>
        </w:rPr>
        <w:t>5.6.2.4</w:t>
      </w:r>
      <w:proofErr w:type="gramStart"/>
      <w:r>
        <w:rPr>
          <w:rFonts w:ascii="Times New Roman" w:hAnsi="Times New Roman"/>
        </w:rPr>
        <w:t xml:space="preserve"> </w:t>
      </w:r>
      <w:r w:rsidRPr="00FA4DD1">
        <w:rPr>
          <w:rFonts w:ascii="Times New Roman" w:hAnsi="Times New Roman"/>
        </w:rPr>
        <w:t>П</w:t>
      </w:r>
      <w:proofErr w:type="gramEnd"/>
      <w:r w:rsidRPr="00FA4DD1">
        <w:rPr>
          <w:rFonts w:ascii="Times New Roman" w:hAnsi="Times New Roman"/>
        </w:rPr>
        <w:t xml:space="preserve">ри заполнении данной Справки Участник закупки должен учесть, что сокрытие любой </w:t>
      </w:r>
      <w:r>
        <w:rPr>
          <w:rFonts w:ascii="Times New Roman" w:hAnsi="Times New Roman"/>
        </w:rPr>
        <w:t>информации о лицах, в отношении</w:t>
      </w:r>
      <w:r w:rsidRPr="00FA4DD1">
        <w:rPr>
          <w:rFonts w:ascii="Times New Roman" w:hAnsi="Times New Roman"/>
        </w:rPr>
        <w:t xml:space="preserve">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293762" w:rsidRPr="00FA4DD1" w:rsidRDefault="00293762" w:rsidP="00293762">
      <w:pPr>
        <w:numPr>
          <w:ilvl w:val="3"/>
          <w:numId w:val="37"/>
        </w:numPr>
        <w:tabs>
          <w:tab w:val="left" w:pos="993"/>
        </w:tabs>
        <w:suppressAutoHyphens/>
        <w:spacing w:after="0" w:line="240" w:lineRule="auto"/>
        <w:ind w:left="0" w:firstLine="709"/>
        <w:jc w:val="both"/>
        <w:rPr>
          <w:rFonts w:ascii="Times New Roman" w:hAnsi="Times New Roman"/>
        </w:rPr>
      </w:pPr>
      <w:r w:rsidRPr="00FA4DD1">
        <w:rPr>
          <w:rFonts w:ascii="Times New Roman" w:hAnsi="Times New Roman"/>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FA4DD1">
        <w:rPr>
          <w:rFonts w:ascii="Times New Roman" w:hAnsi="Times New Roman"/>
        </w:rPr>
        <w:t>кст Спр</w:t>
      </w:r>
      <w:proofErr w:type="gramEnd"/>
      <w:r w:rsidRPr="00FA4DD1">
        <w:rPr>
          <w:rFonts w:ascii="Times New Roman" w:hAnsi="Times New Roman"/>
        </w:rPr>
        <w:t>авки.</w:t>
      </w:r>
    </w:p>
    <w:p w:rsidR="00293762" w:rsidRDefault="00293762" w:rsidP="00293762">
      <w:pPr>
        <w:suppressAutoHyphens/>
        <w:spacing w:after="0" w:line="240" w:lineRule="auto"/>
        <w:ind w:firstLine="709"/>
        <w:jc w:val="both"/>
        <w:rPr>
          <w:rFonts w:ascii="Times New Roman" w:hAnsi="Times New Roman"/>
          <w:b/>
        </w:rPr>
      </w:pPr>
    </w:p>
    <w:p w:rsidR="00293762" w:rsidRDefault="00293762" w:rsidP="00293762">
      <w:pPr>
        <w:suppressAutoHyphens/>
        <w:spacing w:after="0" w:line="240" w:lineRule="auto"/>
        <w:ind w:firstLine="709"/>
        <w:jc w:val="both"/>
        <w:rPr>
          <w:rFonts w:ascii="Times New Roman" w:hAnsi="Times New Roman"/>
          <w:b/>
        </w:rPr>
      </w:pPr>
    </w:p>
    <w:p w:rsidR="00293762" w:rsidRDefault="00293762" w:rsidP="00293762">
      <w:pPr>
        <w:suppressAutoHyphens/>
        <w:spacing w:after="0" w:line="240" w:lineRule="auto"/>
        <w:ind w:firstLine="709"/>
        <w:jc w:val="both"/>
        <w:rPr>
          <w:rFonts w:ascii="Times New Roman" w:hAnsi="Times New Roman"/>
          <w:b/>
        </w:rPr>
      </w:pPr>
    </w:p>
    <w:p w:rsidR="00293762" w:rsidRDefault="00293762" w:rsidP="00293762">
      <w:pPr>
        <w:keepNext/>
        <w:pageBreakBefore/>
        <w:numPr>
          <w:ilvl w:val="1"/>
          <w:numId w:val="10"/>
        </w:numPr>
        <w:tabs>
          <w:tab w:val="left" w:pos="567"/>
        </w:tabs>
        <w:suppressAutoHyphens/>
        <w:spacing w:after="0" w:line="240" w:lineRule="auto"/>
        <w:contextualSpacing/>
        <w:jc w:val="both"/>
        <w:outlineLvl w:val="1"/>
        <w:rPr>
          <w:rFonts w:ascii="Times New Roman" w:hAnsi="Times New Roman"/>
          <w:b/>
          <w:lang w:val="x-none"/>
        </w:rPr>
        <w:sectPr w:rsidR="00293762" w:rsidSect="00A41FF5">
          <w:footerReference w:type="even" r:id="rId18"/>
          <w:footerReference w:type="default" r:id="rId19"/>
          <w:pgSz w:w="12240" w:h="15840" w:code="1"/>
          <w:pgMar w:top="1134" w:right="850" w:bottom="851" w:left="1701" w:header="709" w:footer="709" w:gutter="0"/>
          <w:cols w:space="708"/>
          <w:docGrid w:linePitch="381"/>
        </w:sectPr>
      </w:pPr>
    </w:p>
    <w:p w:rsidR="00293762" w:rsidRPr="00D358A9" w:rsidRDefault="00293762" w:rsidP="00293762">
      <w:pPr>
        <w:keepNext/>
        <w:pageBreakBefore/>
        <w:numPr>
          <w:ilvl w:val="1"/>
          <w:numId w:val="10"/>
        </w:numPr>
        <w:tabs>
          <w:tab w:val="left" w:pos="567"/>
        </w:tabs>
        <w:suppressAutoHyphens/>
        <w:spacing w:after="0" w:line="240" w:lineRule="auto"/>
        <w:contextualSpacing/>
        <w:outlineLvl w:val="1"/>
        <w:rPr>
          <w:rFonts w:ascii="Times New Roman" w:hAnsi="Times New Roman"/>
          <w:b/>
          <w:lang w:val="x-none"/>
        </w:rPr>
      </w:pPr>
      <w:r w:rsidRPr="00D358A9">
        <w:rPr>
          <w:rFonts w:ascii="Times New Roman" w:hAnsi="Times New Roman"/>
          <w:b/>
          <w:lang w:val="x-none"/>
        </w:rPr>
        <w:lastRenderedPageBreak/>
        <w:t xml:space="preserve">Справка о </w:t>
      </w:r>
      <w:r w:rsidRPr="00FA4DD1">
        <w:rPr>
          <w:rFonts w:ascii="Times New Roman" w:hAnsi="Times New Roman"/>
          <w:b/>
          <w:lang w:val="x-none"/>
        </w:rPr>
        <w:t xml:space="preserve">цепочке собственников Участника (включая конечных бенефициаров) </w:t>
      </w:r>
      <w:r>
        <w:rPr>
          <w:rFonts w:ascii="Times New Roman" w:hAnsi="Times New Roman"/>
          <w:b/>
          <w:lang w:val="x-none"/>
        </w:rPr>
        <w:t xml:space="preserve">(форма </w:t>
      </w:r>
      <w:r>
        <w:rPr>
          <w:rFonts w:ascii="Times New Roman" w:hAnsi="Times New Roman"/>
          <w:b/>
        </w:rPr>
        <w:t>7</w:t>
      </w:r>
      <w:r w:rsidRPr="00D358A9">
        <w:rPr>
          <w:rFonts w:ascii="Times New Roman" w:hAnsi="Times New Roman"/>
          <w:b/>
          <w:lang w:val="x-none"/>
        </w:rPr>
        <w:t>)</w:t>
      </w:r>
    </w:p>
    <w:p w:rsidR="00293762" w:rsidRPr="00D358A9" w:rsidRDefault="00293762" w:rsidP="00293762">
      <w:pPr>
        <w:keepNext/>
        <w:numPr>
          <w:ilvl w:val="2"/>
          <w:numId w:val="0"/>
        </w:numPr>
        <w:tabs>
          <w:tab w:val="num" w:pos="1134"/>
        </w:tabs>
        <w:suppressAutoHyphens/>
        <w:spacing w:after="0" w:line="240" w:lineRule="auto"/>
        <w:ind w:left="567" w:hanging="567"/>
        <w:outlineLvl w:val="2"/>
        <w:rPr>
          <w:rFonts w:ascii="Times New Roman" w:hAnsi="Times New Roman"/>
          <w:b/>
        </w:rPr>
      </w:pPr>
      <w:r w:rsidRPr="00D358A9">
        <w:rPr>
          <w:rFonts w:ascii="Times New Roman" w:hAnsi="Times New Roman"/>
          <w:b/>
        </w:rPr>
        <w:t>5.</w:t>
      </w:r>
      <w:r>
        <w:rPr>
          <w:rFonts w:ascii="Times New Roman" w:hAnsi="Times New Roman"/>
          <w:b/>
        </w:rPr>
        <w:t>7</w:t>
      </w:r>
      <w:r w:rsidRPr="00D358A9">
        <w:rPr>
          <w:rFonts w:ascii="Times New Roman" w:hAnsi="Times New Roman"/>
          <w:b/>
        </w:rPr>
        <w:t xml:space="preserve">.1  Форма Справки </w:t>
      </w:r>
      <w:r w:rsidRPr="00FA4DD1">
        <w:rPr>
          <w:rFonts w:ascii="Times New Roman" w:hAnsi="Times New Roman"/>
          <w:b/>
        </w:rPr>
        <w:t xml:space="preserve">о </w:t>
      </w:r>
      <w:r w:rsidRPr="008B67F2">
        <w:rPr>
          <w:rFonts w:ascii="Times New Roman" w:hAnsi="Times New Roman"/>
          <w:b/>
        </w:rPr>
        <w:t>цепочке собственников Участника (включая конечных бенефициаров)</w:t>
      </w:r>
    </w:p>
    <w:p w:rsidR="00293762" w:rsidRPr="00D358A9" w:rsidRDefault="00293762" w:rsidP="00293762">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358A9">
        <w:rPr>
          <w:rFonts w:ascii="Times New Roman" w:hAnsi="Times New Roman"/>
          <w:b/>
          <w:spacing w:val="36"/>
        </w:rPr>
        <w:t>начало формы</w:t>
      </w:r>
    </w:p>
    <w:p w:rsidR="00293762" w:rsidRDefault="00293762" w:rsidP="00293762">
      <w:pPr>
        <w:spacing w:after="0" w:line="240" w:lineRule="auto"/>
        <w:ind w:firstLine="567"/>
        <w:rPr>
          <w:rFonts w:ascii="Times New Roman" w:hAnsi="Times New Roman"/>
        </w:rPr>
      </w:pPr>
      <w:r>
        <w:rPr>
          <w:rFonts w:ascii="Times New Roman" w:hAnsi="Times New Roman"/>
        </w:rPr>
        <w:t>Приложение 6</w:t>
      </w:r>
      <w:r w:rsidRPr="00D358A9">
        <w:rPr>
          <w:rFonts w:ascii="Times New Roman" w:hAnsi="Times New Roman"/>
        </w:rPr>
        <w:t xml:space="preserve"> к письму о подаче оферты</w:t>
      </w:r>
      <w:r w:rsidRPr="00D358A9">
        <w:rPr>
          <w:rFonts w:ascii="Times New Roman" w:hAnsi="Times New Roman"/>
        </w:rPr>
        <w:br/>
        <w:t>от «____»_____________ </w:t>
      </w:r>
      <w:proofErr w:type="gramStart"/>
      <w:r w:rsidRPr="00D358A9">
        <w:rPr>
          <w:rFonts w:ascii="Times New Roman" w:hAnsi="Times New Roman"/>
        </w:rPr>
        <w:t>г</w:t>
      </w:r>
      <w:proofErr w:type="gramEnd"/>
      <w:r w:rsidRPr="00D358A9">
        <w:rPr>
          <w:rFonts w:ascii="Times New Roman" w:hAnsi="Times New Roman"/>
        </w:rPr>
        <w:t>. №__________</w:t>
      </w:r>
    </w:p>
    <w:p w:rsidR="00293762" w:rsidRPr="00D358A9" w:rsidRDefault="00293762" w:rsidP="00293762">
      <w:pPr>
        <w:suppressAutoHyphens/>
        <w:spacing w:after="0" w:line="240" w:lineRule="auto"/>
        <w:ind w:left="567" w:firstLine="513"/>
        <w:jc w:val="center"/>
        <w:rPr>
          <w:rFonts w:ascii="Times New Roman" w:hAnsi="Times New Roman"/>
        </w:rPr>
      </w:pPr>
      <w:r w:rsidRPr="00D358A9">
        <w:rPr>
          <w:rFonts w:ascii="Times New Roman" w:hAnsi="Times New Roman"/>
          <w:b/>
        </w:rPr>
        <w:t xml:space="preserve">Справка </w:t>
      </w:r>
      <w:r w:rsidRPr="00FA4DD1">
        <w:rPr>
          <w:rFonts w:ascii="Times New Roman" w:hAnsi="Times New Roman"/>
          <w:b/>
        </w:rPr>
        <w:t xml:space="preserve">о </w:t>
      </w:r>
      <w:r w:rsidRPr="008B67F2">
        <w:rPr>
          <w:rFonts w:ascii="Times New Roman" w:hAnsi="Times New Roman"/>
          <w:b/>
        </w:rPr>
        <w:t>цепочке собственников Участника (включая конечных бенефициаров)</w:t>
      </w:r>
    </w:p>
    <w:p w:rsidR="00293762" w:rsidRPr="00FA4DD1" w:rsidRDefault="00293762" w:rsidP="00293762">
      <w:pPr>
        <w:spacing w:after="0" w:line="240" w:lineRule="auto"/>
        <w:ind w:firstLine="567"/>
        <w:jc w:val="center"/>
        <w:rPr>
          <w:rFonts w:ascii="Times New Roman" w:eastAsia="Times New Roman" w:hAnsi="Times New Roman"/>
          <w:snapToGrid w:val="0"/>
          <w:sz w:val="24"/>
          <w:szCs w:val="24"/>
          <w:lang w:eastAsia="ru-RU"/>
        </w:rPr>
      </w:pPr>
      <w:r w:rsidRPr="00FA4DD1">
        <w:rPr>
          <w:rFonts w:ascii="Times New Roman" w:eastAsia="Times New Roman" w:hAnsi="Times New Roman"/>
          <w:snapToGrid w:val="0"/>
          <w:sz w:val="24"/>
          <w:szCs w:val="24"/>
          <w:lang w:eastAsia="ru-RU"/>
        </w:rPr>
        <w:t>Уважаемые господа!</w:t>
      </w:r>
    </w:p>
    <w:tbl>
      <w:tblPr>
        <w:tblW w:w="14884" w:type="dxa"/>
        <w:tblInd w:w="-601" w:type="dxa"/>
        <w:tblLayout w:type="fixed"/>
        <w:tblLook w:val="04A0" w:firstRow="1" w:lastRow="0" w:firstColumn="1" w:lastColumn="0" w:noHBand="0" w:noVBand="1"/>
      </w:tblPr>
      <w:tblGrid>
        <w:gridCol w:w="425"/>
        <w:gridCol w:w="993"/>
        <w:gridCol w:w="709"/>
        <w:gridCol w:w="709"/>
        <w:gridCol w:w="850"/>
        <w:gridCol w:w="851"/>
        <w:gridCol w:w="1275"/>
        <w:gridCol w:w="441"/>
        <w:gridCol w:w="719"/>
        <w:gridCol w:w="793"/>
        <w:gridCol w:w="987"/>
        <w:gridCol w:w="1307"/>
        <w:gridCol w:w="1282"/>
        <w:gridCol w:w="1559"/>
        <w:gridCol w:w="1984"/>
      </w:tblGrid>
      <w:tr w:rsidR="00293762" w:rsidRPr="008B67F2" w:rsidTr="00A41FF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rPr>
                <w:rFonts w:eastAsia="Times New Roman" w:cs="Calibri"/>
                <w:color w:val="000000"/>
                <w:lang w:eastAsia="ru-RU"/>
              </w:rPr>
            </w:pPr>
            <w:r w:rsidRPr="008B67F2">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jc w:val="center"/>
              <w:rPr>
                <w:rFonts w:ascii="Times New Roman" w:eastAsia="Times New Roman" w:hAnsi="Times New Roman"/>
                <w:color w:val="000000"/>
                <w:lang w:eastAsia="ru-RU"/>
              </w:rPr>
            </w:pPr>
            <w:r w:rsidRPr="008B67F2">
              <w:rPr>
                <w:rFonts w:ascii="Times New Roman" w:eastAsia="Times New Roman" w:hAnsi="Times New Roman"/>
                <w:color w:val="000000"/>
                <w:lang w:eastAsia="ru-RU"/>
              </w:rPr>
              <w:t>Информация о собственниках участника (включая конечных бенефициаров)</w:t>
            </w:r>
          </w:p>
        </w:tc>
      </w:tr>
      <w:tr w:rsidR="00293762" w:rsidRPr="008B67F2" w:rsidTr="00A41FF5">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rPr>
                <w:rFonts w:eastAsia="Times New Roman" w:cs="Calibri"/>
                <w:color w:val="000000"/>
                <w:lang w:eastAsia="ru-RU"/>
              </w:rPr>
            </w:pPr>
            <w:r w:rsidRPr="008B67F2">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jc w:val="center"/>
              <w:rPr>
                <w:rFonts w:ascii="Times New Roman" w:eastAsia="Times New Roman" w:hAnsi="Times New Roman"/>
                <w:color w:val="000000"/>
                <w:lang w:eastAsia="ru-RU"/>
              </w:rPr>
            </w:pPr>
            <w:r w:rsidRPr="008B67F2">
              <w:rPr>
                <w:rFonts w:ascii="Times New Roman" w:eastAsia="Times New Roman" w:hAnsi="Times New Roman"/>
                <w:color w:val="000000"/>
                <w:lang w:eastAsia="ru-RU"/>
              </w:rPr>
              <w:t> </w:t>
            </w:r>
          </w:p>
        </w:tc>
      </w:tr>
      <w:tr w:rsidR="00293762" w:rsidRPr="008B67F2" w:rsidTr="00A41FF5">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rPr>
                <w:rFonts w:eastAsia="Times New Roman" w:cs="Calibri"/>
                <w:color w:val="000000"/>
                <w:lang w:eastAsia="ru-RU"/>
              </w:rPr>
            </w:pPr>
            <w:r w:rsidRPr="008B67F2">
              <w:rPr>
                <w:rFonts w:eastAsia="Times New Roman" w:cs="Calibri"/>
                <w:color w:val="000000"/>
                <w:lang w:eastAsia="ru-RU"/>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jc w:val="center"/>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наименование  участника закупки</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информация о цепочке собственников участника, включая бенефициаров (в том числе конечных)</w:t>
            </w:r>
          </w:p>
        </w:tc>
      </w:tr>
      <w:tr w:rsidR="00293762" w:rsidRPr="008B67F2" w:rsidTr="00A41FF5">
        <w:trPr>
          <w:trHeight w:val="870"/>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 xml:space="preserve">№ </w:t>
            </w:r>
            <w:proofErr w:type="spellStart"/>
            <w:r w:rsidRPr="008B67F2">
              <w:rPr>
                <w:rFonts w:ascii="Times New Roman" w:eastAsia="Times New Roman" w:hAnsi="Times New Roman"/>
                <w:b/>
                <w:bCs/>
                <w:color w:val="000000"/>
                <w:sz w:val="16"/>
                <w:szCs w:val="16"/>
                <w:lang w:eastAsia="ru-RU"/>
              </w:rPr>
              <w:t>п.п</w:t>
            </w:r>
            <w:proofErr w:type="spellEnd"/>
            <w:r w:rsidRPr="008B67F2">
              <w:rPr>
                <w:rFonts w:ascii="Times New Roman" w:eastAsia="Times New Roman" w:hAnsi="Times New Roman"/>
                <w:b/>
                <w:bCs/>
                <w:color w:val="000000"/>
                <w:sz w:val="16"/>
                <w:szCs w:val="16"/>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ОГРН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наименование краткое</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код ОКВЭД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ФИО руководителя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Серия и номер документа, удостоверяющего личность руководителя</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ИНН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ОГРН</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Наименование/ФИО</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адрес регистрации</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 xml:space="preserve">серия и номер документа, удостоверяющего личность (для </w:t>
            </w:r>
            <w:proofErr w:type="spellStart"/>
            <w:r w:rsidRPr="008B67F2">
              <w:rPr>
                <w:rFonts w:ascii="Times New Roman" w:eastAsia="Times New Roman" w:hAnsi="Times New Roman"/>
                <w:b/>
                <w:bCs/>
                <w:color w:val="000000"/>
                <w:sz w:val="16"/>
                <w:szCs w:val="16"/>
                <w:lang w:eastAsia="ru-RU"/>
              </w:rPr>
              <w:t>физ</w:t>
            </w:r>
            <w:proofErr w:type="gramStart"/>
            <w:r w:rsidRPr="008B67F2">
              <w:rPr>
                <w:rFonts w:ascii="Times New Roman" w:eastAsia="Times New Roman" w:hAnsi="Times New Roman"/>
                <w:b/>
                <w:bCs/>
                <w:color w:val="000000"/>
                <w:sz w:val="16"/>
                <w:szCs w:val="16"/>
                <w:lang w:eastAsia="ru-RU"/>
              </w:rPr>
              <w:t>.л</w:t>
            </w:r>
            <w:proofErr w:type="gramEnd"/>
            <w:r w:rsidRPr="008B67F2">
              <w:rPr>
                <w:rFonts w:ascii="Times New Roman" w:eastAsia="Times New Roman" w:hAnsi="Times New Roman"/>
                <w:b/>
                <w:bCs/>
                <w:color w:val="000000"/>
                <w:sz w:val="16"/>
                <w:szCs w:val="16"/>
                <w:lang w:eastAsia="ru-RU"/>
              </w:rPr>
              <w:t>иц</w:t>
            </w:r>
            <w:proofErr w:type="spellEnd"/>
            <w:r w:rsidRPr="008B67F2">
              <w:rPr>
                <w:rFonts w:ascii="Times New Roman" w:eastAsia="Times New Roman" w:hAnsi="Times New Roman"/>
                <w:b/>
                <w:bCs/>
                <w:color w:val="000000"/>
                <w:sz w:val="16"/>
                <w:szCs w:val="16"/>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руководитель/</w:t>
            </w:r>
            <w:r>
              <w:rPr>
                <w:rFonts w:ascii="Times New Roman" w:eastAsia="Times New Roman" w:hAnsi="Times New Roman"/>
                <w:b/>
                <w:bCs/>
                <w:color w:val="000000"/>
                <w:sz w:val="16"/>
                <w:szCs w:val="16"/>
                <w:lang w:eastAsia="ru-RU"/>
              </w:rPr>
              <w:t xml:space="preserve"> </w:t>
            </w:r>
            <w:r w:rsidRPr="008B67F2">
              <w:rPr>
                <w:rFonts w:ascii="Times New Roman" w:eastAsia="Times New Roman" w:hAnsi="Times New Roman"/>
                <w:b/>
                <w:bCs/>
                <w:color w:val="000000"/>
                <w:sz w:val="16"/>
                <w:szCs w:val="16"/>
                <w:lang w:eastAsia="ru-RU"/>
              </w:rPr>
              <w:t>участник/</w:t>
            </w:r>
            <w:r>
              <w:rPr>
                <w:rFonts w:ascii="Times New Roman" w:eastAsia="Times New Roman" w:hAnsi="Times New Roman"/>
                <w:b/>
                <w:bCs/>
                <w:color w:val="000000"/>
                <w:sz w:val="16"/>
                <w:szCs w:val="16"/>
                <w:lang w:eastAsia="ru-RU"/>
              </w:rPr>
              <w:t xml:space="preserve"> </w:t>
            </w:r>
            <w:r w:rsidRPr="008B67F2">
              <w:rPr>
                <w:rFonts w:ascii="Times New Roman" w:eastAsia="Times New Roman" w:hAnsi="Times New Roman"/>
                <w:b/>
                <w:bCs/>
                <w:color w:val="000000"/>
                <w:sz w:val="16"/>
                <w:szCs w:val="16"/>
                <w:lang w:eastAsia="ru-RU"/>
              </w:rPr>
              <w:t>акционер/</w:t>
            </w:r>
            <w:r>
              <w:rPr>
                <w:rFonts w:ascii="Times New Roman" w:eastAsia="Times New Roman" w:hAnsi="Times New Roman"/>
                <w:b/>
                <w:bCs/>
                <w:color w:val="000000"/>
                <w:sz w:val="16"/>
                <w:szCs w:val="16"/>
                <w:lang w:eastAsia="ru-RU"/>
              </w:rPr>
              <w:t xml:space="preserve"> </w:t>
            </w:r>
            <w:r w:rsidRPr="008B67F2">
              <w:rPr>
                <w:rFonts w:ascii="Times New Roman" w:eastAsia="Times New Roman" w:hAnsi="Times New Roman"/>
                <w:b/>
                <w:bCs/>
                <w:color w:val="000000"/>
                <w:sz w:val="16"/>
                <w:szCs w:val="16"/>
                <w:lang w:eastAsia="ru-RU"/>
              </w:rPr>
              <w:t>бенефициар</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293762" w:rsidRPr="008B67F2" w:rsidTr="00A41FF5">
        <w:trPr>
          <w:trHeight w:val="450"/>
        </w:trPr>
        <w:tc>
          <w:tcPr>
            <w:tcW w:w="425"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p>
        </w:tc>
      </w:tr>
      <w:tr w:rsidR="00293762" w:rsidRPr="008B67F2" w:rsidTr="00A41FF5">
        <w:trPr>
          <w:trHeight w:val="184"/>
        </w:trPr>
        <w:tc>
          <w:tcPr>
            <w:tcW w:w="425"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p>
        </w:tc>
      </w:tr>
      <w:tr w:rsidR="00293762" w:rsidRPr="008B67F2" w:rsidTr="00A41FF5">
        <w:trPr>
          <w:trHeight w:val="2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000000" w:fill="FFFFFF"/>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7</w:t>
            </w:r>
          </w:p>
        </w:tc>
        <w:tc>
          <w:tcPr>
            <w:tcW w:w="441"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8</w:t>
            </w:r>
          </w:p>
        </w:tc>
        <w:tc>
          <w:tcPr>
            <w:tcW w:w="719"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9</w:t>
            </w:r>
          </w:p>
        </w:tc>
        <w:tc>
          <w:tcPr>
            <w:tcW w:w="793"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12</w:t>
            </w:r>
          </w:p>
        </w:tc>
        <w:tc>
          <w:tcPr>
            <w:tcW w:w="1282" w:type="dxa"/>
            <w:tcBorders>
              <w:top w:val="nil"/>
              <w:left w:val="nil"/>
              <w:bottom w:val="single" w:sz="4" w:space="0" w:color="auto"/>
              <w:right w:val="single" w:sz="4" w:space="0" w:color="auto"/>
            </w:tcBorders>
            <w:shd w:val="clear" w:color="auto" w:fill="auto"/>
            <w:vAlign w:val="bottom"/>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jc w:val="center"/>
              <w:rPr>
                <w:rFonts w:ascii="Times New Roman" w:eastAsia="Times New Roman" w:hAnsi="Times New Roman"/>
                <w:b/>
                <w:bCs/>
                <w:color w:val="000000"/>
                <w:sz w:val="16"/>
                <w:szCs w:val="16"/>
                <w:lang w:eastAsia="ru-RU"/>
              </w:rPr>
            </w:pPr>
            <w:r w:rsidRPr="008B67F2">
              <w:rPr>
                <w:rFonts w:ascii="Times New Roman" w:eastAsia="Times New Roman" w:hAnsi="Times New Roman"/>
                <w:b/>
                <w:bCs/>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vAlign w:val="bottom"/>
            <w:hideMark/>
          </w:tcPr>
          <w:p w:rsidR="00293762" w:rsidRPr="008B67F2" w:rsidRDefault="00293762" w:rsidP="00A41FF5">
            <w:pPr>
              <w:spacing w:after="0" w:line="240" w:lineRule="auto"/>
              <w:jc w:val="center"/>
              <w:rPr>
                <w:rFonts w:ascii="Times New Roman" w:eastAsia="Times New Roman" w:hAnsi="Times New Roman"/>
                <w:color w:val="000000"/>
                <w:sz w:val="16"/>
                <w:szCs w:val="16"/>
                <w:lang w:eastAsia="ru-RU"/>
              </w:rPr>
            </w:pPr>
            <w:r w:rsidRPr="008B67F2">
              <w:rPr>
                <w:rFonts w:ascii="Times New Roman" w:eastAsia="Times New Roman" w:hAnsi="Times New Roman"/>
                <w:b/>
                <w:bCs/>
                <w:color w:val="000000"/>
                <w:sz w:val="16"/>
                <w:szCs w:val="16"/>
                <w:lang w:eastAsia="ru-RU"/>
              </w:rPr>
              <w:t>15</w:t>
            </w:r>
          </w:p>
        </w:tc>
      </w:tr>
      <w:tr w:rsidR="00293762" w:rsidRPr="008B67F2" w:rsidTr="00A41FF5">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r>
      <w:tr w:rsidR="00293762" w:rsidRPr="008B67F2" w:rsidTr="00A41FF5">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293762" w:rsidRPr="008B67F2" w:rsidRDefault="00293762" w:rsidP="00A41FF5">
            <w:pPr>
              <w:spacing w:after="0" w:line="240" w:lineRule="auto"/>
              <w:rPr>
                <w:rFonts w:ascii="Times New Roman" w:eastAsia="Times New Roman" w:hAnsi="Times New Roman"/>
                <w:color w:val="000000"/>
                <w:sz w:val="16"/>
                <w:szCs w:val="16"/>
                <w:lang w:eastAsia="ru-RU"/>
              </w:rPr>
            </w:pPr>
            <w:r w:rsidRPr="008B67F2">
              <w:rPr>
                <w:rFonts w:ascii="Times New Roman" w:eastAsia="Times New Roman" w:hAnsi="Times New Roman"/>
                <w:color w:val="000000"/>
                <w:sz w:val="16"/>
                <w:szCs w:val="16"/>
                <w:lang w:eastAsia="ru-RU"/>
              </w:rPr>
              <w:t> </w:t>
            </w:r>
          </w:p>
        </w:tc>
      </w:tr>
    </w:tbl>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(подпись)</w:t>
      </w:r>
    </w:p>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 xml:space="preserve">(фамилия, имя, отчество </w:t>
      </w:r>
      <w:proofErr w:type="gramStart"/>
      <w:r w:rsidRPr="00D358A9">
        <w:rPr>
          <w:rFonts w:ascii="Times New Roman" w:hAnsi="Times New Roman"/>
          <w:vertAlign w:val="superscript"/>
        </w:rPr>
        <w:t>подписавшего</w:t>
      </w:r>
      <w:proofErr w:type="gramEnd"/>
      <w:r w:rsidRPr="00D358A9">
        <w:rPr>
          <w:rFonts w:ascii="Times New Roman" w:hAnsi="Times New Roman"/>
          <w:vertAlign w:val="superscript"/>
        </w:rPr>
        <w:t>, должность)</w:t>
      </w:r>
    </w:p>
    <w:p w:rsidR="00293762" w:rsidRPr="00D358A9" w:rsidRDefault="00293762" w:rsidP="00293762">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358A9">
        <w:rPr>
          <w:rFonts w:ascii="Times New Roman" w:hAnsi="Times New Roman"/>
          <w:b/>
          <w:spacing w:val="36"/>
        </w:rPr>
        <w:t>конец формы</w:t>
      </w:r>
    </w:p>
    <w:p w:rsidR="00293762" w:rsidRDefault="00293762" w:rsidP="00293762">
      <w:pPr>
        <w:numPr>
          <w:ilvl w:val="2"/>
          <w:numId w:val="38"/>
        </w:numPr>
        <w:suppressAutoHyphens/>
        <w:spacing w:after="0" w:line="240" w:lineRule="auto"/>
        <w:ind w:left="0" w:firstLine="708"/>
        <w:jc w:val="both"/>
        <w:rPr>
          <w:rFonts w:ascii="Times New Roman" w:hAnsi="Times New Roman"/>
          <w:b/>
        </w:rPr>
      </w:pPr>
      <w:r w:rsidRPr="00D358A9">
        <w:rPr>
          <w:rFonts w:ascii="Times New Roman" w:hAnsi="Times New Roman"/>
          <w:b/>
        </w:rPr>
        <w:t xml:space="preserve"> Инструкции по заполнению</w:t>
      </w:r>
    </w:p>
    <w:p w:rsidR="00293762" w:rsidRPr="008B67F2" w:rsidRDefault="00293762" w:rsidP="00293762">
      <w:pPr>
        <w:suppressAutoHyphens/>
        <w:spacing w:after="0" w:line="240" w:lineRule="auto"/>
        <w:ind w:firstLine="709"/>
        <w:jc w:val="both"/>
        <w:rPr>
          <w:rFonts w:ascii="Times New Roman" w:hAnsi="Times New Roman"/>
          <w:b/>
        </w:rPr>
      </w:pPr>
      <w:r w:rsidRPr="008B67F2">
        <w:rPr>
          <w:rFonts w:ascii="Times New Roman" w:hAnsi="Times New Roman"/>
          <w:snapToGrid w:val="0"/>
        </w:rPr>
        <w:t>5.7.2.1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293762" w:rsidRPr="008B67F2" w:rsidRDefault="00293762" w:rsidP="00293762">
      <w:pPr>
        <w:suppressAutoHyphens/>
        <w:spacing w:after="0" w:line="240" w:lineRule="auto"/>
        <w:ind w:firstLine="709"/>
        <w:jc w:val="both"/>
        <w:rPr>
          <w:rFonts w:ascii="Times New Roman" w:hAnsi="Times New Roman"/>
          <w:snapToGrid w:val="0"/>
        </w:rPr>
      </w:pPr>
      <w:r>
        <w:rPr>
          <w:rFonts w:ascii="Times New Roman" w:hAnsi="Times New Roman"/>
          <w:snapToGrid w:val="0"/>
        </w:rPr>
        <w:t>5.7.2.2</w:t>
      </w:r>
      <w:proofErr w:type="gramStart"/>
      <w:r>
        <w:rPr>
          <w:rFonts w:ascii="Times New Roman" w:hAnsi="Times New Roman"/>
          <w:snapToGrid w:val="0"/>
        </w:rPr>
        <w:t xml:space="preserve"> </w:t>
      </w:r>
      <w:r w:rsidRPr="008B67F2">
        <w:rPr>
          <w:rFonts w:ascii="Times New Roman" w:hAnsi="Times New Roman"/>
          <w:snapToGrid w:val="0"/>
        </w:rPr>
        <w:t>П</w:t>
      </w:r>
      <w:proofErr w:type="gramEnd"/>
      <w:r w:rsidRPr="008B67F2">
        <w:rPr>
          <w:rFonts w:ascii="Times New Roman" w:hAnsi="Times New Roman"/>
          <w:snapToGrid w:val="0"/>
        </w:rPr>
        <w:t>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293762" w:rsidRDefault="00293762" w:rsidP="00293762">
      <w:pPr>
        <w:numPr>
          <w:ilvl w:val="3"/>
          <w:numId w:val="40"/>
        </w:numPr>
        <w:suppressAutoHyphens/>
        <w:spacing w:after="0" w:line="240" w:lineRule="auto"/>
        <w:rPr>
          <w:rFonts w:ascii="Times New Roman" w:hAnsi="Times New Roman"/>
          <w:snapToGrid w:val="0"/>
        </w:rPr>
      </w:pPr>
      <w:r w:rsidRPr="008B67F2">
        <w:rPr>
          <w:rFonts w:ascii="Times New Roman" w:hAnsi="Times New Roman"/>
          <w:snapToGrid w:val="0"/>
        </w:rPr>
        <w:t>В случае отсутствия каких-либо данных указать слово «нет».</w:t>
      </w:r>
    </w:p>
    <w:p w:rsidR="00293762" w:rsidRDefault="00293762" w:rsidP="00293762">
      <w:pPr>
        <w:suppressAutoHyphens/>
        <w:spacing w:after="0" w:line="240" w:lineRule="auto"/>
        <w:ind w:firstLine="709"/>
        <w:rPr>
          <w:rFonts w:ascii="Times New Roman" w:hAnsi="Times New Roman"/>
          <w:snapToGrid w:val="0"/>
        </w:rPr>
      </w:pPr>
    </w:p>
    <w:p w:rsidR="00293762" w:rsidRDefault="00293762" w:rsidP="00293762">
      <w:pPr>
        <w:suppressAutoHyphens/>
        <w:spacing w:after="0" w:line="240" w:lineRule="auto"/>
        <w:ind w:firstLine="709"/>
        <w:rPr>
          <w:rFonts w:ascii="Times New Roman" w:hAnsi="Times New Roman"/>
          <w:snapToGrid w:val="0"/>
        </w:rPr>
      </w:pPr>
    </w:p>
    <w:p w:rsidR="00293762" w:rsidRDefault="00293762" w:rsidP="00293762">
      <w:pPr>
        <w:keepNext/>
        <w:pageBreakBefore/>
        <w:numPr>
          <w:ilvl w:val="1"/>
          <w:numId w:val="39"/>
        </w:numPr>
        <w:tabs>
          <w:tab w:val="left" w:pos="567"/>
        </w:tabs>
        <w:suppressAutoHyphens/>
        <w:spacing w:after="0" w:line="240" w:lineRule="auto"/>
        <w:contextualSpacing/>
        <w:jc w:val="both"/>
        <w:outlineLvl w:val="1"/>
        <w:rPr>
          <w:rFonts w:ascii="Times New Roman" w:hAnsi="Times New Roman"/>
          <w:b/>
          <w:lang w:val="x-none"/>
        </w:rPr>
        <w:sectPr w:rsidR="00293762" w:rsidSect="00A41FF5">
          <w:pgSz w:w="15840" w:h="12240" w:orient="landscape" w:code="1"/>
          <w:pgMar w:top="851" w:right="851" w:bottom="993" w:left="1134" w:header="709" w:footer="709" w:gutter="0"/>
          <w:cols w:space="708"/>
          <w:docGrid w:linePitch="381"/>
        </w:sectPr>
      </w:pPr>
    </w:p>
    <w:p w:rsidR="00293762" w:rsidRPr="00D358A9" w:rsidRDefault="00293762" w:rsidP="00293762">
      <w:pPr>
        <w:keepNext/>
        <w:pageBreakBefore/>
        <w:tabs>
          <w:tab w:val="left" w:pos="567"/>
        </w:tabs>
        <w:suppressAutoHyphens/>
        <w:spacing w:after="0" w:line="240" w:lineRule="auto"/>
        <w:contextualSpacing/>
        <w:jc w:val="both"/>
        <w:outlineLvl w:val="1"/>
        <w:rPr>
          <w:rFonts w:ascii="Times New Roman" w:hAnsi="Times New Roman"/>
          <w:b/>
          <w:lang w:val="x-none"/>
        </w:rPr>
      </w:pPr>
      <w:r>
        <w:rPr>
          <w:rFonts w:ascii="Times New Roman" w:hAnsi="Times New Roman"/>
          <w:b/>
        </w:rPr>
        <w:lastRenderedPageBreak/>
        <w:t xml:space="preserve">5.8.    </w:t>
      </w:r>
      <w:r w:rsidRPr="006E54CD">
        <w:rPr>
          <w:rFonts w:ascii="Times New Roman" w:hAnsi="Times New Roman"/>
          <w:b/>
          <w:lang w:val="x-none"/>
        </w:rPr>
        <w:t>Антикоррупционные обязательства</w:t>
      </w:r>
      <w:r>
        <w:rPr>
          <w:rFonts w:ascii="Times New Roman" w:hAnsi="Times New Roman"/>
          <w:b/>
        </w:rPr>
        <w:t xml:space="preserve"> </w:t>
      </w:r>
      <w:r>
        <w:rPr>
          <w:rFonts w:ascii="Times New Roman" w:hAnsi="Times New Roman"/>
          <w:b/>
          <w:lang w:val="x-none"/>
        </w:rPr>
        <w:t xml:space="preserve">(форма </w:t>
      </w:r>
      <w:r>
        <w:rPr>
          <w:rFonts w:ascii="Times New Roman" w:hAnsi="Times New Roman"/>
          <w:b/>
        </w:rPr>
        <w:t>8</w:t>
      </w:r>
      <w:r w:rsidRPr="00D358A9">
        <w:rPr>
          <w:rFonts w:ascii="Times New Roman" w:hAnsi="Times New Roman"/>
          <w:b/>
          <w:lang w:val="x-none"/>
        </w:rPr>
        <w:t>)</w:t>
      </w:r>
    </w:p>
    <w:p w:rsidR="00293762" w:rsidRPr="00D358A9" w:rsidRDefault="00293762" w:rsidP="00293762">
      <w:pPr>
        <w:keepNext/>
        <w:numPr>
          <w:ilvl w:val="2"/>
          <w:numId w:val="0"/>
        </w:numPr>
        <w:tabs>
          <w:tab w:val="num" w:pos="1134"/>
        </w:tabs>
        <w:suppressAutoHyphens/>
        <w:spacing w:after="0" w:line="240" w:lineRule="auto"/>
        <w:ind w:left="567" w:hanging="567"/>
        <w:outlineLvl w:val="2"/>
        <w:rPr>
          <w:rFonts w:ascii="Times New Roman" w:hAnsi="Times New Roman"/>
          <w:b/>
        </w:rPr>
      </w:pPr>
      <w:r w:rsidRPr="00D358A9">
        <w:rPr>
          <w:rFonts w:ascii="Times New Roman" w:hAnsi="Times New Roman"/>
          <w:b/>
        </w:rPr>
        <w:t>5.</w:t>
      </w:r>
      <w:r>
        <w:rPr>
          <w:rFonts w:ascii="Times New Roman" w:hAnsi="Times New Roman"/>
          <w:b/>
        </w:rPr>
        <w:t>8</w:t>
      </w:r>
      <w:r w:rsidRPr="00D358A9">
        <w:rPr>
          <w:rFonts w:ascii="Times New Roman" w:hAnsi="Times New Roman"/>
          <w:b/>
        </w:rPr>
        <w:t xml:space="preserve">.1  Форма </w:t>
      </w:r>
      <w:r w:rsidRPr="007D5A94">
        <w:rPr>
          <w:rFonts w:ascii="Times New Roman" w:hAnsi="Times New Roman"/>
          <w:b/>
        </w:rPr>
        <w:t>Антикоррупционны</w:t>
      </w:r>
      <w:r>
        <w:rPr>
          <w:rFonts w:ascii="Times New Roman" w:hAnsi="Times New Roman"/>
          <w:b/>
        </w:rPr>
        <w:t>х обязательств</w:t>
      </w:r>
      <w:r w:rsidRPr="007D5A94">
        <w:rPr>
          <w:rFonts w:ascii="Times New Roman" w:hAnsi="Times New Roman"/>
          <w:b/>
        </w:rPr>
        <w:t xml:space="preserve">   </w:t>
      </w:r>
    </w:p>
    <w:p w:rsidR="00293762" w:rsidRPr="00D358A9" w:rsidRDefault="00293762" w:rsidP="00293762">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358A9">
        <w:rPr>
          <w:rFonts w:ascii="Times New Roman" w:hAnsi="Times New Roman"/>
          <w:b/>
          <w:spacing w:val="36"/>
        </w:rPr>
        <w:t>начало формы</w:t>
      </w:r>
    </w:p>
    <w:p w:rsidR="00293762" w:rsidRDefault="00293762" w:rsidP="00293762">
      <w:pPr>
        <w:spacing w:after="0" w:line="240" w:lineRule="auto"/>
        <w:ind w:firstLine="567"/>
        <w:rPr>
          <w:rFonts w:ascii="Times New Roman" w:hAnsi="Times New Roman"/>
        </w:rPr>
      </w:pPr>
      <w:r>
        <w:rPr>
          <w:rFonts w:ascii="Times New Roman" w:hAnsi="Times New Roman"/>
        </w:rPr>
        <w:t>Приложение 7</w:t>
      </w:r>
      <w:r w:rsidRPr="00D358A9">
        <w:rPr>
          <w:rFonts w:ascii="Times New Roman" w:hAnsi="Times New Roman"/>
        </w:rPr>
        <w:t xml:space="preserve"> к письму о подаче оферты</w:t>
      </w:r>
      <w:r w:rsidRPr="00D358A9">
        <w:rPr>
          <w:rFonts w:ascii="Times New Roman" w:hAnsi="Times New Roman"/>
        </w:rPr>
        <w:br/>
        <w:t>от «____»_____________ </w:t>
      </w:r>
      <w:proofErr w:type="gramStart"/>
      <w:r w:rsidRPr="00D358A9">
        <w:rPr>
          <w:rFonts w:ascii="Times New Roman" w:hAnsi="Times New Roman"/>
        </w:rPr>
        <w:t>г</w:t>
      </w:r>
      <w:proofErr w:type="gramEnd"/>
      <w:r w:rsidRPr="00D358A9">
        <w:rPr>
          <w:rFonts w:ascii="Times New Roman" w:hAnsi="Times New Roman"/>
        </w:rPr>
        <w:t>. №__________</w:t>
      </w:r>
    </w:p>
    <w:p w:rsidR="00293762" w:rsidRPr="0067406E" w:rsidRDefault="00293762" w:rsidP="00293762">
      <w:pPr>
        <w:numPr>
          <w:ilvl w:val="0"/>
          <w:numId w:val="41"/>
        </w:numPr>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Pr>
          <w:rFonts w:ascii="Times New Roman" w:eastAsia="Times New Roman" w:hAnsi="Times New Roman"/>
          <w:color w:val="000000"/>
          <w:lang w:eastAsia="ru-RU"/>
        </w:rPr>
        <w:br/>
      </w:r>
      <w:r w:rsidRPr="0067406E">
        <w:rPr>
          <w:rFonts w:ascii="Times New Roman" w:eastAsia="Times New Roman" w:hAnsi="Times New Roman"/>
          <w:color w:val="000000"/>
          <w:lang w:eastAsia="ru-RU"/>
        </w:rPr>
        <w:t>ПАО «ТНС энерго</w:t>
      </w:r>
      <w:r>
        <w:rPr>
          <w:rFonts w:ascii="Times New Roman" w:eastAsia="Times New Roman" w:hAnsi="Times New Roman"/>
          <w:color w:val="000000"/>
          <w:lang w:eastAsia="ru-RU"/>
        </w:rPr>
        <w:t xml:space="preserve"> Марий Эл»</w:t>
      </w:r>
      <w:r w:rsidRPr="0067406E">
        <w:rPr>
          <w:rFonts w:ascii="Times New Roman" w:eastAsia="Times New Roman" w:hAnsi="Times New Roman"/>
          <w:color w:val="000000"/>
          <w:lang w:eastAsia="ru-RU"/>
        </w:rPr>
        <w:t>, именуемое в дальнейшем «Заказчик», после ознакомления с закупочной документацией гарантирует и заверяет Заказчика, что он:</w:t>
      </w:r>
    </w:p>
    <w:p w:rsidR="00293762" w:rsidRPr="0067406E" w:rsidRDefault="00293762" w:rsidP="00293762">
      <w:pPr>
        <w:widowControl w:val="0"/>
        <w:spacing w:after="0" w:line="240" w:lineRule="auto"/>
        <w:ind w:firstLine="709"/>
        <w:contextualSpacing/>
        <w:jc w:val="both"/>
        <w:rPr>
          <w:rFonts w:ascii="Times New Roman" w:eastAsia="Times New Roman" w:hAnsi="Times New Roman"/>
          <w:lang w:eastAsia="ru-RU"/>
        </w:rPr>
      </w:pPr>
      <w:r w:rsidRPr="0067406E">
        <w:rPr>
          <w:rFonts w:ascii="Times New Roman" w:eastAsia="Times New Roman" w:hAnsi="Times New Roman"/>
          <w:lang w:eastAsia="ru-RU"/>
        </w:rPr>
        <w:t>1.1</w:t>
      </w:r>
      <w:r w:rsidRPr="0067406E">
        <w:rPr>
          <w:rFonts w:ascii="Times New Roman" w:eastAsia="Times New Roman" w:hAnsi="Times New Roman"/>
          <w:lang w:eastAsia="ru-RU"/>
        </w:rPr>
        <w:tab/>
        <w:t xml:space="preserve">Ознакомлен с Антикоррупционной политикой </w:t>
      </w:r>
      <w:r w:rsidRPr="009E2B92">
        <w:rPr>
          <w:rFonts w:ascii="Times New Roman" w:eastAsia="Times New Roman" w:hAnsi="Times New Roman"/>
          <w:color w:val="000000"/>
          <w:lang w:eastAsia="ru-RU"/>
        </w:rPr>
        <w:t>ПАО «ТНС энерго Марий Эл»</w:t>
      </w:r>
      <w:r w:rsidRPr="0067406E">
        <w:rPr>
          <w:rFonts w:ascii="Times New Roman" w:eastAsia="Times New Roman" w:hAnsi="Times New Roman"/>
          <w:color w:val="000000"/>
          <w:lang w:eastAsia="ru-RU"/>
        </w:rPr>
        <w:t xml:space="preserve">, </w:t>
      </w:r>
      <w:r w:rsidRPr="0067406E">
        <w:rPr>
          <w:rFonts w:ascii="Times New Roman" w:eastAsia="Times New Roman" w:hAnsi="Times New Roman"/>
          <w:lang w:eastAsia="ru-RU"/>
        </w:rPr>
        <w:t xml:space="preserve">утвержденной решением Совета директоров </w:t>
      </w:r>
      <w:r>
        <w:rPr>
          <w:rFonts w:ascii="Times New Roman" w:eastAsia="Times New Roman" w:hAnsi="Times New Roman"/>
          <w:color w:val="000000"/>
          <w:lang w:eastAsia="ru-RU"/>
        </w:rPr>
        <w:t xml:space="preserve">ПАО ГК «ТНС энерго» </w:t>
      </w:r>
      <w:r w:rsidRPr="0067406E">
        <w:rPr>
          <w:rFonts w:ascii="Times New Roman" w:eastAsia="Times New Roman" w:hAnsi="Times New Roman"/>
          <w:lang w:eastAsia="ru-RU"/>
        </w:rPr>
        <w:t>(</w:t>
      </w:r>
      <w:r w:rsidRPr="009E2B92">
        <w:rPr>
          <w:rFonts w:ascii="Times New Roman" w:eastAsia="Times New Roman" w:hAnsi="Times New Roman"/>
          <w:lang w:eastAsia="ru-RU"/>
        </w:rPr>
        <w:t xml:space="preserve">протокол </w:t>
      </w:r>
      <w:r>
        <w:rPr>
          <w:rFonts w:ascii="Times New Roman" w:eastAsia="Times New Roman" w:hAnsi="Times New Roman"/>
          <w:lang w:eastAsia="ru-RU"/>
        </w:rPr>
        <w:t xml:space="preserve">№244-с/18 </w:t>
      </w:r>
      <w:r w:rsidRPr="0067406E">
        <w:rPr>
          <w:rFonts w:ascii="Times New Roman" w:eastAsia="Times New Roman" w:hAnsi="Times New Roman"/>
          <w:lang w:eastAsia="ru-RU"/>
        </w:rPr>
        <w:t xml:space="preserve">от </w:t>
      </w:r>
      <w:r>
        <w:rPr>
          <w:rFonts w:ascii="Times New Roman" w:eastAsia="Times New Roman" w:hAnsi="Times New Roman"/>
          <w:lang w:eastAsia="ru-RU"/>
        </w:rPr>
        <w:t>11</w:t>
      </w:r>
      <w:r w:rsidRPr="0067406E">
        <w:rPr>
          <w:rFonts w:ascii="Times New Roman" w:eastAsia="Times New Roman" w:hAnsi="Times New Roman"/>
          <w:lang w:eastAsia="ru-RU"/>
        </w:rPr>
        <w:t>.</w:t>
      </w:r>
      <w:r>
        <w:rPr>
          <w:rFonts w:ascii="Times New Roman" w:eastAsia="Times New Roman" w:hAnsi="Times New Roman"/>
          <w:lang w:eastAsia="ru-RU"/>
        </w:rPr>
        <w:t>04</w:t>
      </w:r>
      <w:r w:rsidRPr="0067406E">
        <w:rPr>
          <w:rFonts w:ascii="Times New Roman" w:eastAsia="Times New Roman" w:hAnsi="Times New Roman"/>
          <w:lang w:eastAsia="ru-RU"/>
        </w:rPr>
        <w:t>.2018</w:t>
      </w:r>
      <w:r>
        <w:rPr>
          <w:rFonts w:ascii="Times New Roman" w:eastAsia="Times New Roman" w:hAnsi="Times New Roman"/>
          <w:lang w:eastAsia="ru-RU"/>
        </w:rPr>
        <w:t xml:space="preserve"> г.</w:t>
      </w:r>
      <w:r w:rsidRPr="0067406E">
        <w:rPr>
          <w:rFonts w:ascii="Times New Roman" w:eastAsia="Times New Roman" w:hAnsi="Times New Roman"/>
          <w:lang w:eastAsia="ru-RU"/>
        </w:rPr>
        <w:t>) (далее - Антикоррупционная политика).</w:t>
      </w:r>
    </w:p>
    <w:p w:rsidR="00293762" w:rsidRPr="0067406E" w:rsidRDefault="00293762" w:rsidP="00293762">
      <w:pPr>
        <w:widowControl w:val="0"/>
        <w:numPr>
          <w:ilvl w:val="1"/>
          <w:numId w:val="45"/>
        </w:numPr>
        <w:spacing w:before="120" w:after="0" w:line="240" w:lineRule="auto"/>
        <w:ind w:left="0" w:firstLine="709"/>
        <w:contextualSpacing/>
        <w:jc w:val="both"/>
        <w:rPr>
          <w:rFonts w:ascii="Times New Roman" w:eastAsia="Times New Roman" w:hAnsi="Times New Roman"/>
          <w:lang w:eastAsia="ru-RU"/>
        </w:rPr>
      </w:pPr>
      <w:proofErr w:type="gramStart"/>
      <w:r w:rsidRPr="0067406E">
        <w:rPr>
          <w:rFonts w:ascii="Times New Roman" w:eastAsia="Times New Roman" w:hAnsi="Times New Roman"/>
          <w:lang w:eastAsia="ru-RU"/>
        </w:rPr>
        <w:t xml:space="preserve">Согласен с принимаемыми в </w:t>
      </w:r>
      <w:r w:rsidRPr="009E2B92">
        <w:rPr>
          <w:rFonts w:ascii="Times New Roman" w:eastAsia="Times New Roman" w:hAnsi="Times New Roman"/>
          <w:color w:val="000000"/>
          <w:lang w:eastAsia="ru-RU"/>
        </w:rPr>
        <w:t>ПАО «ТНС энерго Марий Эл»</w:t>
      </w:r>
      <w:r w:rsidRPr="0067406E">
        <w:rPr>
          <w:rFonts w:ascii="Times New Roman" w:eastAsia="Times New Roman" w:hAnsi="Times New Roman"/>
          <w:color w:val="000000"/>
          <w:lang w:eastAsia="ru-RU"/>
        </w:rPr>
        <w:t xml:space="preserve">, </w:t>
      </w:r>
      <w:r w:rsidRPr="0067406E">
        <w:rPr>
          <w:rFonts w:ascii="Times New Roman" w:eastAsia="Times New Roman" w:hAnsi="Times New Roman"/>
          <w:lang w:eastAsia="ru-RU"/>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67406E">
        <w:rPr>
          <w:rFonts w:ascii="Times New Roman" w:eastAsia="Times New Roman" w:hAnsi="Times New Roman"/>
          <w:lang w:eastAsia="ru-RU"/>
        </w:rPr>
        <w:t xml:space="preserve"> В их числе: выписка из реестра акционеров, заверенная подписью уполномоченного лица и печатью (</w:t>
      </w:r>
      <w:r>
        <w:rPr>
          <w:rFonts w:ascii="Times New Roman" w:eastAsia="Times New Roman" w:hAnsi="Times New Roman"/>
          <w:lang w:eastAsia="ru-RU"/>
        </w:rPr>
        <w:t>выписка должна быть выдана не ранее 60 дней до даты подачи заявки</w:t>
      </w:r>
      <w:r w:rsidRPr="0067406E">
        <w:rPr>
          <w:rFonts w:ascii="Times New Roman" w:eastAsia="Times New Roman" w:hAnsi="Times New Roman"/>
          <w:lang w:eastAsia="ru-RU"/>
        </w:rPr>
        <w:t xml:space="preserve">), копия решения о назначении руководителя, заверенная подписью уполномоченного лица и печатью. </w:t>
      </w:r>
      <w:proofErr w:type="gramStart"/>
      <w:r w:rsidRPr="0067406E">
        <w:rPr>
          <w:rFonts w:ascii="Times New Roman" w:eastAsia="Times New Roman" w:hAnsi="Times New Roman"/>
          <w:lang w:eastAsia="ru-RU"/>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7E2A0D">
        <w:rPr>
          <w:rFonts w:ascii="Times New Roman" w:eastAsia="Times New Roman" w:hAnsi="Times New Roman"/>
          <w:lang w:eastAsia="ru-RU"/>
        </w:rPr>
        <w:t>полученных не ранее чем за 60 дней до срока окончания приема предложений,</w:t>
      </w:r>
      <w:r w:rsidRPr="0067406E">
        <w:rPr>
          <w:rFonts w:ascii="Times New Roman" w:eastAsia="Times New Roman" w:hAnsi="Times New Roman"/>
          <w:lang w:eastAsia="ru-RU"/>
        </w:rPr>
        <w:t xml:space="preserve"> справка о кадровых ресурсах, информацию о наличии аффилированных и иных связей, пред/конфликта интересов с работниками Заказчика (либо их</w:t>
      </w:r>
      <w:proofErr w:type="gramEnd"/>
      <w:r w:rsidRPr="0067406E">
        <w:rPr>
          <w:rFonts w:ascii="Times New Roman" w:eastAsia="Times New Roman" w:hAnsi="Times New Roman"/>
          <w:lang w:eastAsia="ru-RU"/>
        </w:rPr>
        <w:t xml:space="preserve">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93762" w:rsidRPr="0067406E" w:rsidRDefault="00293762" w:rsidP="00293762">
      <w:pPr>
        <w:numPr>
          <w:ilvl w:val="0"/>
          <w:numId w:val="41"/>
        </w:numPr>
        <w:tabs>
          <w:tab w:val="clear" w:pos="1428"/>
          <w:tab w:val="num"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Участник, а также его аффилированные лица, бенефициары, работники, посредники и/или иные лица, действующие в интересах работников Заказчика (либо их родственников), его аффилированных лиц или бенефициаров, не совершали, и не будут совершать противоправных действий (далее – «</w:t>
      </w:r>
      <w:r w:rsidRPr="0067406E">
        <w:rPr>
          <w:rFonts w:ascii="Times New Roman" w:eastAsia="Times New Roman" w:hAnsi="Times New Roman"/>
          <w:bCs/>
          <w:color w:val="000000"/>
          <w:lang w:eastAsia="ru-RU"/>
        </w:rPr>
        <w:t>Запрещённые действия</w:t>
      </w:r>
      <w:r w:rsidRPr="0067406E">
        <w:rPr>
          <w:rFonts w:ascii="Times New Roman" w:eastAsia="Times New Roman" w:hAnsi="Times New Roman"/>
          <w:color w:val="000000"/>
          <w:lang w:eastAsia="ru-RU"/>
        </w:rPr>
        <w:t>»).</w:t>
      </w:r>
    </w:p>
    <w:p w:rsidR="00293762" w:rsidRPr="0067406E" w:rsidRDefault="00293762" w:rsidP="00293762">
      <w:pPr>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67406E">
        <w:rPr>
          <w:rFonts w:ascii="Times New Roman" w:eastAsia="Times New Roman" w:hAnsi="Times New Roman"/>
          <w:color w:val="000000"/>
          <w:lang w:eastAsia="ru-RU"/>
        </w:rPr>
        <w:t>1. К Запрещ</w:t>
      </w:r>
      <w:r w:rsidRPr="0067406E">
        <w:rPr>
          <w:rFonts w:ascii="Times New Roman" w:eastAsia="Times New Roman" w:hAnsi="Times New Roman"/>
          <w:bCs/>
          <w:color w:val="000000"/>
          <w:lang w:eastAsia="ru-RU"/>
        </w:rPr>
        <w:t>ё</w:t>
      </w:r>
      <w:r w:rsidRPr="0067406E">
        <w:rPr>
          <w:rFonts w:ascii="Times New Roman" w:eastAsia="Times New Roman" w:hAnsi="Times New Roman"/>
          <w:color w:val="000000"/>
          <w:lang w:eastAsia="ru-RU"/>
        </w:rPr>
        <w:t>нным действиям, способным вызвать коррупционные риски при осуществлении закупочной деятельности, относятся:</w:t>
      </w:r>
    </w:p>
    <w:p w:rsidR="00293762" w:rsidRPr="0067406E" w:rsidRDefault="00293762" w:rsidP="00293762">
      <w:pPr>
        <w:numPr>
          <w:ilvl w:val="0"/>
          <w:numId w:val="44"/>
        </w:numPr>
        <w:tabs>
          <w:tab w:val="left" w:pos="851"/>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предоставление неполных, заведомо ложных, недостоверных сведений о структуре собственников;</w:t>
      </w:r>
    </w:p>
    <w:p w:rsidR="00293762" w:rsidRPr="0067406E" w:rsidRDefault="00293762" w:rsidP="00293762">
      <w:pPr>
        <w:numPr>
          <w:ilvl w:val="0"/>
          <w:numId w:val="44"/>
        </w:numPr>
        <w:tabs>
          <w:tab w:val="left" w:pos="851"/>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непредставление информации о наличии афф</w:t>
      </w:r>
      <w:r>
        <w:rPr>
          <w:rFonts w:ascii="Times New Roman" w:eastAsia="Times New Roman" w:hAnsi="Times New Roman"/>
          <w:color w:val="000000"/>
          <w:lang w:eastAsia="ru-RU"/>
        </w:rPr>
        <w:t xml:space="preserve">илированных и иных связей, </w:t>
      </w:r>
      <w:proofErr w:type="spellStart"/>
      <w:r>
        <w:rPr>
          <w:rFonts w:ascii="Times New Roman" w:eastAsia="Times New Roman" w:hAnsi="Times New Roman"/>
          <w:color w:val="000000"/>
          <w:lang w:eastAsia="ru-RU"/>
        </w:rPr>
        <w:t>пред</w:t>
      </w:r>
      <w:r w:rsidRPr="0067406E">
        <w:rPr>
          <w:rFonts w:ascii="Times New Roman" w:eastAsia="Times New Roman" w:hAnsi="Times New Roman"/>
          <w:color w:val="000000"/>
          <w:lang w:eastAsia="ru-RU"/>
        </w:rPr>
        <w:t>конфликта</w:t>
      </w:r>
      <w:proofErr w:type="spellEnd"/>
      <w:r w:rsidRPr="0067406E">
        <w:rPr>
          <w:rFonts w:ascii="Times New Roman" w:eastAsia="Times New Roman" w:hAnsi="Times New Roman"/>
          <w:color w:val="000000"/>
          <w:lang w:eastAsia="ru-RU"/>
        </w:rPr>
        <w:t xml:space="preserve"> интересов с работниками Заказчика (либо их родственниками), а так же с иными участниками закупочной процедуры/</w:t>
      </w:r>
      <w:r>
        <w:rPr>
          <w:rFonts w:ascii="Times New Roman" w:eastAsia="Times New Roman" w:hAnsi="Times New Roman"/>
          <w:color w:val="000000"/>
          <w:lang w:eastAsia="ru-RU"/>
        </w:rPr>
        <w:br/>
      </w:r>
      <w:r w:rsidRPr="0067406E">
        <w:rPr>
          <w:rFonts w:ascii="Times New Roman" w:eastAsia="Times New Roman" w:hAnsi="Times New Roman"/>
          <w:color w:val="000000"/>
          <w:lang w:eastAsia="ru-RU"/>
        </w:rPr>
        <w:t>их бенефициарами;</w:t>
      </w:r>
    </w:p>
    <w:p w:rsidR="00293762" w:rsidRPr="0067406E" w:rsidRDefault="00293762" w:rsidP="00293762">
      <w:pPr>
        <w:numPr>
          <w:ilvl w:val="0"/>
          <w:numId w:val="42"/>
        </w:numPr>
        <w:tabs>
          <w:tab w:val="left" w:pos="851"/>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освобождение, предложение или обещание освободить от исполнения обязательства или обязанности;</w:t>
      </w:r>
    </w:p>
    <w:p w:rsidR="00293762" w:rsidRPr="0067406E" w:rsidRDefault="00293762" w:rsidP="00293762">
      <w:pPr>
        <w:numPr>
          <w:ilvl w:val="0"/>
          <w:numId w:val="42"/>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оказание, предложение или обещание оказать услуги;</w:t>
      </w:r>
    </w:p>
    <w:p w:rsidR="00293762" w:rsidRPr="0067406E" w:rsidRDefault="00293762" w:rsidP="00293762">
      <w:pPr>
        <w:numPr>
          <w:ilvl w:val="0"/>
          <w:numId w:val="42"/>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93762" w:rsidRPr="0067406E" w:rsidRDefault="00293762" w:rsidP="00293762">
      <w:pPr>
        <w:numPr>
          <w:ilvl w:val="0"/>
          <w:numId w:val="42"/>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 xml:space="preserve">предоставление, предложение или обещание предоставить иные выгоды; </w:t>
      </w:r>
    </w:p>
    <w:p w:rsidR="00293762" w:rsidRPr="0067406E" w:rsidRDefault="00293762" w:rsidP="00293762">
      <w:pPr>
        <w:numPr>
          <w:ilvl w:val="0"/>
          <w:numId w:val="42"/>
        </w:numPr>
        <w:tabs>
          <w:tab w:val="left" w:pos="0"/>
          <w:tab w:val="left" w:pos="993"/>
        </w:tabs>
        <w:spacing w:before="120" w:after="0" w:line="240" w:lineRule="auto"/>
        <w:ind w:left="0" w:firstLine="709"/>
        <w:jc w:val="both"/>
        <w:rPr>
          <w:rFonts w:ascii="Times New Roman" w:eastAsia="Times New Roman" w:hAnsi="Times New Roman"/>
          <w:lang w:eastAsia="ru-RU"/>
        </w:rPr>
      </w:pPr>
      <w:r w:rsidRPr="0067406E">
        <w:rPr>
          <w:rFonts w:ascii="Times New Roman" w:eastAsia="Times New Roman" w:hAnsi="Times New Roman"/>
          <w:lang w:eastAsia="ru-RU"/>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93762" w:rsidRPr="0067406E" w:rsidRDefault="00293762" w:rsidP="00293762">
      <w:pPr>
        <w:numPr>
          <w:ilvl w:val="1"/>
          <w:numId w:val="43"/>
        </w:numPr>
        <w:tabs>
          <w:tab w:val="left" w:pos="1134"/>
        </w:tabs>
        <w:spacing w:before="120" w:after="0" w:line="240" w:lineRule="auto"/>
        <w:ind w:left="0" w:firstLine="709"/>
        <w:jc w:val="both"/>
        <w:rPr>
          <w:rFonts w:ascii="Times New Roman" w:eastAsia="Times New Roman" w:hAnsi="Times New Roman"/>
          <w:lang w:eastAsia="ru-RU"/>
        </w:rPr>
      </w:pPr>
      <w:r w:rsidRPr="0067406E">
        <w:rPr>
          <w:rFonts w:ascii="Times New Roman" w:eastAsia="Times New Roman" w:hAnsi="Times New Roman"/>
          <w:lang w:val="en-US" w:eastAsia="ru-RU"/>
        </w:rPr>
        <w:t>C</w:t>
      </w:r>
      <w:proofErr w:type="spellStart"/>
      <w:r w:rsidRPr="0067406E">
        <w:rPr>
          <w:rFonts w:ascii="Times New Roman" w:eastAsia="Times New Roman" w:hAnsi="Times New Roman"/>
          <w:lang w:eastAsia="ru-RU"/>
        </w:rPr>
        <w:t>тимулирование</w:t>
      </w:r>
      <w:proofErr w:type="spellEnd"/>
      <w:r w:rsidRPr="0067406E">
        <w:rPr>
          <w:rFonts w:ascii="Times New Roman" w:eastAsia="Times New Roman" w:hAnsi="Times New Roman"/>
          <w:lang w:eastAsia="ru-RU"/>
        </w:rPr>
        <w:t xml:space="preserve"> каким-либо образом работников Заказчика,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93762" w:rsidRPr="0067406E" w:rsidRDefault="00293762" w:rsidP="00293762">
      <w:pPr>
        <w:numPr>
          <w:ilvl w:val="1"/>
          <w:numId w:val="43"/>
        </w:numPr>
        <w:tabs>
          <w:tab w:val="left" w:pos="1134"/>
        </w:tabs>
        <w:spacing w:before="120" w:after="0" w:line="240" w:lineRule="auto"/>
        <w:ind w:left="0" w:firstLine="709"/>
        <w:jc w:val="both"/>
        <w:rPr>
          <w:rFonts w:ascii="Times New Roman" w:eastAsia="Times New Roman" w:hAnsi="Times New Roman"/>
          <w:lang w:eastAsia="ru-RU"/>
        </w:rPr>
      </w:pPr>
      <w:r w:rsidRPr="0067406E">
        <w:rPr>
          <w:rFonts w:ascii="Times New Roman" w:eastAsia="Times New Roman" w:hAnsi="Times New Roman"/>
          <w:lang w:eastAsia="ru-RU"/>
        </w:rPr>
        <w:t>Под действиями работника Заказчика, осуществляемыми в пользу Участника, понимаются:</w:t>
      </w:r>
    </w:p>
    <w:p w:rsidR="00293762" w:rsidRPr="0067406E" w:rsidRDefault="00293762" w:rsidP="00293762">
      <w:pPr>
        <w:numPr>
          <w:ilvl w:val="0"/>
          <w:numId w:val="42"/>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lastRenderedPageBreak/>
        <w:t>предоставление неоправданных преимуществ по сравнению с другими участниками закупочных процедур;</w:t>
      </w:r>
    </w:p>
    <w:p w:rsidR="00293762" w:rsidRPr="0067406E" w:rsidRDefault="00293762" w:rsidP="00293762">
      <w:pPr>
        <w:numPr>
          <w:ilvl w:val="0"/>
          <w:numId w:val="42"/>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предоставление каких-либо гарантий;</w:t>
      </w:r>
    </w:p>
    <w:p w:rsidR="00293762" w:rsidRPr="0067406E" w:rsidRDefault="00293762" w:rsidP="00293762">
      <w:pPr>
        <w:numPr>
          <w:ilvl w:val="0"/>
          <w:numId w:val="42"/>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ускорение существующих процедур;</w:t>
      </w:r>
    </w:p>
    <w:p w:rsidR="00293762" w:rsidRPr="0067406E" w:rsidRDefault="00293762" w:rsidP="00293762">
      <w:pPr>
        <w:numPr>
          <w:ilvl w:val="0"/>
          <w:numId w:val="42"/>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293762" w:rsidRPr="0067406E" w:rsidRDefault="00293762" w:rsidP="00293762">
      <w:pPr>
        <w:numPr>
          <w:ilvl w:val="0"/>
          <w:numId w:val="43"/>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93762" w:rsidRPr="0067406E" w:rsidRDefault="00293762" w:rsidP="00293762">
      <w:pPr>
        <w:numPr>
          <w:ilvl w:val="0"/>
          <w:numId w:val="43"/>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293762" w:rsidRDefault="00293762" w:rsidP="00293762">
      <w:pPr>
        <w:numPr>
          <w:ilvl w:val="0"/>
          <w:numId w:val="43"/>
        </w:numPr>
        <w:tabs>
          <w:tab w:val="left" w:pos="993"/>
        </w:tabs>
        <w:spacing w:before="120" w:after="0" w:line="240" w:lineRule="auto"/>
        <w:ind w:left="0" w:firstLine="709"/>
        <w:jc w:val="both"/>
        <w:rPr>
          <w:rFonts w:ascii="Times New Roman" w:eastAsia="Times New Roman" w:hAnsi="Times New Roman"/>
          <w:color w:val="000000"/>
          <w:lang w:eastAsia="ru-RU"/>
        </w:rPr>
      </w:pPr>
      <w:r w:rsidRPr="0067406E">
        <w:rPr>
          <w:rFonts w:ascii="Times New Roman" w:eastAsia="Times New Roman" w:hAnsi="Times New Roman"/>
          <w:color w:val="000000"/>
          <w:lang w:eastAsia="ru-RU"/>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293762" w:rsidRPr="0067406E" w:rsidRDefault="00293762" w:rsidP="00293762">
      <w:pPr>
        <w:tabs>
          <w:tab w:val="left" w:pos="993"/>
        </w:tabs>
        <w:spacing w:before="120" w:after="0" w:line="240" w:lineRule="auto"/>
        <w:ind w:left="709"/>
        <w:jc w:val="both"/>
        <w:rPr>
          <w:rFonts w:ascii="Times New Roman" w:eastAsia="Times New Roman" w:hAnsi="Times New Roman"/>
          <w:color w:val="000000"/>
          <w:lang w:eastAsia="ru-RU"/>
        </w:rPr>
      </w:pPr>
    </w:p>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(подпись)</w:t>
      </w:r>
    </w:p>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 xml:space="preserve">(фамилия, имя, отчество </w:t>
      </w:r>
      <w:proofErr w:type="gramStart"/>
      <w:r w:rsidRPr="00D358A9">
        <w:rPr>
          <w:rFonts w:ascii="Times New Roman" w:hAnsi="Times New Roman"/>
          <w:vertAlign w:val="superscript"/>
        </w:rPr>
        <w:t>подписавшего</w:t>
      </w:r>
      <w:proofErr w:type="gramEnd"/>
      <w:r w:rsidRPr="00D358A9">
        <w:rPr>
          <w:rFonts w:ascii="Times New Roman" w:hAnsi="Times New Roman"/>
          <w:vertAlign w:val="superscript"/>
        </w:rPr>
        <w:t>, должность)</w:t>
      </w:r>
    </w:p>
    <w:p w:rsidR="00293762" w:rsidRPr="00D358A9" w:rsidRDefault="00293762" w:rsidP="00293762">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358A9">
        <w:rPr>
          <w:rFonts w:ascii="Times New Roman" w:hAnsi="Times New Roman"/>
          <w:b/>
          <w:spacing w:val="36"/>
        </w:rPr>
        <w:t>конец формы</w:t>
      </w:r>
    </w:p>
    <w:p w:rsidR="00293762" w:rsidRPr="0067406E" w:rsidRDefault="00293762" w:rsidP="00293762">
      <w:pPr>
        <w:spacing w:after="0" w:line="240" w:lineRule="auto"/>
        <w:ind w:firstLine="567"/>
        <w:rPr>
          <w:rFonts w:ascii="Times New Roman" w:hAnsi="Times New Roman"/>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Default="00293762" w:rsidP="00293762">
      <w:pPr>
        <w:suppressAutoHyphens/>
        <w:spacing w:after="0" w:line="240" w:lineRule="auto"/>
        <w:ind w:firstLine="709"/>
        <w:jc w:val="both"/>
        <w:rPr>
          <w:rFonts w:ascii="Times New Roman" w:hAnsi="Times New Roman"/>
          <w:snapToGrid w:val="0"/>
        </w:rPr>
      </w:pPr>
    </w:p>
    <w:p w:rsidR="00293762" w:rsidRPr="00D358A9" w:rsidRDefault="00293762" w:rsidP="00293762">
      <w:pPr>
        <w:keepNext/>
        <w:pageBreakBefore/>
        <w:tabs>
          <w:tab w:val="left" w:pos="567"/>
        </w:tabs>
        <w:suppressAutoHyphens/>
        <w:spacing w:after="0" w:line="240" w:lineRule="auto"/>
        <w:contextualSpacing/>
        <w:jc w:val="both"/>
        <w:outlineLvl w:val="1"/>
        <w:rPr>
          <w:rFonts w:ascii="Times New Roman" w:hAnsi="Times New Roman"/>
          <w:b/>
          <w:lang w:val="x-none"/>
        </w:rPr>
      </w:pPr>
      <w:r>
        <w:rPr>
          <w:rFonts w:ascii="Times New Roman" w:hAnsi="Times New Roman"/>
          <w:b/>
        </w:rPr>
        <w:lastRenderedPageBreak/>
        <w:t xml:space="preserve">5.9.    </w:t>
      </w:r>
      <w:r w:rsidRPr="00157E65">
        <w:rPr>
          <w:rFonts w:ascii="Times New Roman" w:hAnsi="Times New Roman"/>
          <w:b/>
          <w:lang w:val="x-none"/>
        </w:rPr>
        <w:t xml:space="preserve">Согласие на обработку персональных данных </w:t>
      </w:r>
      <w:r>
        <w:rPr>
          <w:rFonts w:ascii="Times New Roman" w:hAnsi="Times New Roman"/>
          <w:b/>
          <w:lang w:val="x-none"/>
        </w:rPr>
        <w:t xml:space="preserve">(форма </w:t>
      </w:r>
      <w:r>
        <w:rPr>
          <w:rFonts w:ascii="Times New Roman" w:hAnsi="Times New Roman"/>
          <w:b/>
        </w:rPr>
        <w:t>9</w:t>
      </w:r>
      <w:r w:rsidRPr="00D358A9">
        <w:rPr>
          <w:rFonts w:ascii="Times New Roman" w:hAnsi="Times New Roman"/>
          <w:b/>
          <w:lang w:val="x-none"/>
        </w:rPr>
        <w:t>)</w:t>
      </w:r>
    </w:p>
    <w:p w:rsidR="00293762" w:rsidRPr="00D358A9" w:rsidRDefault="00293762" w:rsidP="00293762">
      <w:pPr>
        <w:keepNext/>
        <w:numPr>
          <w:ilvl w:val="2"/>
          <w:numId w:val="0"/>
        </w:numPr>
        <w:tabs>
          <w:tab w:val="num" w:pos="1134"/>
        </w:tabs>
        <w:suppressAutoHyphens/>
        <w:spacing w:after="0" w:line="240" w:lineRule="auto"/>
        <w:ind w:left="567" w:hanging="567"/>
        <w:outlineLvl w:val="2"/>
        <w:rPr>
          <w:rFonts w:ascii="Times New Roman" w:hAnsi="Times New Roman"/>
          <w:b/>
        </w:rPr>
      </w:pPr>
      <w:r w:rsidRPr="00D358A9">
        <w:rPr>
          <w:rFonts w:ascii="Times New Roman" w:hAnsi="Times New Roman"/>
          <w:b/>
        </w:rPr>
        <w:t>5.</w:t>
      </w:r>
      <w:r>
        <w:rPr>
          <w:rFonts w:ascii="Times New Roman" w:hAnsi="Times New Roman"/>
          <w:b/>
        </w:rPr>
        <w:t>9</w:t>
      </w:r>
      <w:r w:rsidRPr="00D358A9">
        <w:rPr>
          <w:rFonts w:ascii="Times New Roman" w:hAnsi="Times New Roman"/>
          <w:b/>
        </w:rPr>
        <w:t xml:space="preserve">.1  Форма </w:t>
      </w:r>
      <w:r>
        <w:rPr>
          <w:rFonts w:ascii="Times New Roman" w:hAnsi="Times New Roman"/>
          <w:b/>
        </w:rPr>
        <w:t>Согласия</w:t>
      </w:r>
      <w:r w:rsidRPr="00157E65">
        <w:rPr>
          <w:rFonts w:ascii="Times New Roman" w:hAnsi="Times New Roman"/>
          <w:b/>
        </w:rPr>
        <w:t xml:space="preserve"> на обработку персональных данных</w:t>
      </w:r>
    </w:p>
    <w:p w:rsidR="00293762" w:rsidRPr="00D358A9" w:rsidRDefault="00293762" w:rsidP="00293762">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358A9">
        <w:rPr>
          <w:rFonts w:ascii="Times New Roman" w:hAnsi="Times New Roman"/>
          <w:b/>
          <w:spacing w:val="36"/>
        </w:rPr>
        <w:t>начало формы</w:t>
      </w:r>
    </w:p>
    <w:p w:rsidR="00293762" w:rsidRDefault="00293762" w:rsidP="00293762">
      <w:pPr>
        <w:spacing w:after="0" w:line="240" w:lineRule="auto"/>
        <w:ind w:firstLine="709"/>
        <w:rPr>
          <w:rFonts w:ascii="Times New Roman" w:hAnsi="Times New Roman"/>
        </w:rPr>
      </w:pPr>
      <w:r>
        <w:rPr>
          <w:rFonts w:ascii="Times New Roman" w:hAnsi="Times New Roman"/>
        </w:rPr>
        <w:t>Приложение 8</w:t>
      </w:r>
      <w:r w:rsidRPr="00D358A9">
        <w:rPr>
          <w:rFonts w:ascii="Times New Roman" w:hAnsi="Times New Roman"/>
        </w:rPr>
        <w:t xml:space="preserve"> к письму о подаче оферты</w:t>
      </w:r>
      <w:r w:rsidRPr="00D358A9">
        <w:rPr>
          <w:rFonts w:ascii="Times New Roman" w:hAnsi="Times New Roman"/>
        </w:rPr>
        <w:br/>
        <w:t>от «____»_____________ </w:t>
      </w:r>
      <w:proofErr w:type="gramStart"/>
      <w:r w:rsidRPr="00D358A9">
        <w:rPr>
          <w:rFonts w:ascii="Times New Roman" w:hAnsi="Times New Roman"/>
        </w:rPr>
        <w:t>г</w:t>
      </w:r>
      <w:proofErr w:type="gramEnd"/>
      <w:r w:rsidRPr="00D358A9">
        <w:rPr>
          <w:rFonts w:ascii="Times New Roman" w:hAnsi="Times New Roman"/>
        </w:rPr>
        <w:t>. №__________</w:t>
      </w:r>
    </w:p>
    <w:p w:rsidR="00293762" w:rsidRDefault="00293762" w:rsidP="00293762">
      <w:pPr>
        <w:spacing w:after="0" w:line="240" w:lineRule="auto"/>
        <w:ind w:firstLine="709"/>
        <w:rPr>
          <w:rFonts w:ascii="Times New Roman" w:hAnsi="Times New Roman"/>
        </w:rPr>
      </w:pPr>
    </w:p>
    <w:p w:rsidR="00293762" w:rsidRPr="00157E65" w:rsidRDefault="00293762" w:rsidP="00293762">
      <w:pPr>
        <w:suppressAutoHyphens/>
        <w:spacing w:after="0" w:line="240" w:lineRule="auto"/>
        <w:ind w:firstLine="709"/>
        <w:jc w:val="both"/>
        <w:rPr>
          <w:rFonts w:ascii="Times New Roman" w:hAnsi="Times New Roman"/>
          <w:snapToGrid w:val="0"/>
        </w:rPr>
      </w:pPr>
      <w:proofErr w:type="gramStart"/>
      <w:r w:rsidRPr="00157E65">
        <w:rPr>
          <w:rFonts w:ascii="Times New Roman" w:hAnsi="Times New Roman"/>
          <w:snapToGrid w:val="0"/>
        </w:rPr>
        <w:t>Настоящим {указывается полное наименование участника закупочной процедуры, его место нахождения, ИНН, КПП и ОГРН}, в лице __________, действующего на основании __________, дает свое согласие на совершение ПАО «ТНС энерго</w:t>
      </w:r>
      <w:r>
        <w:rPr>
          <w:rFonts w:ascii="Times New Roman" w:hAnsi="Times New Roman"/>
          <w:snapToGrid w:val="0"/>
        </w:rPr>
        <w:t xml:space="preserve"> Марий Эл»</w:t>
      </w:r>
      <w:r w:rsidRPr="00157E65">
        <w:rPr>
          <w:rFonts w:ascii="Times New Roman" w:hAnsi="Times New Roman"/>
          <w:snapToGrid w:val="0"/>
        </w:rPr>
        <w:t xml:space="preserve"> {указывается организационно-правов</w:t>
      </w:r>
      <w:r>
        <w:rPr>
          <w:rFonts w:ascii="Times New Roman" w:hAnsi="Times New Roman"/>
          <w:snapToGrid w:val="0"/>
        </w:rPr>
        <w:t>ая форма и полное наименование}</w:t>
      </w:r>
      <w:r w:rsidRPr="00157E65">
        <w:rPr>
          <w:rFonts w:ascii="Times New Roman" w:hAnsi="Times New Roman"/>
          <w:snapToGrid w:val="0"/>
        </w:rPr>
        <w:t xml:space="preserve"> действий, предусмотренных п. 3 ст. 3 ФЗ «О персональных данных» от 27.07.2006 </w:t>
      </w:r>
      <w:r>
        <w:rPr>
          <w:rFonts w:ascii="Times New Roman" w:hAnsi="Times New Roman"/>
          <w:snapToGrid w:val="0"/>
        </w:rPr>
        <w:br/>
      </w:r>
      <w:r w:rsidRPr="00157E65">
        <w:rPr>
          <w:rFonts w:ascii="Times New Roman" w:hAnsi="Times New Roman"/>
          <w:snapToGrid w:val="0"/>
        </w:rPr>
        <w:t>№ 152-ФЗ, в отношении персон</w:t>
      </w:r>
      <w:r>
        <w:rPr>
          <w:rFonts w:ascii="Times New Roman" w:hAnsi="Times New Roman"/>
          <w:snapToGrid w:val="0"/>
        </w:rPr>
        <w:t>альных данных участника закупки</w:t>
      </w:r>
      <w:r w:rsidRPr="00157E65">
        <w:rPr>
          <w:rFonts w:ascii="Times New Roman" w:hAnsi="Times New Roman"/>
          <w:snapToGrid w:val="0"/>
        </w:rPr>
        <w:t xml:space="preserve">/планируемых к привлечению </w:t>
      </w:r>
      <w:proofErr w:type="spellStart"/>
      <w:r w:rsidRPr="00157E65">
        <w:rPr>
          <w:rFonts w:ascii="Times New Roman" w:hAnsi="Times New Roman"/>
          <w:snapToGrid w:val="0"/>
        </w:rPr>
        <w:t>субконтрагентов</w:t>
      </w:r>
      <w:proofErr w:type="spellEnd"/>
      <w:r w:rsidRPr="00157E65">
        <w:rPr>
          <w:rFonts w:ascii="Times New Roman" w:hAnsi="Times New Roman"/>
          <w:snapToGrid w:val="0"/>
        </w:rPr>
        <w:t xml:space="preserve"> и их</w:t>
      </w:r>
      <w:proofErr w:type="gramEnd"/>
      <w:r w:rsidRPr="00157E65">
        <w:rPr>
          <w:rFonts w:ascii="Times New Roman" w:hAnsi="Times New Roman"/>
          <w:snapToGrid w:val="0"/>
        </w:rPr>
        <w:t xml:space="preserve"> </w:t>
      </w:r>
      <w:proofErr w:type="gramStart"/>
      <w:r w:rsidRPr="00157E65">
        <w:rPr>
          <w:rFonts w:ascii="Times New Roman" w:hAnsi="Times New Roman"/>
          <w:snapToGrid w:val="0"/>
        </w:rPr>
        <w:t>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157E65">
        <w:rPr>
          <w:rFonts w:ascii="Times New Roman" w:hAnsi="Times New Roman"/>
          <w:snapToGrid w:val="0"/>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157E65">
        <w:rPr>
          <w:rFonts w:ascii="Times New Roman" w:hAnsi="Times New Roman"/>
          <w:snapToGrid w:val="0"/>
        </w:rPr>
        <w:t>Росфинмониторинг</w:t>
      </w:r>
      <w:proofErr w:type="spellEnd"/>
      <w:r w:rsidRPr="00157E65">
        <w:rPr>
          <w:rFonts w:ascii="Times New Roman" w:hAnsi="Times New Roman"/>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w:t>
      </w:r>
      <w:r>
        <w:rPr>
          <w:rFonts w:ascii="Times New Roman" w:hAnsi="Times New Roman"/>
          <w:snapToGrid w:val="0"/>
        </w:rPr>
        <w:t>акционеров) и бенефициаров.</w:t>
      </w:r>
    </w:p>
    <w:p w:rsidR="00293762" w:rsidRPr="00157E65" w:rsidRDefault="00293762" w:rsidP="00293762">
      <w:pPr>
        <w:suppressAutoHyphens/>
        <w:spacing w:after="0" w:line="240" w:lineRule="auto"/>
        <w:ind w:firstLine="709"/>
        <w:jc w:val="both"/>
        <w:rPr>
          <w:rFonts w:ascii="Times New Roman" w:hAnsi="Times New Roman"/>
          <w:snapToGrid w:val="0"/>
        </w:rPr>
      </w:pPr>
      <w:proofErr w:type="gramStart"/>
      <w:r w:rsidRPr="00157E65">
        <w:rPr>
          <w:rFonts w:ascii="Times New Roman" w:hAnsi="Times New Roman"/>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293762" w:rsidRDefault="00293762" w:rsidP="00293762">
      <w:pPr>
        <w:suppressAutoHyphens/>
        <w:spacing w:after="0" w:line="240" w:lineRule="auto"/>
        <w:ind w:firstLine="709"/>
        <w:jc w:val="both"/>
        <w:rPr>
          <w:rFonts w:ascii="Times New Roman" w:hAnsi="Times New Roman"/>
          <w:snapToGrid w:val="0"/>
        </w:rPr>
      </w:pPr>
      <w:r w:rsidRPr="00157E65">
        <w:rPr>
          <w:rFonts w:ascii="Times New Roman" w:hAnsi="Times New Roman"/>
          <w:snapToGrid w:val="0"/>
        </w:rPr>
        <w:t xml:space="preserve">Срок, в течение которого действует настоящее согласие субъекта персональных данных: со дня его подписания до </w:t>
      </w:r>
      <w:r>
        <w:rPr>
          <w:rFonts w:ascii="Times New Roman" w:hAnsi="Times New Roman"/>
          <w:snapToGrid w:val="0"/>
        </w:rPr>
        <w:t xml:space="preserve">момента фактического </w:t>
      </w:r>
      <w:proofErr w:type="gramStart"/>
      <w:r>
        <w:rPr>
          <w:rFonts w:ascii="Times New Roman" w:hAnsi="Times New Roman"/>
          <w:snapToGrid w:val="0"/>
        </w:rPr>
        <w:t>выполнения/</w:t>
      </w:r>
      <w:r w:rsidRPr="00157E65">
        <w:rPr>
          <w:rFonts w:ascii="Times New Roman" w:hAnsi="Times New Roman"/>
          <w:snapToGrid w:val="0"/>
        </w:rPr>
        <w:t>отмены действия поручений Правительства Российской</w:t>
      </w:r>
      <w:proofErr w:type="gramEnd"/>
      <w:r w:rsidRPr="00157E65">
        <w:rPr>
          <w:rFonts w:ascii="Times New Roman" w:hAnsi="Times New Roman"/>
          <w:snapToGrid w:val="0"/>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293762" w:rsidRPr="00D358A9" w:rsidRDefault="00293762" w:rsidP="00293762">
      <w:pPr>
        <w:spacing w:after="0" w:line="240" w:lineRule="auto"/>
        <w:rPr>
          <w:rFonts w:ascii="Times New Roman" w:hAnsi="Times New Roman"/>
        </w:rPr>
      </w:pP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rPr>
      </w:pPr>
      <w:r w:rsidRPr="00D358A9">
        <w:rPr>
          <w:rFonts w:ascii="Times New Roman" w:hAnsi="Times New Roman"/>
          <w:vertAlign w:val="superscript"/>
        </w:rPr>
        <w:t>(подпись)</w:t>
      </w:r>
      <w:r w:rsidRPr="00D358A9">
        <w:rPr>
          <w:rFonts w:ascii="Times New Roman" w:hAnsi="Times New Roman"/>
        </w:rPr>
        <w:t>____________________________________</w:t>
      </w:r>
    </w:p>
    <w:p w:rsidR="00293762" w:rsidRPr="00D358A9" w:rsidRDefault="00293762" w:rsidP="00293762">
      <w:pPr>
        <w:spacing w:after="0" w:line="240" w:lineRule="auto"/>
        <w:ind w:right="3684"/>
        <w:rPr>
          <w:rFonts w:ascii="Times New Roman" w:hAnsi="Times New Roman"/>
          <w:vertAlign w:val="superscript"/>
        </w:rPr>
      </w:pPr>
      <w:r w:rsidRPr="00D358A9">
        <w:rPr>
          <w:rFonts w:ascii="Times New Roman" w:hAnsi="Times New Roman"/>
          <w:vertAlign w:val="superscript"/>
        </w:rPr>
        <w:t xml:space="preserve">(фамилия, имя, отчество </w:t>
      </w:r>
      <w:proofErr w:type="gramStart"/>
      <w:r w:rsidRPr="00D358A9">
        <w:rPr>
          <w:rFonts w:ascii="Times New Roman" w:hAnsi="Times New Roman"/>
          <w:vertAlign w:val="superscript"/>
        </w:rPr>
        <w:t>подписавшего</w:t>
      </w:r>
      <w:proofErr w:type="gramEnd"/>
      <w:r w:rsidRPr="00D358A9">
        <w:rPr>
          <w:rFonts w:ascii="Times New Roman" w:hAnsi="Times New Roman"/>
          <w:vertAlign w:val="superscript"/>
        </w:rPr>
        <w:t>, должность)</w:t>
      </w:r>
    </w:p>
    <w:p w:rsidR="00293762" w:rsidRPr="00D358A9" w:rsidRDefault="00293762" w:rsidP="00293762">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358A9">
        <w:rPr>
          <w:rFonts w:ascii="Times New Roman" w:hAnsi="Times New Roman"/>
          <w:b/>
          <w:spacing w:val="36"/>
        </w:rPr>
        <w:t>конец формы</w:t>
      </w:r>
    </w:p>
    <w:p w:rsidR="00293762" w:rsidRPr="00EB582A" w:rsidRDefault="00293762" w:rsidP="00046139">
      <w:pPr>
        <w:suppressAutoHyphens/>
        <w:spacing w:after="0" w:line="240" w:lineRule="auto"/>
        <w:ind w:firstLine="709"/>
        <w:jc w:val="both"/>
      </w:pPr>
    </w:p>
    <w:sectPr w:rsidR="00293762" w:rsidRPr="00EB582A" w:rsidSect="00F06017">
      <w:footerReference w:type="even" r:id="rId20"/>
      <w:footerReference w:type="default" r:id="rId21"/>
      <w:pgSz w:w="12240" w:h="15840" w:code="1"/>
      <w:pgMar w:top="567" w:right="567"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B6" w:rsidRDefault="00443DB6">
      <w:pPr>
        <w:spacing w:after="0" w:line="240" w:lineRule="auto"/>
      </w:pPr>
      <w:r>
        <w:separator/>
      </w:r>
    </w:p>
  </w:endnote>
  <w:endnote w:type="continuationSeparator" w:id="0">
    <w:p w:rsidR="00443DB6" w:rsidRDefault="0044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6" w:rsidRPr="006228EC" w:rsidRDefault="00443DB6" w:rsidP="006228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6" w:rsidRDefault="00443DB6" w:rsidP="0051708E">
    <w:pPr>
      <w:pStyle w:val="a5"/>
      <w:tabs>
        <w:tab w:val="left" w:pos="275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6" w:rsidRDefault="00443DB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43DB6" w:rsidRDefault="00443DB6">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6" w:rsidRDefault="00443DB6">
    <w:pPr>
      <w:pStyle w:val="a5"/>
      <w:framePr w:wrap="around" w:vAnchor="text" w:hAnchor="margin" w:xAlign="right" w:y="1"/>
      <w:rPr>
        <w:rStyle w:val="af"/>
      </w:rPr>
    </w:pPr>
  </w:p>
  <w:p w:rsidR="00443DB6" w:rsidRDefault="00443DB6">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6" w:rsidRDefault="00443DB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43DB6" w:rsidRDefault="00443DB6">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6" w:rsidRDefault="00443DB6">
    <w:pPr>
      <w:pStyle w:val="a5"/>
      <w:framePr w:wrap="around" w:vAnchor="text" w:hAnchor="margin" w:xAlign="right" w:y="1"/>
      <w:rPr>
        <w:rStyle w:val="af"/>
      </w:rPr>
    </w:pPr>
  </w:p>
  <w:p w:rsidR="00443DB6" w:rsidRDefault="00443DB6">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6" w:rsidRDefault="00443DB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43DB6" w:rsidRDefault="00443DB6">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6" w:rsidRDefault="00443DB6">
    <w:pPr>
      <w:pStyle w:val="a5"/>
      <w:framePr w:wrap="around" w:vAnchor="text" w:hAnchor="margin" w:xAlign="right" w:y="1"/>
      <w:rPr>
        <w:rStyle w:val="af"/>
      </w:rPr>
    </w:pPr>
  </w:p>
  <w:p w:rsidR="00443DB6" w:rsidRDefault="00443DB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B6" w:rsidRDefault="00443DB6">
      <w:pPr>
        <w:spacing w:after="0" w:line="240" w:lineRule="auto"/>
      </w:pPr>
      <w:r>
        <w:separator/>
      </w:r>
    </w:p>
  </w:footnote>
  <w:footnote w:type="continuationSeparator" w:id="0">
    <w:p w:rsidR="00443DB6" w:rsidRDefault="00443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3.%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AE400B6"/>
    <w:multiLevelType w:val="hybridMultilevel"/>
    <w:tmpl w:val="D6F87382"/>
    <w:lvl w:ilvl="0" w:tplc="11A40AC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F6147C"/>
    <w:multiLevelType w:val="multilevel"/>
    <w:tmpl w:val="2DBE537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8">
    <w:nsid w:val="11CF6170"/>
    <w:multiLevelType w:val="multilevel"/>
    <w:tmpl w:val="C74AFA78"/>
    <w:lvl w:ilvl="0">
      <w:start w:val="2"/>
      <w:numFmt w:val="decimal"/>
      <w:lvlText w:val="%1"/>
      <w:lvlJc w:val="left"/>
      <w:pPr>
        <w:ind w:left="480" w:hanging="480"/>
      </w:pPr>
      <w:rPr>
        <w:rFonts w:hint="default"/>
        <w:color w:val="auto"/>
      </w:rPr>
    </w:lvl>
    <w:lvl w:ilvl="1">
      <w:start w:val="3"/>
      <w:numFmt w:val="decimal"/>
      <w:lvlText w:val="%1.%2"/>
      <w:lvlJc w:val="left"/>
      <w:pPr>
        <w:ind w:left="102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9">
    <w:nsid w:val="1298084F"/>
    <w:multiLevelType w:val="multilevel"/>
    <w:tmpl w:val="DDA0F3A4"/>
    <w:lvl w:ilvl="0">
      <w:start w:val="5"/>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E24692"/>
    <w:multiLevelType w:val="multilevel"/>
    <w:tmpl w:val="95FED6FE"/>
    <w:lvl w:ilvl="0">
      <w:start w:val="7"/>
      <w:numFmt w:val="decimal"/>
      <w:lvlText w:val="%1."/>
      <w:lvlJc w:val="left"/>
      <w:pPr>
        <w:ind w:left="720" w:hanging="360"/>
      </w:pPr>
      <w:rPr>
        <w:rFonts w:hint="default"/>
        <w:b/>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9A3876"/>
    <w:multiLevelType w:val="hybridMultilevel"/>
    <w:tmpl w:val="9518287C"/>
    <w:lvl w:ilvl="0" w:tplc="4C84B31E">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F1353A"/>
    <w:multiLevelType w:val="hybridMultilevel"/>
    <w:tmpl w:val="DEC26488"/>
    <w:lvl w:ilvl="0" w:tplc="A0649184">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0EA799B"/>
    <w:multiLevelType w:val="multilevel"/>
    <w:tmpl w:val="2806CFE8"/>
    <w:lvl w:ilvl="0">
      <w:start w:val="5"/>
      <w:numFmt w:val="decimal"/>
      <w:lvlText w:val="%1"/>
      <w:lvlJc w:val="left"/>
      <w:pPr>
        <w:ind w:left="645" w:hanging="645"/>
      </w:pPr>
      <w:rPr>
        <w:rFonts w:hint="default"/>
      </w:rPr>
    </w:lvl>
    <w:lvl w:ilvl="1">
      <w:start w:val="7"/>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7">
    <w:nsid w:val="21882063"/>
    <w:multiLevelType w:val="multilevel"/>
    <w:tmpl w:val="2070B256"/>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388" w:hanging="72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8860" w:hanging="108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332" w:hanging="1440"/>
      </w:pPr>
      <w:rPr>
        <w:rFonts w:hint="default"/>
      </w:rPr>
    </w:lvl>
    <w:lvl w:ilvl="8">
      <w:start w:val="1"/>
      <w:numFmt w:val="decimal"/>
      <w:lvlText w:val="%1.%2.%3.%4.%5.%6.%7.%8.%9"/>
      <w:lvlJc w:val="left"/>
      <w:pPr>
        <w:ind w:left="29888" w:hanging="1440"/>
      </w:pPr>
      <w:rPr>
        <w:rFonts w:hint="default"/>
      </w:rPr>
    </w:lvl>
  </w:abstractNum>
  <w:abstractNum w:abstractNumId="18">
    <w:nsid w:val="24E510D5"/>
    <w:multiLevelType w:val="hybridMultilevel"/>
    <w:tmpl w:val="C9B6E7B2"/>
    <w:lvl w:ilvl="0" w:tplc="347A95F4">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210149"/>
    <w:multiLevelType w:val="multilevel"/>
    <w:tmpl w:val="01986E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750749E"/>
    <w:multiLevelType w:val="multilevel"/>
    <w:tmpl w:val="4FB8DDD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C76088"/>
    <w:multiLevelType w:val="multilevel"/>
    <w:tmpl w:val="01986E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1A51BD"/>
    <w:multiLevelType w:val="multilevel"/>
    <w:tmpl w:val="01986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51788A"/>
    <w:multiLevelType w:val="hybridMultilevel"/>
    <w:tmpl w:val="326E34F8"/>
    <w:lvl w:ilvl="0" w:tplc="4C84B3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2ED4A0E"/>
    <w:multiLevelType w:val="multilevel"/>
    <w:tmpl w:val="66FAFAA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484A15B7"/>
    <w:multiLevelType w:val="multilevel"/>
    <w:tmpl w:val="54A6E176"/>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nsid w:val="4CC3190D"/>
    <w:multiLevelType w:val="hybridMultilevel"/>
    <w:tmpl w:val="A39C1F3A"/>
    <w:lvl w:ilvl="0" w:tplc="FA7AD61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9C5DCA"/>
    <w:multiLevelType w:val="multilevel"/>
    <w:tmpl w:val="A7DC373C"/>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6">
    <w:nsid w:val="604A3DC8"/>
    <w:multiLevelType w:val="multilevel"/>
    <w:tmpl w:val="BBDA18DC"/>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nsid w:val="6DCD23CD"/>
    <w:multiLevelType w:val="multilevel"/>
    <w:tmpl w:val="52F6FCF6"/>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8">
    <w:nsid w:val="6E97751F"/>
    <w:multiLevelType w:val="multilevel"/>
    <w:tmpl w:val="0EFC5CB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1">
    <w:nsid w:val="75C312F2"/>
    <w:multiLevelType w:val="hybridMultilevel"/>
    <w:tmpl w:val="796C9304"/>
    <w:lvl w:ilvl="0" w:tplc="BACC9E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EFA07E3"/>
    <w:multiLevelType w:val="hybridMultilevel"/>
    <w:tmpl w:val="8AF8D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9"/>
  </w:num>
  <w:num w:numId="3">
    <w:abstractNumId w:val="30"/>
  </w:num>
  <w:num w:numId="4">
    <w:abstractNumId w:val="10"/>
  </w:num>
  <w:num w:numId="5">
    <w:abstractNumId w:val="24"/>
  </w:num>
  <w:num w:numId="6">
    <w:abstractNumId w:val="23"/>
  </w:num>
  <w:num w:numId="7">
    <w:abstractNumId w:val="5"/>
  </w:num>
  <w:num w:numId="8">
    <w:abstractNumId w:val="12"/>
  </w:num>
  <w:num w:numId="9">
    <w:abstractNumId w:val="8"/>
  </w:num>
  <w:num w:numId="10">
    <w:abstractNumId w:val="42"/>
  </w:num>
  <w:num w:numId="11">
    <w:abstractNumId w:val="38"/>
  </w:num>
  <w:num w:numId="12">
    <w:abstractNumId w:val="34"/>
  </w:num>
  <w:num w:numId="13">
    <w:abstractNumId w:val="35"/>
  </w:num>
  <w:num w:numId="14">
    <w:abstractNumId w:val="32"/>
  </w:num>
  <w:num w:numId="15">
    <w:abstractNumId w:val="1"/>
  </w:num>
  <w:num w:numId="16">
    <w:abstractNumId w:val="2"/>
  </w:num>
  <w:num w:numId="17">
    <w:abstractNumId w:val="3"/>
  </w:num>
  <w:num w:numId="18">
    <w:abstractNumId w:val="18"/>
  </w:num>
  <w:num w:numId="19">
    <w:abstractNumId w:val="11"/>
  </w:num>
  <w:num w:numId="20">
    <w:abstractNumId w:val="32"/>
    <w:lvlOverride w:ilvl="0">
      <w:startOverride w:val="1"/>
    </w:lvlOverride>
    <w:lvlOverride w:ilvl="1">
      <w:startOverride w:val="2"/>
    </w:lvlOverride>
  </w:num>
  <w:num w:numId="21">
    <w:abstractNumId w:val="6"/>
  </w:num>
  <w:num w:numId="22">
    <w:abstractNumId w:val="20"/>
  </w:num>
  <w:num w:numId="23">
    <w:abstractNumId w:val="19"/>
  </w:num>
  <w:num w:numId="24">
    <w:abstractNumId w:val="25"/>
  </w:num>
  <w:num w:numId="25">
    <w:abstractNumId w:val="22"/>
  </w:num>
  <w:num w:numId="26">
    <w:abstractNumId w:val="13"/>
  </w:num>
  <w:num w:numId="27">
    <w:abstractNumId w:val="30"/>
  </w:num>
  <w:num w:numId="28">
    <w:abstractNumId w:val="15"/>
  </w:num>
  <w:num w:numId="29">
    <w:abstractNumId w:val="33"/>
  </w:num>
  <w:num w:numId="30">
    <w:abstractNumId w:val="41"/>
  </w:num>
  <w:num w:numId="31">
    <w:abstractNumId w:val="4"/>
  </w:num>
  <w:num w:numId="32">
    <w:abstractNumId w:val="43"/>
  </w:num>
  <w:num w:numId="33">
    <w:abstractNumId w:val="17"/>
  </w:num>
  <w:num w:numId="34">
    <w:abstractNumId w:val="28"/>
  </w:num>
  <w:num w:numId="35">
    <w:abstractNumId w:val="7"/>
  </w:num>
  <w:num w:numId="36">
    <w:abstractNumId w:val="36"/>
  </w:num>
  <w:num w:numId="37">
    <w:abstractNumId w:val="37"/>
  </w:num>
  <w:num w:numId="38">
    <w:abstractNumId w:val="9"/>
  </w:num>
  <w:num w:numId="39">
    <w:abstractNumId w:val="29"/>
  </w:num>
  <w:num w:numId="40">
    <w:abstractNumId w:val="16"/>
  </w:num>
  <w:num w:numId="41">
    <w:abstractNumId w:val="40"/>
  </w:num>
  <w:num w:numId="42">
    <w:abstractNumId w:val="14"/>
  </w:num>
  <w:num w:numId="43">
    <w:abstractNumId w:val="27"/>
  </w:num>
  <w:num w:numId="44">
    <w:abstractNumId w:val="21"/>
  </w:num>
  <w:num w:numId="45">
    <w:abstractNumId w:val="31"/>
  </w:num>
  <w:num w:numId="46">
    <w:abstractNumId w:val="26"/>
  </w:num>
  <w:num w:numId="47">
    <w:abstractNumId w:val="39"/>
    <w:lvlOverride w:ilvl="0">
      <w:lvl w:ilvl="0">
        <w:start w:val="2"/>
        <w:numFmt w:val="decimal"/>
        <w:lvlText w:val="%1."/>
        <w:lvlJc w:val="left"/>
        <w:rPr>
          <w:b/>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1"/>
    <w:rsid w:val="000028EF"/>
    <w:rsid w:val="00002D5F"/>
    <w:rsid w:val="00002DA1"/>
    <w:rsid w:val="00002DC4"/>
    <w:rsid w:val="00003D03"/>
    <w:rsid w:val="00004644"/>
    <w:rsid w:val="00005521"/>
    <w:rsid w:val="000057C3"/>
    <w:rsid w:val="00005B5B"/>
    <w:rsid w:val="00005FB3"/>
    <w:rsid w:val="0000668D"/>
    <w:rsid w:val="000073A4"/>
    <w:rsid w:val="00007457"/>
    <w:rsid w:val="00007B6C"/>
    <w:rsid w:val="00011008"/>
    <w:rsid w:val="00011E81"/>
    <w:rsid w:val="000149DD"/>
    <w:rsid w:val="0001762B"/>
    <w:rsid w:val="00021724"/>
    <w:rsid w:val="00021D67"/>
    <w:rsid w:val="0003512F"/>
    <w:rsid w:val="00035C07"/>
    <w:rsid w:val="00040A2F"/>
    <w:rsid w:val="00045737"/>
    <w:rsid w:val="00046139"/>
    <w:rsid w:val="000465DE"/>
    <w:rsid w:val="00046FC4"/>
    <w:rsid w:val="00047975"/>
    <w:rsid w:val="00047B8E"/>
    <w:rsid w:val="00063014"/>
    <w:rsid w:val="0006489E"/>
    <w:rsid w:val="00065E16"/>
    <w:rsid w:val="0006695A"/>
    <w:rsid w:val="00070AF7"/>
    <w:rsid w:val="00070C54"/>
    <w:rsid w:val="0007213F"/>
    <w:rsid w:val="0007747A"/>
    <w:rsid w:val="00083A11"/>
    <w:rsid w:val="00084151"/>
    <w:rsid w:val="00090BD6"/>
    <w:rsid w:val="00091711"/>
    <w:rsid w:val="00091A5B"/>
    <w:rsid w:val="000923D7"/>
    <w:rsid w:val="00092609"/>
    <w:rsid w:val="00095030"/>
    <w:rsid w:val="00096CB2"/>
    <w:rsid w:val="00097152"/>
    <w:rsid w:val="000A00C4"/>
    <w:rsid w:val="000A297B"/>
    <w:rsid w:val="000A2A1F"/>
    <w:rsid w:val="000A4B44"/>
    <w:rsid w:val="000A5A0D"/>
    <w:rsid w:val="000A6A4B"/>
    <w:rsid w:val="000A7122"/>
    <w:rsid w:val="000A778E"/>
    <w:rsid w:val="000A78FD"/>
    <w:rsid w:val="000B0ACC"/>
    <w:rsid w:val="000B44AE"/>
    <w:rsid w:val="000B4605"/>
    <w:rsid w:val="000B4AEE"/>
    <w:rsid w:val="000B6633"/>
    <w:rsid w:val="000B66A4"/>
    <w:rsid w:val="000C107A"/>
    <w:rsid w:val="000C2DF8"/>
    <w:rsid w:val="000C336D"/>
    <w:rsid w:val="000C641D"/>
    <w:rsid w:val="000C650B"/>
    <w:rsid w:val="000D03DE"/>
    <w:rsid w:val="000D03FD"/>
    <w:rsid w:val="000D0EE3"/>
    <w:rsid w:val="000D1C49"/>
    <w:rsid w:val="000D4405"/>
    <w:rsid w:val="000D5469"/>
    <w:rsid w:val="000E261D"/>
    <w:rsid w:val="000E3218"/>
    <w:rsid w:val="000E41DB"/>
    <w:rsid w:val="000E4F04"/>
    <w:rsid w:val="000E5C66"/>
    <w:rsid w:val="000E7715"/>
    <w:rsid w:val="000F0578"/>
    <w:rsid w:val="000F649A"/>
    <w:rsid w:val="0010264F"/>
    <w:rsid w:val="00102986"/>
    <w:rsid w:val="001035D0"/>
    <w:rsid w:val="0010361C"/>
    <w:rsid w:val="00104CAC"/>
    <w:rsid w:val="001070AC"/>
    <w:rsid w:val="00110121"/>
    <w:rsid w:val="00111600"/>
    <w:rsid w:val="001135DB"/>
    <w:rsid w:val="00117178"/>
    <w:rsid w:val="001175B7"/>
    <w:rsid w:val="00121596"/>
    <w:rsid w:val="00121C03"/>
    <w:rsid w:val="00122B29"/>
    <w:rsid w:val="001230EF"/>
    <w:rsid w:val="00123C48"/>
    <w:rsid w:val="00124AF6"/>
    <w:rsid w:val="00124DC4"/>
    <w:rsid w:val="001255A3"/>
    <w:rsid w:val="00126074"/>
    <w:rsid w:val="00126891"/>
    <w:rsid w:val="00130749"/>
    <w:rsid w:val="00131AF9"/>
    <w:rsid w:val="0013314E"/>
    <w:rsid w:val="00134AB9"/>
    <w:rsid w:val="001372CA"/>
    <w:rsid w:val="00137695"/>
    <w:rsid w:val="00141495"/>
    <w:rsid w:val="0014369B"/>
    <w:rsid w:val="00144246"/>
    <w:rsid w:val="001455CC"/>
    <w:rsid w:val="001469A9"/>
    <w:rsid w:val="00147CB9"/>
    <w:rsid w:val="001519A6"/>
    <w:rsid w:val="00153927"/>
    <w:rsid w:val="00161857"/>
    <w:rsid w:val="00163ABA"/>
    <w:rsid w:val="001647C4"/>
    <w:rsid w:val="00165836"/>
    <w:rsid w:val="001705FC"/>
    <w:rsid w:val="001710A9"/>
    <w:rsid w:val="00172FCC"/>
    <w:rsid w:val="00175AAA"/>
    <w:rsid w:val="0018007A"/>
    <w:rsid w:val="00180D2D"/>
    <w:rsid w:val="0018142A"/>
    <w:rsid w:val="001816C8"/>
    <w:rsid w:val="0018226C"/>
    <w:rsid w:val="001831A0"/>
    <w:rsid w:val="00183F04"/>
    <w:rsid w:val="00190C0E"/>
    <w:rsid w:val="00194C04"/>
    <w:rsid w:val="00195674"/>
    <w:rsid w:val="001A6D77"/>
    <w:rsid w:val="001B1860"/>
    <w:rsid w:val="001B23CE"/>
    <w:rsid w:val="001B34FA"/>
    <w:rsid w:val="001B4A9D"/>
    <w:rsid w:val="001B7646"/>
    <w:rsid w:val="001C0B5E"/>
    <w:rsid w:val="001C27EE"/>
    <w:rsid w:val="001C39C8"/>
    <w:rsid w:val="001C46DF"/>
    <w:rsid w:val="001D14F0"/>
    <w:rsid w:val="001D3221"/>
    <w:rsid w:val="001D3D5C"/>
    <w:rsid w:val="001D3E55"/>
    <w:rsid w:val="001D632B"/>
    <w:rsid w:val="001D71DE"/>
    <w:rsid w:val="001E28EF"/>
    <w:rsid w:val="001E381D"/>
    <w:rsid w:val="001E449F"/>
    <w:rsid w:val="001E45F9"/>
    <w:rsid w:val="001E49DB"/>
    <w:rsid w:val="001E6F1E"/>
    <w:rsid w:val="001F1CD5"/>
    <w:rsid w:val="001F1EA5"/>
    <w:rsid w:val="001F26DC"/>
    <w:rsid w:val="001F63D0"/>
    <w:rsid w:val="002002F7"/>
    <w:rsid w:val="0020185F"/>
    <w:rsid w:val="00201E8C"/>
    <w:rsid w:val="0020398F"/>
    <w:rsid w:val="00203C13"/>
    <w:rsid w:val="00207E89"/>
    <w:rsid w:val="00211AEA"/>
    <w:rsid w:val="00213B56"/>
    <w:rsid w:val="00215CC6"/>
    <w:rsid w:val="002164EE"/>
    <w:rsid w:val="00216DCE"/>
    <w:rsid w:val="002238D1"/>
    <w:rsid w:val="00223EFB"/>
    <w:rsid w:val="0022536B"/>
    <w:rsid w:val="0022688A"/>
    <w:rsid w:val="00230FF4"/>
    <w:rsid w:val="00232F05"/>
    <w:rsid w:val="00233725"/>
    <w:rsid w:val="002349C0"/>
    <w:rsid w:val="00235A5B"/>
    <w:rsid w:val="00242D6F"/>
    <w:rsid w:val="002451AD"/>
    <w:rsid w:val="0024640E"/>
    <w:rsid w:val="00251491"/>
    <w:rsid w:val="00252223"/>
    <w:rsid w:val="002532EE"/>
    <w:rsid w:val="00253DAF"/>
    <w:rsid w:val="00254D38"/>
    <w:rsid w:val="00256A28"/>
    <w:rsid w:val="002612E1"/>
    <w:rsid w:val="00263554"/>
    <w:rsid w:val="002635C9"/>
    <w:rsid w:val="00264BAA"/>
    <w:rsid w:val="00265314"/>
    <w:rsid w:val="002670EC"/>
    <w:rsid w:val="00272657"/>
    <w:rsid w:val="00272925"/>
    <w:rsid w:val="00272BD6"/>
    <w:rsid w:val="002756DE"/>
    <w:rsid w:val="00276C4F"/>
    <w:rsid w:val="00281204"/>
    <w:rsid w:val="002812CA"/>
    <w:rsid w:val="002857F6"/>
    <w:rsid w:val="00285B99"/>
    <w:rsid w:val="002861E1"/>
    <w:rsid w:val="00286E0B"/>
    <w:rsid w:val="00287C0C"/>
    <w:rsid w:val="00291AE8"/>
    <w:rsid w:val="0029202B"/>
    <w:rsid w:val="00292499"/>
    <w:rsid w:val="00292718"/>
    <w:rsid w:val="0029274A"/>
    <w:rsid w:val="0029304A"/>
    <w:rsid w:val="00293621"/>
    <w:rsid w:val="0029365A"/>
    <w:rsid w:val="00293762"/>
    <w:rsid w:val="00295241"/>
    <w:rsid w:val="00295ED7"/>
    <w:rsid w:val="00297355"/>
    <w:rsid w:val="002A17AB"/>
    <w:rsid w:val="002A1FF1"/>
    <w:rsid w:val="002A48C7"/>
    <w:rsid w:val="002A6C19"/>
    <w:rsid w:val="002A7579"/>
    <w:rsid w:val="002B0506"/>
    <w:rsid w:val="002B2771"/>
    <w:rsid w:val="002B5D36"/>
    <w:rsid w:val="002B6056"/>
    <w:rsid w:val="002B6EA8"/>
    <w:rsid w:val="002C226E"/>
    <w:rsid w:val="002C238E"/>
    <w:rsid w:val="002C35DE"/>
    <w:rsid w:val="002C75A5"/>
    <w:rsid w:val="002D4D49"/>
    <w:rsid w:val="002D538E"/>
    <w:rsid w:val="002D650B"/>
    <w:rsid w:val="002E0A3C"/>
    <w:rsid w:val="002E40D5"/>
    <w:rsid w:val="002E5453"/>
    <w:rsid w:val="002E6461"/>
    <w:rsid w:val="002E77DF"/>
    <w:rsid w:val="002F0274"/>
    <w:rsid w:val="002F1688"/>
    <w:rsid w:val="002F17A1"/>
    <w:rsid w:val="003006F1"/>
    <w:rsid w:val="00302797"/>
    <w:rsid w:val="00304C1E"/>
    <w:rsid w:val="00305B5C"/>
    <w:rsid w:val="00312533"/>
    <w:rsid w:val="00313286"/>
    <w:rsid w:val="00314076"/>
    <w:rsid w:val="0031582D"/>
    <w:rsid w:val="00317322"/>
    <w:rsid w:val="003209E6"/>
    <w:rsid w:val="00322BCB"/>
    <w:rsid w:val="00323233"/>
    <w:rsid w:val="00323E7B"/>
    <w:rsid w:val="00324E8C"/>
    <w:rsid w:val="003253BA"/>
    <w:rsid w:val="0032581F"/>
    <w:rsid w:val="00325EB6"/>
    <w:rsid w:val="003265AF"/>
    <w:rsid w:val="0032761A"/>
    <w:rsid w:val="003311BB"/>
    <w:rsid w:val="00333E9E"/>
    <w:rsid w:val="00334ABD"/>
    <w:rsid w:val="00334DA7"/>
    <w:rsid w:val="00335020"/>
    <w:rsid w:val="0033642A"/>
    <w:rsid w:val="00336708"/>
    <w:rsid w:val="00336C9D"/>
    <w:rsid w:val="00341CFD"/>
    <w:rsid w:val="003429AD"/>
    <w:rsid w:val="00342A4C"/>
    <w:rsid w:val="003434AE"/>
    <w:rsid w:val="00344E8B"/>
    <w:rsid w:val="00345359"/>
    <w:rsid w:val="00357753"/>
    <w:rsid w:val="003608BB"/>
    <w:rsid w:val="00362CED"/>
    <w:rsid w:val="003659EE"/>
    <w:rsid w:val="003711B4"/>
    <w:rsid w:val="00375B17"/>
    <w:rsid w:val="003761AC"/>
    <w:rsid w:val="00376283"/>
    <w:rsid w:val="0037644A"/>
    <w:rsid w:val="00377531"/>
    <w:rsid w:val="00382D8A"/>
    <w:rsid w:val="00384E6F"/>
    <w:rsid w:val="00385EB5"/>
    <w:rsid w:val="00386172"/>
    <w:rsid w:val="003872B5"/>
    <w:rsid w:val="00390512"/>
    <w:rsid w:val="003943DB"/>
    <w:rsid w:val="003956AA"/>
    <w:rsid w:val="00395979"/>
    <w:rsid w:val="00397998"/>
    <w:rsid w:val="003A1F11"/>
    <w:rsid w:val="003A3575"/>
    <w:rsid w:val="003A3A0B"/>
    <w:rsid w:val="003A461F"/>
    <w:rsid w:val="003A5039"/>
    <w:rsid w:val="003A5DED"/>
    <w:rsid w:val="003A6642"/>
    <w:rsid w:val="003A6ECD"/>
    <w:rsid w:val="003A7360"/>
    <w:rsid w:val="003A7F2C"/>
    <w:rsid w:val="003B3564"/>
    <w:rsid w:val="003C1813"/>
    <w:rsid w:val="003C1883"/>
    <w:rsid w:val="003C34B4"/>
    <w:rsid w:val="003C3B00"/>
    <w:rsid w:val="003D1371"/>
    <w:rsid w:val="003D1987"/>
    <w:rsid w:val="003D2DAA"/>
    <w:rsid w:val="003D2DFE"/>
    <w:rsid w:val="003D4EE8"/>
    <w:rsid w:val="003D54CE"/>
    <w:rsid w:val="003E0119"/>
    <w:rsid w:val="003E2106"/>
    <w:rsid w:val="003E2300"/>
    <w:rsid w:val="003E3812"/>
    <w:rsid w:val="003E3C30"/>
    <w:rsid w:val="003F29FD"/>
    <w:rsid w:val="004002D1"/>
    <w:rsid w:val="00400437"/>
    <w:rsid w:val="00407369"/>
    <w:rsid w:val="00411353"/>
    <w:rsid w:val="00412CB6"/>
    <w:rsid w:val="00413514"/>
    <w:rsid w:val="00417333"/>
    <w:rsid w:val="0042033C"/>
    <w:rsid w:val="00426DDD"/>
    <w:rsid w:val="004271F9"/>
    <w:rsid w:val="00432342"/>
    <w:rsid w:val="0043466C"/>
    <w:rsid w:val="00434B90"/>
    <w:rsid w:val="00435289"/>
    <w:rsid w:val="004359E4"/>
    <w:rsid w:val="00435A2B"/>
    <w:rsid w:val="004361DD"/>
    <w:rsid w:val="00436939"/>
    <w:rsid w:val="00437B16"/>
    <w:rsid w:val="0044170D"/>
    <w:rsid w:val="00443DB6"/>
    <w:rsid w:val="00444578"/>
    <w:rsid w:val="004451AD"/>
    <w:rsid w:val="00445E89"/>
    <w:rsid w:val="00446C12"/>
    <w:rsid w:val="00447B57"/>
    <w:rsid w:val="00450CB8"/>
    <w:rsid w:val="004520C7"/>
    <w:rsid w:val="0045410D"/>
    <w:rsid w:val="004567A2"/>
    <w:rsid w:val="00456E1F"/>
    <w:rsid w:val="00462D7E"/>
    <w:rsid w:val="004671ED"/>
    <w:rsid w:val="00467AE4"/>
    <w:rsid w:val="00475706"/>
    <w:rsid w:val="00477DEC"/>
    <w:rsid w:val="00482448"/>
    <w:rsid w:val="00484FA7"/>
    <w:rsid w:val="004851E7"/>
    <w:rsid w:val="00491EF1"/>
    <w:rsid w:val="004957EF"/>
    <w:rsid w:val="004970FF"/>
    <w:rsid w:val="00497679"/>
    <w:rsid w:val="00497E42"/>
    <w:rsid w:val="004A0512"/>
    <w:rsid w:val="004A08A1"/>
    <w:rsid w:val="004A1E2F"/>
    <w:rsid w:val="004A1EBF"/>
    <w:rsid w:val="004A22BB"/>
    <w:rsid w:val="004A323A"/>
    <w:rsid w:val="004A4469"/>
    <w:rsid w:val="004A46F2"/>
    <w:rsid w:val="004A6C2B"/>
    <w:rsid w:val="004B078B"/>
    <w:rsid w:val="004B38F8"/>
    <w:rsid w:val="004B51F7"/>
    <w:rsid w:val="004B613B"/>
    <w:rsid w:val="004B735C"/>
    <w:rsid w:val="004C17E8"/>
    <w:rsid w:val="004C184B"/>
    <w:rsid w:val="004C3188"/>
    <w:rsid w:val="004C4110"/>
    <w:rsid w:val="004C5313"/>
    <w:rsid w:val="004C5DDE"/>
    <w:rsid w:val="004D2A11"/>
    <w:rsid w:val="004D3272"/>
    <w:rsid w:val="004D3642"/>
    <w:rsid w:val="004D4AC0"/>
    <w:rsid w:val="004D7588"/>
    <w:rsid w:val="004D778C"/>
    <w:rsid w:val="004D7A80"/>
    <w:rsid w:val="004D7BDF"/>
    <w:rsid w:val="004E0403"/>
    <w:rsid w:val="004E0472"/>
    <w:rsid w:val="004E1051"/>
    <w:rsid w:val="004E1EBB"/>
    <w:rsid w:val="004E3736"/>
    <w:rsid w:val="004E4B04"/>
    <w:rsid w:val="004E5CCD"/>
    <w:rsid w:val="004E60F0"/>
    <w:rsid w:val="004E7E88"/>
    <w:rsid w:val="004E7F3C"/>
    <w:rsid w:val="004F0CD3"/>
    <w:rsid w:val="004F100E"/>
    <w:rsid w:val="004F6232"/>
    <w:rsid w:val="004F6E97"/>
    <w:rsid w:val="004F6EAD"/>
    <w:rsid w:val="00502D19"/>
    <w:rsid w:val="0050671E"/>
    <w:rsid w:val="00507C11"/>
    <w:rsid w:val="00512CED"/>
    <w:rsid w:val="00513A4E"/>
    <w:rsid w:val="00513B70"/>
    <w:rsid w:val="00513F88"/>
    <w:rsid w:val="00514A44"/>
    <w:rsid w:val="00515D03"/>
    <w:rsid w:val="00515E9F"/>
    <w:rsid w:val="00517046"/>
    <w:rsid w:val="0051708E"/>
    <w:rsid w:val="00517BFA"/>
    <w:rsid w:val="00521D5F"/>
    <w:rsid w:val="00523613"/>
    <w:rsid w:val="00524891"/>
    <w:rsid w:val="005308DB"/>
    <w:rsid w:val="00534A94"/>
    <w:rsid w:val="00534CE3"/>
    <w:rsid w:val="00535AB8"/>
    <w:rsid w:val="00536BC6"/>
    <w:rsid w:val="0054055B"/>
    <w:rsid w:val="005415C2"/>
    <w:rsid w:val="00541EEA"/>
    <w:rsid w:val="00543565"/>
    <w:rsid w:val="005444DE"/>
    <w:rsid w:val="005463A7"/>
    <w:rsid w:val="00546535"/>
    <w:rsid w:val="00552450"/>
    <w:rsid w:val="0055292C"/>
    <w:rsid w:val="00553ADA"/>
    <w:rsid w:val="00553EFE"/>
    <w:rsid w:val="00554B2D"/>
    <w:rsid w:val="00555C97"/>
    <w:rsid w:val="00556455"/>
    <w:rsid w:val="00560659"/>
    <w:rsid w:val="005609C0"/>
    <w:rsid w:val="00560A27"/>
    <w:rsid w:val="00560C37"/>
    <w:rsid w:val="00561F47"/>
    <w:rsid w:val="00562AE3"/>
    <w:rsid w:val="00562CEF"/>
    <w:rsid w:val="00570029"/>
    <w:rsid w:val="00570CDD"/>
    <w:rsid w:val="00571E8D"/>
    <w:rsid w:val="0057261F"/>
    <w:rsid w:val="00574ECD"/>
    <w:rsid w:val="005766BB"/>
    <w:rsid w:val="00576FEC"/>
    <w:rsid w:val="005774BA"/>
    <w:rsid w:val="0057770F"/>
    <w:rsid w:val="00580069"/>
    <w:rsid w:val="00580A50"/>
    <w:rsid w:val="00581BF3"/>
    <w:rsid w:val="005832D0"/>
    <w:rsid w:val="00583472"/>
    <w:rsid w:val="0058365A"/>
    <w:rsid w:val="00584339"/>
    <w:rsid w:val="00586FB9"/>
    <w:rsid w:val="005878EA"/>
    <w:rsid w:val="00590079"/>
    <w:rsid w:val="005918B4"/>
    <w:rsid w:val="005938F2"/>
    <w:rsid w:val="005A09DE"/>
    <w:rsid w:val="005A0A80"/>
    <w:rsid w:val="005A575C"/>
    <w:rsid w:val="005A7EA2"/>
    <w:rsid w:val="005B1A71"/>
    <w:rsid w:val="005B2145"/>
    <w:rsid w:val="005B226E"/>
    <w:rsid w:val="005B24D5"/>
    <w:rsid w:val="005B54C9"/>
    <w:rsid w:val="005B6FEB"/>
    <w:rsid w:val="005B7E02"/>
    <w:rsid w:val="005C1874"/>
    <w:rsid w:val="005C2CE4"/>
    <w:rsid w:val="005C2D0E"/>
    <w:rsid w:val="005C45A8"/>
    <w:rsid w:val="005D05D1"/>
    <w:rsid w:val="005D2888"/>
    <w:rsid w:val="005D54AC"/>
    <w:rsid w:val="005D6364"/>
    <w:rsid w:val="005D688C"/>
    <w:rsid w:val="005D74BA"/>
    <w:rsid w:val="005E178A"/>
    <w:rsid w:val="005E197F"/>
    <w:rsid w:val="005E37F0"/>
    <w:rsid w:val="005E4667"/>
    <w:rsid w:val="005E597E"/>
    <w:rsid w:val="005E6D0D"/>
    <w:rsid w:val="005F1976"/>
    <w:rsid w:val="005F2158"/>
    <w:rsid w:val="005F21D6"/>
    <w:rsid w:val="005F3635"/>
    <w:rsid w:val="005F5F19"/>
    <w:rsid w:val="005F6083"/>
    <w:rsid w:val="005F6628"/>
    <w:rsid w:val="0060057E"/>
    <w:rsid w:val="00600A84"/>
    <w:rsid w:val="00601052"/>
    <w:rsid w:val="0060245B"/>
    <w:rsid w:val="00603F30"/>
    <w:rsid w:val="006060B9"/>
    <w:rsid w:val="00607BCC"/>
    <w:rsid w:val="00607E91"/>
    <w:rsid w:val="00612C07"/>
    <w:rsid w:val="006161BF"/>
    <w:rsid w:val="00616605"/>
    <w:rsid w:val="006169D7"/>
    <w:rsid w:val="00620173"/>
    <w:rsid w:val="006228EC"/>
    <w:rsid w:val="00622F70"/>
    <w:rsid w:val="00623E5A"/>
    <w:rsid w:val="006270E1"/>
    <w:rsid w:val="00627377"/>
    <w:rsid w:val="00630001"/>
    <w:rsid w:val="006315E0"/>
    <w:rsid w:val="00633A6C"/>
    <w:rsid w:val="00645839"/>
    <w:rsid w:val="0065101D"/>
    <w:rsid w:val="006513D5"/>
    <w:rsid w:val="00651B45"/>
    <w:rsid w:val="006527DF"/>
    <w:rsid w:val="00653D89"/>
    <w:rsid w:val="00656171"/>
    <w:rsid w:val="00657A32"/>
    <w:rsid w:val="00660326"/>
    <w:rsid w:val="006644F2"/>
    <w:rsid w:val="00664673"/>
    <w:rsid w:val="006713F9"/>
    <w:rsid w:val="0067336F"/>
    <w:rsid w:val="00674638"/>
    <w:rsid w:val="006770EE"/>
    <w:rsid w:val="00680663"/>
    <w:rsid w:val="00682161"/>
    <w:rsid w:val="00682D1B"/>
    <w:rsid w:val="00683533"/>
    <w:rsid w:val="0068473F"/>
    <w:rsid w:val="00684B58"/>
    <w:rsid w:val="00686744"/>
    <w:rsid w:val="00693267"/>
    <w:rsid w:val="00693298"/>
    <w:rsid w:val="006950F7"/>
    <w:rsid w:val="00695FC9"/>
    <w:rsid w:val="006A18B1"/>
    <w:rsid w:val="006A1E06"/>
    <w:rsid w:val="006A3C6C"/>
    <w:rsid w:val="006A58F9"/>
    <w:rsid w:val="006A5ED9"/>
    <w:rsid w:val="006B06EF"/>
    <w:rsid w:val="006B0EEE"/>
    <w:rsid w:val="006B13F4"/>
    <w:rsid w:val="006B41B6"/>
    <w:rsid w:val="006B49F7"/>
    <w:rsid w:val="006B5745"/>
    <w:rsid w:val="006C3A19"/>
    <w:rsid w:val="006C4A57"/>
    <w:rsid w:val="006C6B3D"/>
    <w:rsid w:val="006D21AD"/>
    <w:rsid w:val="006D3A20"/>
    <w:rsid w:val="006D5905"/>
    <w:rsid w:val="006D68FB"/>
    <w:rsid w:val="006E1AAA"/>
    <w:rsid w:val="006E288D"/>
    <w:rsid w:val="006E3632"/>
    <w:rsid w:val="006E3E15"/>
    <w:rsid w:val="006E4A86"/>
    <w:rsid w:val="006E66CE"/>
    <w:rsid w:val="006F0BC1"/>
    <w:rsid w:val="006F0E21"/>
    <w:rsid w:val="006F4464"/>
    <w:rsid w:val="006F4C31"/>
    <w:rsid w:val="006F518D"/>
    <w:rsid w:val="006F5F01"/>
    <w:rsid w:val="006F6BFC"/>
    <w:rsid w:val="006F7045"/>
    <w:rsid w:val="00700A20"/>
    <w:rsid w:val="00701C4D"/>
    <w:rsid w:val="007029F8"/>
    <w:rsid w:val="007034D9"/>
    <w:rsid w:val="0070559C"/>
    <w:rsid w:val="0070693A"/>
    <w:rsid w:val="0071138C"/>
    <w:rsid w:val="00711F61"/>
    <w:rsid w:val="007122D2"/>
    <w:rsid w:val="0071369B"/>
    <w:rsid w:val="007137DB"/>
    <w:rsid w:val="00713973"/>
    <w:rsid w:val="00713B1E"/>
    <w:rsid w:val="00715216"/>
    <w:rsid w:val="0072064D"/>
    <w:rsid w:val="00722B2E"/>
    <w:rsid w:val="00724F00"/>
    <w:rsid w:val="00726B57"/>
    <w:rsid w:val="00727035"/>
    <w:rsid w:val="00727E79"/>
    <w:rsid w:val="00732814"/>
    <w:rsid w:val="00732DD9"/>
    <w:rsid w:val="00732F14"/>
    <w:rsid w:val="00733EAE"/>
    <w:rsid w:val="007370D9"/>
    <w:rsid w:val="0074133E"/>
    <w:rsid w:val="00741ADF"/>
    <w:rsid w:val="00742107"/>
    <w:rsid w:val="00742B15"/>
    <w:rsid w:val="00743A57"/>
    <w:rsid w:val="00744042"/>
    <w:rsid w:val="00745A40"/>
    <w:rsid w:val="00746C81"/>
    <w:rsid w:val="007503DD"/>
    <w:rsid w:val="00752048"/>
    <w:rsid w:val="00754055"/>
    <w:rsid w:val="00754622"/>
    <w:rsid w:val="00754E70"/>
    <w:rsid w:val="00755239"/>
    <w:rsid w:val="007554BD"/>
    <w:rsid w:val="007564A8"/>
    <w:rsid w:val="00763E70"/>
    <w:rsid w:val="0076496C"/>
    <w:rsid w:val="0076673A"/>
    <w:rsid w:val="00773667"/>
    <w:rsid w:val="00773C5B"/>
    <w:rsid w:val="007756D7"/>
    <w:rsid w:val="00781487"/>
    <w:rsid w:val="00782000"/>
    <w:rsid w:val="00782386"/>
    <w:rsid w:val="00784741"/>
    <w:rsid w:val="00787520"/>
    <w:rsid w:val="007915DD"/>
    <w:rsid w:val="007939D1"/>
    <w:rsid w:val="00795446"/>
    <w:rsid w:val="007A0652"/>
    <w:rsid w:val="007A71FC"/>
    <w:rsid w:val="007A7EFD"/>
    <w:rsid w:val="007B294A"/>
    <w:rsid w:val="007B4EA2"/>
    <w:rsid w:val="007B4FF1"/>
    <w:rsid w:val="007C12A0"/>
    <w:rsid w:val="007C307D"/>
    <w:rsid w:val="007C4CA7"/>
    <w:rsid w:val="007C5D73"/>
    <w:rsid w:val="007D2C3C"/>
    <w:rsid w:val="007D35B5"/>
    <w:rsid w:val="007D36A1"/>
    <w:rsid w:val="007D4AF4"/>
    <w:rsid w:val="007D623A"/>
    <w:rsid w:val="007D696B"/>
    <w:rsid w:val="007E17E0"/>
    <w:rsid w:val="007E2898"/>
    <w:rsid w:val="007E3FD0"/>
    <w:rsid w:val="007E5E14"/>
    <w:rsid w:val="007F0B28"/>
    <w:rsid w:val="007F1BD2"/>
    <w:rsid w:val="007F23DB"/>
    <w:rsid w:val="007F2A68"/>
    <w:rsid w:val="007F2F06"/>
    <w:rsid w:val="007F7715"/>
    <w:rsid w:val="00802D24"/>
    <w:rsid w:val="00804178"/>
    <w:rsid w:val="00810223"/>
    <w:rsid w:val="00810E7E"/>
    <w:rsid w:val="00813717"/>
    <w:rsid w:val="00816815"/>
    <w:rsid w:val="008176BC"/>
    <w:rsid w:val="00817D57"/>
    <w:rsid w:val="008214FA"/>
    <w:rsid w:val="0082512F"/>
    <w:rsid w:val="00825908"/>
    <w:rsid w:val="00827716"/>
    <w:rsid w:val="00827A46"/>
    <w:rsid w:val="008320FB"/>
    <w:rsid w:val="00834AF1"/>
    <w:rsid w:val="00834BEA"/>
    <w:rsid w:val="00835418"/>
    <w:rsid w:val="00836C8A"/>
    <w:rsid w:val="00841F33"/>
    <w:rsid w:val="008427AD"/>
    <w:rsid w:val="008443CA"/>
    <w:rsid w:val="008463E1"/>
    <w:rsid w:val="0085023B"/>
    <w:rsid w:val="00851992"/>
    <w:rsid w:val="008530A0"/>
    <w:rsid w:val="008543CA"/>
    <w:rsid w:val="00854968"/>
    <w:rsid w:val="0085620A"/>
    <w:rsid w:val="008609F4"/>
    <w:rsid w:val="008617A0"/>
    <w:rsid w:val="00864A13"/>
    <w:rsid w:val="00865490"/>
    <w:rsid w:val="00865E5A"/>
    <w:rsid w:val="008663AF"/>
    <w:rsid w:val="00866532"/>
    <w:rsid w:val="00870866"/>
    <w:rsid w:val="00872211"/>
    <w:rsid w:val="008737ED"/>
    <w:rsid w:val="00875D01"/>
    <w:rsid w:val="00875EC8"/>
    <w:rsid w:val="00875F24"/>
    <w:rsid w:val="00876628"/>
    <w:rsid w:val="00876DC6"/>
    <w:rsid w:val="00880235"/>
    <w:rsid w:val="008814A7"/>
    <w:rsid w:val="008830EB"/>
    <w:rsid w:val="008862A0"/>
    <w:rsid w:val="00887773"/>
    <w:rsid w:val="00894D83"/>
    <w:rsid w:val="008971CB"/>
    <w:rsid w:val="008A02F6"/>
    <w:rsid w:val="008A11E9"/>
    <w:rsid w:val="008A150B"/>
    <w:rsid w:val="008A23F2"/>
    <w:rsid w:val="008A257B"/>
    <w:rsid w:val="008A3234"/>
    <w:rsid w:val="008B08D4"/>
    <w:rsid w:val="008B1A9E"/>
    <w:rsid w:val="008B56D0"/>
    <w:rsid w:val="008B5FB6"/>
    <w:rsid w:val="008B648E"/>
    <w:rsid w:val="008B6778"/>
    <w:rsid w:val="008B6DDA"/>
    <w:rsid w:val="008C04BA"/>
    <w:rsid w:val="008C1410"/>
    <w:rsid w:val="008C271C"/>
    <w:rsid w:val="008C30FC"/>
    <w:rsid w:val="008C6B1D"/>
    <w:rsid w:val="008C7CAE"/>
    <w:rsid w:val="008D031D"/>
    <w:rsid w:val="008D06B0"/>
    <w:rsid w:val="008D36B2"/>
    <w:rsid w:val="008E0F3F"/>
    <w:rsid w:val="008E1186"/>
    <w:rsid w:val="008E1A85"/>
    <w:rsid w:val="008E21E1"/>
    <w:rsid w:val="008E52AA"/>
    <w:rsid w:val="008E72A6"/>
    <w:rsid w:val="008E7E41"/>
    <w:rsid w:val="008F1442"/>
    <w:rsid w:val="008F4400"/>
    <w:rsid w:val="008F5A9F"/>
    <w:rsid w:val="008F77BA"/>
    <w:rsid w:val="008F7DE2"/>
    <w:rsid w:val="00903051"/>
    <w:rsid w:val="00905F7D"/>
    <w:rsid w:val="00910CAA"/>
    <w:rsid w:val="009111AF"/>
    <w:rsid w:val="00914AF4"/>
    <w:rsid w:val="00915C4B"/>
    <w:rsid w:val="00917BFD"/>
    <w:rsid w:val="00920C4E"/>
    <w:rsid w:val="009256D8"/>
    <w:rsid w:val="00926A30"/>
    <w:rsid w:val="00930338"/>
    <w:rsid w:val="00932868"/>
    <w:rsid w:val="00933105"/>
    <w:rsid w:val="009371EC"/>
    <w:rsid w:val="00940762"/>
    <w:rsid w:val="0094432C"/>
    <w:rsid w:val="00944DBF"/>
    <w:rsid w:val="00945A60"/>
    <w:rsid w:val="00950A5A"/>
    <w:rsid w:val="009516FC"/>
    <w:rsid w:val="00951735"/>
    <w:rsid w:val="00951842"/>
    <w:rsid w:val="00951EC3"/>
    <w:rsid w:val="0095372F"/>
    <w:rsid w:val="00956F95"/>
    <w:rsid w:val="00957015"/>
    <w:rsid w:val="009571C0"/>
    <w:rsid w:val="00957B60"/>
    <w:rsid w:val="00957C4A"/>
    <w:rsid w:val="009605F1"/>
    <w:rsid w:val="00962761"/>
    <w:rsid w:val="00962C43"/>
    <w:rsid w:val="00963029"/>
    <w:rsid w:val="00963E96"/>
    <w:rsid w:val="00965BD5"/>
    <w:rsid w:val="00972A1D"/>
    <w:rsid w:val="0097517D"/>
    <w:rsid w:val="00976A59"/>
    <w:rsid w:val="009862DB"/>
    <w:rsid w:val="00987292"/>
    <w:rsid w:val="00987496"/>
    <w:rsid w:val="00987CDD"/>
    <w:rsid w:val="00987F9A"/>
    <w:rsid w:val="009921A2"/>
    <w:rsid w:val="00995C75"/>
    <w:rsid w:val="009965A5"/>
    <w:rsid w:val="00997E3C"/>
    <w:rsid w:val="009A056B"/>
    <w:rsid w:val="009A10D1"/>
    <w:rsid w:val="009A15B0"/>
    <w:rsid w:val="009A26D0"/>
    <w:rsid w:val="009A4E4B"/>
    <w:rsid w:val="009B056A"/>
    <w:rsid w:val="009B058D"/>
    <w:rsid w:val="009B17C8"/>
    <w:rsid w:val="009B2116"/>
    <w:rsid w:val="009B3015"/>
    <w:rsid w:val="009B54E3"/>
    <w:rsid w:val="009B656C"/>
    <w:rsid w:val="009B7C50"/>
    <w:rsid w:val="009C182D"/>
    <w:rsid w:val="009C332A"/>
    <w:rsid w:val="009C40B9"/>
    <w:rsid w:val="009D20C9"/>
    <w:rsid w:val="009D28DF"/>
    <w:rsid w:val="009D3EAD"/>
    <w:rsid w:val="009D52D3"/>
    <w:rsid w:val="009D7BA5"/>
    <w:rsid w:val="009D7DCA"/>
    <w:rsid w:val="009E25E8"/>
    <w:rsid w:val="009E4359"/>
    <w:rsid w:val="009E49B9"/>
    <w:rsid w:val="009E4E73"/>
    <w:rsid w:val="009E5404"/>
    <w:rsid w:val="009E55D6"/>
    <w:rsid w:val="009F28E0"/>
    <w:rsid w:val="009F2F31"/>
    <w:rsid w:val="009F3055"/>
    <w:rsid w:val="009F3E08"/>
    <w:rsid w:val="009F4D24"/>
    <w:rsid w:val="009F5A14"/>
    <w:rsid w:val="00A024C1"/>
    <w:rsid w:val="00A04FFC"/>
    <w:rsid w:val="00A05414"/>
    <w:rsid w:val="00A058CA"/>
    <w:rsid w:val="00A07A28"/>
    <w:rsid w:val="00A10B62"/>
    <w:rsid w:val="00A144C8"/>
    <w:rsid w:val="00A144CD"/>
    <w:rsid w:val="00A15525"/>
    <w:rsid w:val="00A17FD7"/>
    <w:rsid w:val="00A208D0"/>
    <w:rsid w:val="00A20ADF"/>
    <w:rsid w:val="00A21CB3"/>
    <w:rsid w:val="00A22128"/>
    <w:rsid w:val="00A22D50"/>
    <w:rsid w:val="00A236FF"/>
    <w:rsid w:val="00A24CB7"/>
    <w:rsid w:val="00A24D2C"/>
    <w:rsid w:val="00A25AD2"/>
    <w:rsid w:val="00A25E71"/>
    <w:rsid w:val="00A26207"/>
    <w:rsid w:val="00A32025"/>
    <w:rsid w:val="00A345B2"/>
    <w:rsid w:val="00A415F4"/>
    <w:rsid w:val="00A41FF5"/>
    <w:rsid w:val="00A4349A"/>
    <w:rsid w:val="00A45488"/>
    <w:rsid w:val="00A4713E"/>
    <w:rsid w:val="00A4763F"/>
    <w:rsid w:val="00A532F9"/>
    <w:rsid w:val="00A5557B"/>
    <w:rsid w:val="00A57C7C"/>
    <w:rsid w:val="00A602EE"/>
    <w:rsid w:val="00A60C3B"/>
    <w:rsid w:val="00A617BD"/>
    <w:rsid w:val="00A6342C"/>
    <w:rsid w:val="00A63DA2"/>
    <w:rsid w:val="00A6412A"/>
    <w:rsid w:val="00A653B1"/>
    <w:rsid w:val="00A66D49"/>
    <w:rsid w:val="00A67547"/>
    <w:rsid w:val="00A7038C"/>
    <w:rsid w:val="00A70482"/>
    <w:rsid w:val="00A70F8D"/>
    <w:rsid w:val="00A7245B"/>
    <w:rsid w:val="00A7703F"/>
    <w:rsid w:val="00A80A2D"/>
    <w:rsid w:val="00A835E2"/>
    <w:rsid w:val="00A87BC2"/>
    <w:rsid w:val="00A91400"/>
    <w:rsid w:val="00A958D2"/>
    <w:rsid w:val="00A95E6B"/>
    <w:rsid w:val="00A968BC"/>
    <w:rsid w:val="00AA16F2"/>
    <w:rsid w:val="00AA2E13"/>
    <w:rsid w:val="00AA5BA7"/>
    <w:rsid w:val="00AA5F1B"/>
    <w:rsid w:val="00AA685E"/>
    <w:rsid w:val="00AA7B68"/>
    <w:rsid w:val="00AA7D60"/>
    <w:rsid w:val="00AB142E"/>
    <w:rsid w:val="00AB2B24"/>
    <w:rsid w:val="00AB39AD"/>
    <w:rsid w:val="00AB3B21"/>
    <w:rsid w:val="00AB3D5A"/>
    <w:rsid w:val="00AB79C1"/>
    <w:rsid w:val="00AC3479"/>
    <w:rsid w:val="00AC3F90"/>
    <w:rsid w:val="00AC53B7"/>
    <w:rsid w:val="00AC7E48"/>
    <w:rsid w:val="00AD0971"/>
    <w:rsid w:val="00AD1A3E"/>
    <w:rsid w:val="00AD2C0F"/>
    <w:rsid w:val="00AD2CE9"/>
    <w:rsid w:val="00AD319F"/>
    <w:rsid w:val="00AD50C5"/>
    <w:rsid w:val="00AD53FE"/>
    <w:rsid w:val="00AD7670"/>
    <w:rsid w:val="00AE2242"/>
    <w:rsid w:val="00AE3456"/>
    <w:rsid w:val="00AE47B8"/>
    <w:rsid w:val="00AE588F"/>
    <w:rsid w:val="00AF4C8D"/>
    <w:rsid w:val="00AF56F9"/>
    <w:rsid w:val="00B00781"/>
    <w:rsid w:val="00B0104E"/>
    <w:rsid w:val="00B01A70"/>
    <w:rsid w:val="00B057AE"/>
    <w:rsid w:val="00B0594C"/>
    <w:rsid w:val="00B07233"/>
    <w:rsid w:val="00B11074"/>
    <w:rsid w:val="00B121BB"/>
    <w:rsid w:val="00B1230B"/>
    <w:rsid w:val="00B123C0"/>
    <w:rsid w:val="00B13DD5"/>
    <w:rsid w:val="00B146FA"/>
    <w:rsid w:val="00B159C4"/>
    <w:rsid w:val="00B170C7"/>
    <w:rsid w:val="00B2193B"/>
    <w:rsid w:val="00B24B49"/>
    <w:rsid w:val="00B3394E"/>
    <w:rsid w:val="00B34D44"/>
    <w:rsid w:val="00B35335"/>
    <w:rsid w:val="00B356FD"/>
    <w:rsid w:val="00B369D6"/>
    <w:rsid w:val="00B37BF9"/>
    <w:rsid w:val="00B37DDF"/>
    <w:rsid w:val="00B403A8"/>
    <w:rsid w:val="00B44728"/>
    <w:rsid w:val="00B4514A"/>
    <w:rsid w:val="00B47E36"/>
    <w:rsid w:val="00B536EE"/>
    <w:rsid w:val="00B54CDF"/>
    <w:rsid w:val="00B57013"/>
    <w:rsid w:val="00B627CB"/>
    <w:rsid w:val="00B63858"/>
    <w:rsid w:val="00B63908"/>
    <w:rsid w:val="00B63B93"/>
    <w:rsid w:val="00B66AAE"/>
    <w:rsid w:val="00B67A36"/>
    <w:rsid w:val="00B67F0C"/>
    <w:rsid w:val="00B7116D"/>
    <w:rsid w:val="00B71DC8"/>
    <w:rsid w:val="00B72F68"/>
    <w:rsid w:val="00B7358A"/>
    <w:rsid w:val="00B73BA0"/>
    <w:rsid w:val="00B73F7B"/>
    <w:rsid w:val="00B756E1"/>
    <w:rsid w:val="00B76CAB"/>
    <w:rsid w:val="00B810C9"/>
    <w:rsid w:val="00B83417"/>
    <w:rsid w:val="00B84660"/>
    <w:rsid w:val="00B856E6"/>
    <w:rsid w:val="00B86460"/>
    <w:rsid w:val="00B90046"/>
    <w:rsid w:val="00B92BB3"/>
    <w:rsid w:val="00B96599"/>
    <w:rsid w:val="00B969A1"/>
    <w:rsid w:val="00BA12D2"/>
    <w:rsid w:val="00BA1CC5"/>
    <w:rsid w:val="00BA24F7"/>
    <w:rsid w:val="00BA5018"/>
    <w:rsid w:val="00BB0BE1"/>
    <w:rsid w:val="00BB179B"/>
    <w:rsid w:val="00BB2680"/>
    <w:rsid w:val="00BB45D5"/>
    <w:rsid w:val="00BC1490"/>
    <w:rsid w:val="00BC1B63"/>
    <w:rsid w:val="00BC4425"/>
    <w:rsid w:val="00BC5A7E"/>
    <w:rsid w:val="00BC6691"/>
    <w:rsid w:val="00BC6B9C"/>
    <w:rsid w:val="00BC6C35"/>
    <w:rsid w:val="00BC7C46"/>
    <w:rsid w:val="00BD2D56"/>
    <w:rsid w:val="00BD3BE6"/>
    <w:rsid w:val="00BD3F56"/>
    <w:rsid w:val="00BD4EFC"/>
    <w:rsid w:val="00BD63F1"/>
    <w:rsid w:val="00BD70AD"/>
    <w:rsid w:val="00BE1B90"/>
    <w:rsid w:val="00BE3311"/>
    <w:rsid w:val="00BE3734"/>
    <w:rsid w:val="00BE3C2E"/>
    <w:rsid w:val="00BE40B2"/>
    <w:rsid w:val="00BE40D9"/>
    <w:rsid w:val="00BE4EC1"/>
    <w:rsid w:val="00BE5889"/>
    <w:rsid w:val="00BE7081"/>
    <w:rsid w:val="00BE70CE"/>
    <w:rsid w:val="00BE7B69"/>
    <w:rsid w:val="00BF341A"/>
    <w:rsid w:val="00BF3528"/>
    <w:rsid w:val="00BF41AD"/>
    <w:rsid w:val="00BF5C6C"/>
    <w:rsid w:val="00C01E01"/>
    <w:rsid w:val="00C022C0"/>
    <w:rsid w:val="00C03FBF"/>
    <w:rsid w:val="00C04E4C"/>
    <w:rsid w:val="00C05206"/>
    <w:rsid w:val="00C10C74"/>
    <w:rsid w:val="00C12E19"/>
    <w:rsid w:val="00C12EC4"/>
    <w:rsid w:val="00C1377D"/>
    <w:rsid w:val="00C15E56"/>
    <w:rsid w:val="00C21A1C"/>
    <w:rsid w:val="00C22FE1"/>
    <w:rsid w:val="00C2302C"/>
    <w:rsid w:val="00C2462C"/>
    <w:rsid w:val="00C266F4"/>
    <w:rsid w:val="00C26BC9"/>
    <w:rsid w:val="00C27289"/>
    <w:rsid w:val="00C31638"/>
    <w:rsid w:val="00C31969"/>
    <w:rsid w:val="00C329E6"/>
    <w:rsid w:val="00C32EC7"/>
    <w:rsid w:val="00C34979"/>
    <w:rsid w:val="00C37D93"/>
    <w:rsid w:val="00C40287"/>
    <w:rsid w:val="00C403B8"/>
    <w:rsid w:val="00C41F35"/>
    <w:rsid w:val="00C44D60"/>
    <w:rsid w:val="00C44FAC"/>
    <w:rsid w:val="00C4722F"/>
    <w:rsid w:val="00C506E4"/>
    <w:rsid w:val="00C5175C"/>
    <w:rsid w:val="00C51ECC"/>
    <w:rsid w:val="00C5250A"/>
    <w:rsid w:val="00C54305"/>
    <w:rsid w:val="00C55243"/>
    <w:rsid w:val="00C57482"/>
    <w:rsid w:val="00C575C0"/>
    <w:rsid w:val="00C578A4"/>
    <w:rsid w:val="00C60B80"/>
    <w:rsid w:val="00C61460"/>
    <w:rsid w:val="00C61D8D"/>
    <w:rsid w:val="00C629EC"/>
    <w:rsid w:val="00C64D8A"/>
    <w:rsid w:val="00C72E1E"/>
    <w:rsid w:val="00C73B11"/>
    <w:rsid w:val="00C757D7"/>
    <w:rsid w:val="00C75E28"/>
    <w:rsid w:val="00C76EF2"/>
    <w:rsid w:val="00C80CEE"/>
    <w:rsid w:val="00C82E2A"/>
    <w:rsid w:val="00C85571"/>
    <w:rsid w:val="00C85721"/>
    <w:rsid w:val="00C87135"/>
    <w:rsid w:val="00C87231"/>
    <w:rsid w:val="00C90A02"/>
    <w:rsid w:val="00C9144C"/>
    <w:rsid w:val="00C91B97"/>
    <w:rsid w:val="00C93052"/>
    <w:rsid w:val="00CA0DE8"/>
    <w:rsid w:val="00CA253B"/>
    <w:rsid w:val="00CA2A11"/>
    <w:rsid w:val="00CA3A52"/>
    <w:rsid w:val="00CB25A8"/>
    <w:rsid w:val="00CB27CB"/>
    <w:rsid w:val="00CB2928"/>
    <w:rsid w:val="00CB6F8A"/>
    <w:rsid w:val="00CC0BD5"/>
    <w:rsid w:val="00CC0EA9"/>
    <w:rsid w:val="00CC2AC2"/>
    <w:rsid w:val="00CC3F73"/>
    <w:rsid w:val="00CC4F9B"/>
    <w:rsid w:val="00CD468D"/>
    <w:rsid w:val="00CE0BE8"/>
    <w:rsid w:val="00CE617B"/>
    <w:rsid w:val="00CE63B6"/>
    <w:rsid w:val="00CF033D"/>
    <w:rsid w:val="00CF1541"/>
    <w:rsid w:val="00CF19AB"/>
    <w:rsid w:val="00CF75A8"/>
    <w:rsid w:val="00D00062"/>
    <w:rsid w:val="00D01613"/>
    <w:rsid w:val="00D04226"/>
    <w:rsid w:val="00D04426"/>
    <w:rsid w:val="00D04EB0"/>
    <w:rsid w:val="00D06037"/>
    <w:rsid w:val="00D10DA4"/>
    <w:rsid w:val="00D14AC5"/>
    <w:rsid w:val="00D14AF0"/>
    <w:rsid w:val="00D1558F"/>
    <w:rsid w:val="00D2115A"/>
    <w:rsid w:val="00D23151"/>
    <w:rsid w:val="00D26CD7"/>
    <w:rsid w:val="00D27C58"/>
    <w:rsid w:val="00D31187"/>
    <w:rsid w:val="00D356F9"/>
    <w:rsid w:val="00D35D80"/>
    <w:rsid w:val="00D4078A"/>
    <w:rsid w:val="00D46D93"/>
    <w:rsid w:val="00D4705C"/>
    <w:rsid w:val="00D50B18"/>
    <w:rsid w:val="00D51498"/>
    <w:rsid w:val="00D5218F"/>
    <w:rsid w:val="00D532D2"/>
    <w:rsid w:val="00D54BEB"/>
    <w:rsid w:val="00D600F6"/>
    <w:rsid w:val="00D6010B"/>
    <w:rsid w:val="00D614D1"/>
    <w:rsid w:val="00D6193C"/>
    <w:rsid w:val="00D64C94"/>
    <w:rsid w:val="00D65A3B"/>
    <w:rsid w:val="00D66A10"/>
    <w:rsid w:val="00D7194F"/>
    <w:rsid w:val="00D76080"/>
    <w:rsid w:val="00D77E8F"/>
    <w:rsid w:val="00D810A7"/>
    <w:rsid w:val="00D82883"/>
    <w:rsid w:val="00D85039"/>
    <w:rsid w:val="00D87992"/>
    <w:rsid w:val="00D907BC"/>
    <w:rsid w:val="00D911E6"/>
    <w:rsid w:val="00D92511"/>
    <w:rsid w:val="00D96BC8"/>
    <w:rsid w:val="00DA2A9A"/>
    <w:rsid w:val="00DA2FD2"/>
    <w:rsid w:val="00DA3106"/>
    <w:rsid w:val="00DA661C"/>
    <w:rsid w:val="00DB0520"/>
    <w:rsid w:val="00DB2799"/>
    <w:rsid w:val="00DB2DF3"/>
    <w:rsid w:val="00DB3E6D"/>
    <w:rsid w:val="00DB45C0"/>
    <w:rsid w:val="00DB61A2"/>
    <w:rsid w:val="00DB71E5"/>
    <w:rsid w:val="00DB7449"/>
    <w:rsid w:val="00DC145A"/>
    <w:rsid w:val="00DC24BD"/>
    <w:rsid w:val="00DC3BB8"/>
    <w:rsid w:val="00DC50B6"/>
    <w:rsid w:val="00DC5687"/>
    <w:rsid w:val="00DC7354"/>
    <w:rsid w:val="00DD13D3"/>
    <w:rsid w:val="00DD3FCF"/>
    <w:rsid w:val="00DE1401"/>
    <w:rsid w:val="00DE608B"/>
    <w:rsid w:val="00DE61BA"/>
    <w:rsid w:val="00DF240C"/>
    <w:rsid w:val="00DF2ABC"/>
    <w:rsid w:val="00DF4984"/>
    <w:rsid w:val="00DF6C17"/>
    <w:rsid w:val="00DF6C34"/>
    <w:rsid w:val="00DF737C"/>
    <w:rsid w:val="00DF7F76"/>
    <w:rsid w:val="00DF7FA4"/>
    <w:rsid w:val="00E046CB"/>
    <w:rsid w:val="00E04FAE"/>
    <w:rsid w:val="00E06CFD"/>
    <w:rsid w:val="00E11BB8"/>
    <w:rsid w:val="00E12054"/>
    <w:rsid w:val="00E13CE5"/>
    <w:rsid w:val="00E150A9"/>
    <w:rsid w:val="00E166B8"/>
    <w:rsid w:val="00E16749"/>
    <w:rsid w:val="00E169C5"/>
    <w:rsid w:val="00E173BB"/>
    <w:rsid w:val="00E17587"/>
    <w:rsid w:val="00E24AC9"/>
    <w:rsid w:val="00E24F63"/>
    <w:rsid w:val="00E25118"/>
    <w:rsid w:val="00E2553E"/>
    <w:rsid w:val="00E25FE8"/>
    <w:rsid w:val="00E30511"/>
    <w:rsid w:val="00E30C8B"/>
    <w:rsid w:val="00E3594E"/>
    <w:rsid w:val="00E35BA1"/>
    <w:rsid w:val="00E41342"/>
    <w:rsid w:val="00E41985"/>
    <w:rsid w:val="00E41ADD"/>
    <w:rsid w:val="00E43F68"/>
    <w:rsid w:val="00E507A5"/>
    <w:rsid w:val="00E52415"/>
    <w:rsid w:val="00E52A4F"/>
    <w:rsid w:val="00E540F6"/>
    <w:rsid w:val="00E55812"/>
    <w:rsid w:val="00E55ED6"/>
    <w:rsid w:val="00E56FC5"/>
    <w:rsid w:val="00E61A60"/>
    <w:rsid w:val="00E63FC0"/>
    <w:rsid w:val="00E64967"/>
    <w:rsid w:val="00E660A2"/>
    <w:rsid w:val="00E70396"/>
    <w:rsid w:val="00E71627"/>
    <w:rsid w:val="00E728DE"/>
    <w:rsid w:val="00E72B5A"/>
    <w:rsid w:val="00E737E5"/>
    <w:rsid w:val="00E7396A"/>
    <w:rsid w:val="00E73C8B"/>
    <w:rsid w:val="00E74311"/>
    <w:rsid w:val="00E76196"/>
    <w:rsid w:val="00E82C1D"/>
    <w:rsid w:val="00E83258"/>
    <w:rsid w:val="00E8642C"/>
    <w:rsid w:val="00E878B6"/>
    <w:rsid w:val="00E91F55"/>
    <w:rsid w:val="00E92B3D"/>
    <w:rsid w:val="00E94577"/>
    <w:rsid w:val="00E95332"/>
    <w:rsid w:val="00E96198"/>
    <w:rsid w:val="00E9667E"/>
    <w:rsid w:val="00E96F17"/>
    <w:rsid w:val="00E9743B"/>
    <w:rsid w:val="00EA3A77"/>
    <w:rsid w:val="00EB35F1"/>
    <w:rsid w:val="00EB4D0B"/>
    <w:rsid w:val="00EB5087"/>
    <w:rsid w:val="00EB582A"/>
    <w:rsid w:val="00EC076C"/>
    <w:rsid w:val="00EC2314"/>
    <w:rsid w:val="00EC4305"/>
    <w:rsid w:val="00EC4EE6"/>
    <w:rsid w:val="00EC530E"/>
    <w:rsid w:val="00ED06FC"/>
    <w:rsid w:val="00ED42A7"/>
    <w:rsid w:val="00ED521C"/>
    <w:rsid w:val="00ED5430"/>
    <w:rsid w:val="00ED5AAA"/>
    <w:rsid w:val="00ED5AB6"/>
    <w:rsid w:val="00EE035B"/>
    <w:rsid w:val="00EE08D2"/>
    <w:rsid w:val="00EE0E3C"/>
    <w:rsid w:val="00EE0F99"/>
    <w:rsid w:val="00EE2860"/>
    <w:rsid w:val="00EE2D46"/>
    <w:rsid w:val="00EE4C7E"/>
    <w:rsid w:val="00EE664F"/>
    <w:rsid w:val="00EE7370"/>
    <w:rsid w:val="00EF03F9"/>
    <w:rsid w:val="00EF5641"/>
    <w:rsid w:val="00EF5A83"/>
    <w:rsid w:val="00EF7BAD"/>
    <w:rsid w:val="00F00298"/>
    <w:rsid w:val="00F01376"/>
    <w:rsid w:val="00F01617"/>
    <w:rsid w:val="00F01A35"/>
    <w:rsid w:val="00F01F29"/>
    <w:rsid w:val="00F02534"/>
    <w:rsid w:val="00F03FA0"/>
    <w:rsid w:val="00F044C9"/>
    <w:rsid w:val="00F04884"/>
    <w:rsid w:val="00F05D2B"/>
    <w:rsid w:val="00F06017"/>
    <w:rsid w:val="00F12110"/>
    <w:rsid w:val="00F1505C"/>
    <w:rsid w:val="00F150CF"/>
    <w:rsid w:val="00F20697"/>
    <w:rsid w:val="00F21FEC"/>
    <w:rsid w:val="00F22D3E"/>
    <w:rsid w:val="00F22F9C"/>
    <w:rsid w:val="00F30185"/>
    <w:rsid w:val="00F306AE"/>
    <w:rsid w:val="00F33F24"/>
    <w:rsid w:val="00F43F46"/>
    <w:rsid w:val="00F445A7"/>
    <w:rsid w:val="00F522A3"/>
    <w:rsid w:val="00F531FE"/>
    <w:rsid w:val="00F5653E"/>
    <w:rsid w:val="00F621C2"/>
    <w:rsid w:val="00F62D3E"/>
    <w:rsid w:val="00F65B29"/>
    <w:rsid w:val="00F66FB7"/>
    <w:rsid w:val="00F70C92"/>
    <w:rsid w:val="00F713D2"/>
    <w:rsid w:val="00F730FF"/>
    <w:rsid w:val="00F73C72"/>
    <w:rsid w:val="00F82C23"/>
    <w:rsid w:val="00F87BB6"/>
    <w:rsid w:val="00F90F3A"/>
    <w:rsid w:val="00F9160B"/>
    <w:rsid w:val="00F92CAA"/>
    <w:rsid w:val="00F95839"/>
    <w:rsid w:val="00F959FF"/>
    <w:rsid w:val="00F95F42"/>
    <w:rsid w:val="00F9624A"/>
    <w:rsid w:val="00F9727A"/>
    <w:rsid w:val="00FA00CF"/>
    <w:rsid w:val="00FA0D2F"/>
    <w:rsid w:val="00FA431F"/>
    <w:rsid w:val="00FA4B11"/>
    <w:rsid w:val="00FA4B89"/>
    <w:rsid w:val="00FA7440"/>
    <w:rsid w:val="00FB0839"/>
    <w:rsid w:val="00FB0B59"/>
    <w:rsid w:val="00FB368B"/>
    <w:rsid w:val="00FB5F75"/>
    <w:rsid w:val="00FC3069"/>
    <w:rsid w:val="00FC3488"/>
    <w:rsid w:val="00FC38BD"/>
    <w:rsid w:val="00FC4431"/>
    <w:rsid w:val="00FC45C2"/>
    <w:rsid w:val="00FC4FEC"/>
    <w:rsid w:val="00FC79AA"/>
    <w:rsid w:val="00FD0214"/>
    <w:rsid w:val="00FD0F63"/>
    <w:rsid w:val="00FD14AE"/>
    <w:rsid w:val="00FD430B"/>
    <w:rsid w:val="00FD6558"/>
    <w:rsid w:val="00FD6AB4"/>
    <w:rsid w:val="00FE04EC"/>
    <w:rsid w:val="00FE0939"/>
    <w:rsid w:val="00FE1BF2"/>
    <w:rsid w:val="00FE1F67"/>
    <w:rsid w:val="00FE2A44"/>
    <w:rsid w:val="00FE544A"/>
    <w:rsid w:val="00FE681A"/>
    <w:rsid w:val="00FF0D13"/>
    <w:rsid w:val="00FF1E19"/>
    <w:rsid w:val="00FF4193"/>
    <w:rsid w:val="00FF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27DF"/>
    <w:pPr>
      <w:spacing w:after="200" w:line="276" w:lineRule="auto"/>
    </w:pPr>
    <w:rPr>
      <w:sz w:val="22"/>
      <w:szCs w:val="22"/>
      <w:lang w:eastAsia="en-US"/>
    </w:rPr>
  </w:style>
  <w:style w:type="paragraph" w:styleId="1">
    <w:name w:val="heading 1"/>
    <w:aliases w:val="Заголовок параграфа (1.), Знак1,Знак1,Section,Section Heading,level2 hdg,111"/>
    <w:basedOn w:val="a1"/>
    <w:next w:val="a1"/>
    <w:link w:val="11"/>
    <w:qFormat/>
    <w:rsid w:val="0013314E"/>
    <w:pPr>
      <w:keepNext/>
      <w:keepLines/>
      <w:pageBreakBefore/>
      <w:numPr>
        <w:numId w:val="3"/>
      </w:numPr>
      <w:suppressAutoHyphens/>
      <w:spacing w:before="480" w:after="240" w:line="240" w:lineRule="auto"/>
      <w:outlineLvl w:val="0"/>
    </w:pPr>
    <w:rPr>
      <w:rFonts w:ascii="Arial" w:eastAsia="Times New Roman" w:hAnsi="Arial"/>
      <w:b/>
      <w:kern w:val="28"/>
      <w:sz w:val="40"/>
      <w:szCs w:val="20"/>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13314E"/>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2"/>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2">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2"/>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1">
    <w:name w:val="Заголовок 1 Знак"/>
    <w:aliases w:val="Заголовок параграфа (1.) Знак, Знак1 Знак,Знак1 Знак,Section Знак,Section Heading Знак,level2 hdg Знак,111 Знак"/>
    <w:link w:val="1"/>
    <w:rsid w:val="0013314E"/>
    <w:rPr>
      <w:rFonts w:ascii="Arial" w:eastAsia="Times New Roman" w:hAnsi="Arial"/>
      <w:b/>
      <w:kern w:val="28"/>
      <w:sz w:val="40"/>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
    <w:rsid w:val="0013314E"/>
    <w:rPr>
      <w:rFonts w:ascii="Times New Roman" w:eastAsia="Times New Roman" w:hAnsi="Times New Roman"/>
      <w:b/>
      <w:snapToGrid/>
      <w:sz w:val="32"/>
    </w:rPr>
  </w:style>
  <w:style w:type="paragraph" w:customStyle="1" w:styleId="a">
    <w:name w:val="Пункт"/>
    <w:basedOn w:val="a1"/>
    <w:link w:val="13"/>
    <w:rsid w:val="0013314E"/>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2">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4F100E"/>
    <w:rPr>
      <w:rFonts w:ascii="Times New Roman" w:eastAsia="Times New Roman" w:hAnsi="Times New Roman"/>
      <w:snapToGrid/>
      <w:sz w:val="28"/>
    </w:rPr>
  </w:style>
  <w:style w:type="character" w:customStyle="1" w:styleId="af0">
    <w:name w:val="комментарий"/>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semiHidden/>
    <w:unhideWhenUsed/>
    <w:rsid w:val="00875F24"/>
    <w:rPr>
      <w:sz w:val="16"/>
      <w:szCs w:val="16"/>
    </w:rPr>
  </w:style>
  <w:style w:type="paragraph" w:styleId="af4">
    <w:name w:val="annotation text"/>
    <w:basedOn w:val="a1"/>
    <w:link w:val="af5"/>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0">
    <w:name w:val="СтильТЗ 1 уровень"/>
    <w:basedOn w:val="1"/>
    <w:qFormat/>
    <w:rsid w:val="004B51F7"/>
    <w:pPr>
      <w:keepLines w:val="0"/>
      <w:pageBreakBefore w:val="0"/>
      <w:numPr>
        <w:numId w:val="13"/>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4B51F7"/>
    <w:pPr>
      <w:numPr>
        <w:numId w:val="13"/>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5">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rsid w:val="004B51F7"/>
    <w:rPr>
      <w:rFonts w:ascii="Times New Roman" w:eastAsia="Times New Roman" w:hAnsi="Times New Roman"/>
      <w:sz w:val="36"/>
    </w:rPr>
  </w:style>
  <w:style w:type="character" w:styleId="afe">
    <w:name w:val="Strong"/>
    <w:qFormat/>
    <w:rsid w:val="004B51F7"/>
    <w:rPr>
      <w:b/>
      <w:bCs/>
    </w:rPr>
  </w:style>
  <w:style w:type="character" w:styleId="aff">
    <w:name w:val="Emphasis"/>
    <w:qFormat/>
    <w:rsid w:val="004B51F7"/>
    <w:rPr>
      <w:i/>
      <w:iCs/>
    </w:rPr>
  </w:style>
  <w:style w:type="paragraph" w:styleId="aff0">
    <w:name w:val="No Spacing"/>
    <w:link w:val="aff1"/>
    <w:uiPriority w:val="99"/>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6">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5">
    <w:name w:val="Body Text Indent 2"/>
    <w:basedOn w:val="a1"/>
    <w:link w:val="26"/>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6">
    <w:name w:val="Основной текст с отступом 2 Знак"/>
    <w:link w:val="25"/>
    <w:rsid w:val="0051708E"/>
    <w:rPr>
      <w:rFonts w:ascii="Times New Roman" w:eastAsia="Times New Roman" w:hAnsi="Times New Roman"/>
      <w:snapToGrid/>
      <w:sz w:val="28"/>
    </w:rPr>
  </w:style>
  <w:style w:type="paragraph" w:styleId="27">
    <w:name w:val="Body Text 2"/>
    <w:basedOn w:val="a1"/>
    <w:link w:val="28"/>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8">
    <w:name w:val="Основной текст 2 Знак"/>
    <w:link w:val="27"/>
    <w:rsid w:val="0051708E"/>
    <w:rPr>
      <w:rFonts w:ascii="Times New Roman" w:eastAsia="Times New Roman" w:hAnsi="Times New Roman"/>
      <w:snapToGrid/>
      <w:sz w:val="28"/>
    </w:rPr>
  </w:style>
  <w:style w:type="numbering" w:customStyle="1" w:styleId="17">
    <w:name w:val="Нет списка1"/>
    <w:next w:val="a4"/>
    <w:uiPriority w:val="99"/>
    <w:semiHidden/>
    <w:unhideWhenUsed/>
    <w:rsid w:val="0051708E"/>
  </w:style>
  <w:style w:type="paragraph" w:styleId="35">
    <w:name w:val="Body Text 3"/>
    <w:basedOn w:val="a1"/>
    <w:link w:val="36"/>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9">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a">
    <w:name w:val="Обычный2"/>
    <w:rsid w:val="0051708E"/>
    <w:pPr>
      <w:widowControl w:val="0"/>
    </w:pPr>
    <w:rPr>
      <w:rFonts w:ascii="Times New Roman" w:eastAsia="Times New Roman" w:hAnsi="Times New Roman"/>
      <w:snapToGrid w:val="0"/>
    </w:rPr>
  </w:style>
  <w:style w:type="numbering" w:customStyle="1" w:styleId="2b">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3">
    <w:name w:val="WW8Num33"/>
    <w:basedOn w:val="a4"/>
    <w:rsid w:val="00600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27DF"/>
    <w:pPr>
      <w:spacing w:after="200" w:line="276" w:lineRule="auto"/>
    </w:pPr>
    <w:rPr>
      <w:sz w:val="22"/>
      <w:szCs w:val="22"/>
      <w:lang w:eastAsia="en-US"/>
    </w:rPr>
  </w:style>
  <w:style w:type="paragraph" w:styleId="1">
    <w:name w:val="heading 1"/>
    <w:aliases w:val="Заголовок параграфа (1.), Знак1,Знак1,Section,Section Heading,level2 hdg,111"/>
    <w:basedOn w:val="a1"/>
    <w:next w:val="a1"/>
    <w:link w:val="11"/>
    <w:qFormat/>
    <w:rsid w:val="0013314E"/>
    <w:pPr>
      <w:keepNext/>
      <w:keepLines/>
      <w:pageBreakBefore/>
      <w:numPr>
        <w:numId w:val="3"/>
      </w:numPr>
      <w:suppressAutoHyphens/>
      <w:spacing w:before="480" w:after="240" w:line="240" w:lineRule="auto"/>
      <w:outlineLvl w:val="0"/>
    </w:pPr>
    <w:rPr>
      <w:rFonts w:ascii="Arial" w:eastAsia="Times New Roman" w:hAnsi="Arial"/>
      <w:b/>
      <w:kern w:val="28"/>
      <w:sz w:val="40"/>
      <w:szCs w:val="20"/>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13314E"/>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2"/>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2">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2"/>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1">
    <w:name w:val="Заголовок 1 Знак"/>
    <w:aliases w:val="Заголовок параграфа (1.) Знак, Знак1 Знак,Знак1 Знак,Section Знак,Section Heading Знак,level2 hdg Знак,111 Знак"/>
    <w:link w:val="1"/>
    <w:rsid w:val="0013314E"/>
    <w:rPr>
      <w:rFonts w:ascii="Arial" w:eastAsia="Times New Roman" w:hAnsi="Arial"/>
      <w:b/>
      <w:kern w:val="28"/>
      <w:sz w:val="40"/>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
    <w:rsid w:val="0013314E"/>
    <w:rPr>
      <w:rFonts w:ascii="Times New Roman" w:eastAsia="Times New Roman" w:hAnsi="Times New Roman"/>
      <w:b/>
      <w:snapToGrid/>
      <w:sz w:val="32"/>
    </w:rPr>
  </w:style>
  <w:style w:type="paragraph" w:customStyle="1" w:styleId="a">
    <w:name w:val="Пункт"/>
    <w:basedOn w:val="a1"/>
    <w:link w:val="13"/>
    <w:rsid w:val="0013314E"/>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2">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4F100E"/>
    <w:rPr>
      <w:rFonts w:ascii="Times New Roman" w:eastAsia="Times New Roman" w:hAnsi="Times New Roman"/>
      <w:snapToGrid/>
      <w:sz w:val="28"/>
    </w:rPr>
  </w:style>
  <w:style w:type="character" w:customStyle="1" w:styleId="af0">
    <w:name w:val="комментарий"/>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semiHidden/>
    <w:unhideWhenUsed/>
    <w:rsid w:val="00875F24"/>
    <w:rPr>
      <w:sz w:val="16"/>
      <w:szCs w:val="16"/>
    </w:rPr>
  </w:style>
  <w:style w:type="paragraph" w:styleId="af4">
    <w:name w:val="annotation text"/>
    <w:basedOn w:val="a1"/>
    <w:link w:val="af5"/>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0">
    <w:name w:val="СтильТЗ 1 уровень"/>
    <w:basedOn w:val="1"/>
    <w:qFormat/>
    <w:rsid w:val="004B51F7"/>
    <w:pPr>
      <w:keepLines w:val="0"/>
      <w:pageBreakBefore w:val="0"/>
      <w:numPr>
        <w:numId w:val="13"/>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4B51F7"/>
    <w:pPr>
      <w:numPr>
        <w:numId w:val="13"/>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5">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rsid w:val="004B51F7"/>
    <w:rPr>
      <w:rFonts w:ascii="Times New Roman" w:eastAsia="Times New Roman" w:hAnsi="Times New Roman"/>
      <w:sz w:val="36"/>
    </w:rPr>
  </w:style>
  <w:style w:type="character" w:styleId="afe">
    <w:name w:val="Strong"/>
    <w:qFormat/>
    <w:rsid w:val="004B51F7"/>
    <w:rPr>
      <w:b/>
      <w:bCs/>
    </w:rPr>
  </w:style>
  <w:style w:type="character" w:styleId="aff">
    <w:name w:val="Emphasis"/>
    <w:qFormat/>
    <w:rsid w:val="004B51F7"/>
    <w:rPr>
      <w:i/>
      <w:iCs/>
    </w:rPr>
  </w:style>
  <w:style w:type="paragraph" w:styleId="aff0">
    <w:name w:val="No Spacing"/>
    <w:link w:val="aff1"/>
    <w:uiPriority w:val="99"/>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6">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5">
    <w:name w:val="Body Text Indent 2"/>
    <w:basedOn w:val="a1"/>
    <w:link w:val="26"/>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6">
    <w:name w:val="Основной текст с отступом 2 Знак"/>
    <w:link w:val="25"/>
    <w:rsid w:val="0051708E"/>
    <w:rPr>
      <w:rFonts w:ascii="Times New Roman" w:eastAsia="Times New Roman" w:hAnsi="Times New Roman"/>
      <w:snapToGrid/>
      <w:sz w:val="28"/>
    </w:rPr>
  </w:style>
  <w:style w:type="paragraph" w:styleId="27">
    <w:name w:val="Body Text 2"/>
    <w:basedOn w:val="a1"/>
    <w:link w:val="28"/>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8">
    <w:name w:val="Основной текст 2 Знак"/>
    <w:link w:val="27"/>
    <w:rsid w:val="0051708E"/>
    <w:rPr>
      <w:rFonts w:ascii="Times New Roman" w:eastAsia="Times New Roman" w:hAnsi="Times New Roman"/>
      <w:snapToGrid/>
      <w:sz w:val="28"/>
    </w:rPr>
  </w:style>
  <w:style w:type="numbering" w:customStyle="1" w:styleId="17">
    <w:name w:val="Нет списка1"/>
    <w:next w:val="a4"/>
    <w:uiPriority w:val="99"/>
    <w:semiHidden/>
    <w:unhideWhenUsed/>
    <w:rsid w:val="0051708E"/>
  </w:style>
  <w:style w:type="paragraph" w:styleId="35">
    <w:name w:val="Body Text 3"/>
    <w:basedOn w:val="a1"/>
    <w:link w:val="36"/>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9">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a">
    <w:name w:val="Обычный2"/>
    <w:rsid w:val="0051708E"/>
    <w:pPr>
      <w:widowControl w:val="0"/>
    </w:pPr>
    <w:rPr>
      <w:rFonts w:ascii="Times New Roman" w:eastAsia="Times New Roman" w:hAnsi="Times New Roman"/>
      <w:snapToGrid w:val="0"/>
    </w:rPr>
  </w:style>
  <w:style w:type="numbering" w:customStyle="1" w:styleId="2b">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3">
    <w:name w:val="WW8Num33"/>
    <w:basedOn w:val="a4"/>
    <w:rsid w:val="0060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mari-el.tns-e.ru"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EEF9-0236-43AA-9A31-84B6103D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16036</Words>
  <Characters>91406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107228</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Кондакова М.Н.</cp:lastModifiedBy>
  <cp:revision>3</cp:revision>
  <cp:lastPrinted>2018-08-13T06:23:00Z</cp:lastPrinted>
  <dcterms:created xsi:type="dcterms:W3CDTF">2018-08-16T12:16:00Z</dcterms:created>
  <dcterms:modified xsi:type="dcterms:W3CDTF">2018-08-16T12:25:00Z</dcterms:modified>
</cp:coreProperties>
</file>