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13314E" w:rsidP="00D6193C">
      <w:pPr>
        <w:tabs>
          <w:tab w:val="left" w:pos="3261"/>
        </w:tabs>
        <w:spacing w:after="0" w:line="240" w:lineRule="auto"/>
        <w:ind w:left="284"/>
        <w:jc w:val="right"/>
        <w:rPr>
          <w:rFonts w:ascii="Times New Roman" w:hAnsi="Times New Roman"/>
          <w:b/>
          <w:bCs/>
        </w:rPr>
      </w:pPr>
      <w:r w:rsidRPr="0013314E">
        <w:rPr>
          <w:rFonts w:ascii="Times New Roman" w:hAnsi="Times New Roman"/>
          <w:sz w:val="24"/>
          <w:szCs w:val="24"/>
        </w:rPr>
        <w:t xml:space="preserve">           </w:t>
      </w:r>
      <w:r w:rsidRPr="00EB582A">
        <w:rPr>
          <w:rFonts w:ascii="Times New Roman" w:hAnsi="Times New Roman"/>
          <w:b/>
          <w:bCs/>
        </w:rPr>
        <w:t>УТВЕРЖДАЮ:</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Заместитель генерального директора </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ПАО ГК «ТНС энерго» - </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управляющий директор</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ПАО «ТНС энерго Марий Эл»</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_____________</w:t>
      </w:r>
      <w:r w:rsidR="008E52AA">
        <w:rPr>
          <w:rFonts w:ascii="Times New Roman" w:hAnsi="Times New Roman"/>
        </w:rPr>
        <w:t>Е.Д. Вахитова</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 «      »  _____________  201</w:t>
      </w:r>
      <w:r w:rsidR="008E52AA">
        <w:rPr>
          <w:rFonts w:ascii="Times New Roman" w:hAnsi="Times New Roman"/>
        </w:rPr>
        <w:t>8</w:t>
      </w:r>
      <w:r w:rsidRPr="00EB582A">
        <w:rPr>
          <w:rFonts w:ascii="Times New Roman" w:hAnsi="Times New Roman"/>
        </w:rPr>
        <w:t xml:space="preserve"> г.</w:t>
      </w: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13314E" w:rsidRPr="001230EF" w:rsidRDefault="0013314E" w:rsidP="0013314E">
      <w:pPr>
        <w:suppressAutoHyphens/>
        <w:spacing w:after="0" w:line="240" w:lineRule="auto"/>
        <w:jc w:val="center"/>
        <w:rPr>
          <w:rFonts w:ascii="Times New Roman" w:hAnsi="Times New Roman"/>
        </w:rPr>
      </w:pPr>
      <w:r w:rsidRPr="001230EF">
        <w:rPr>
          <w:rFonts w:ascii="Times New Roman" w:hAnsi="Times New Roman"/>
        </w:rPr>
        <w:t>ОТКРЫТЫЙ ОДНОЭТАПНЫЙ ЗАПРОС ПРЕДЛОЖЕНИЙ</w:t>
      </w:r>
    </w:p>
    <w:p w:rsidR="00DC3BB8" w:rsidRDefault="0013314E" w:rsidP="006770EE">
      <w:pPr>
        <w:suppressAutoHyphens/>
        <w:spacing w:after="0" w:line="240" w:lineRule="auto"/>
        <w:jc w:val="center"/>
        <w:rPr>
          <w:rFonts w:ascii="Times New Roman" w:hAnsi="Times New Roman"/>
        </w:rPr>
      </w:pPr>
      <w:r w:rsidRPr="001230EF">
        <w:rPr>
          <w:rFonts w:ascii="Times New Roman" w:hAnsi="Times New Roman"/>
        </w:rPr>
        <w:t xml:space="preserve">БЕЗ ПРЕДВАРИТЕЛЬНОГО КВАЛИФИКАЦИОННОГО ОТБОРА </w:t>
      </w:r>
      <w:r w:rsidRPr="001230EF">
        <w:rPr>
          <w:rFonts w:ascii="Times New Roman" w:hAnsi="Times New Roman"/>
        </w:rPr>
        <w:br/>
        <w:t xml:space="preserve">С ЦЕЛЬЮ ЗАКЛЮЧЕНИЯ ДОГОВОРА </w:t>
      </w:r>
      <w:r w:rsidR="002A17AB" w:rsidRPr="002A17AB">
        <w:rPr>
          <w:rFonts w:ascii="Times New Roman" w:hAnsi="Times New Roman"/>
        </w:rPr>
        <w:t xml:space="preserve">НА </w:t>
      </w:r>
      <w:r w:rsidR="006770EE">
        <w:rPr>
          <w:rFonts w:ascii="Times New Roman" w:hAnsi="Times New Roman"/>
        </w:rPr>
        <w:t xml:space="preserve">ОКАЗАНИЕ УСЛУГ </w:t>
      </w:r>
    </w:p>
    <w:p w:rsidR="0013314E" w:rsidRPr="0013314E" w:rsidRDefault="00941F67" w:rsidP="00941F67">
      <w:pPr>
        <w:suppressAutoHyphens/>
        <w:spacing w:after="0" w:line="240" w:lineRule="auto"/>
        <w:jc w:val="center"/>
        <w:rPr>
          <w:rFonts w:ascii="Times New Roman" w:hAnsi="Times New Roman"/>
          <w:sz w:val="24"/>
          <w:szCs w:val="24"/>
        </w:rPr>
      </w:pPr>
      <w:r>
        <w:rPr>
          <w:rFonts w:ascii="Times New Roman" w:hAnsi="Times New Roman"/>
        </w:rPr>
        <w:t>ОХРАНЫ ПОСРЕДСТВОМ ВЫСТАВЛЕНИЯ ПОСТА</w:t>
      </w: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EB582A" w:rsidRDefault="00EB582A" w:rsidP="0013314E">
      <w:pPr>
        <w:spacing w:line="240" w:lineRule="auto"/>
        <w:rPr>
          <w:rFonts w:ascii="Times New Roman" w:hAnsi="Times New Roman"/>
          <w:sz w:val="24"/>
          <w:szCs w:val="24"/>
        </w:rPr>
      </w:pPr>
    </w:p>
    <w:p w:rsidR="003A7360" w:rsidRDefault="003A7360" w:rsidP="0013314E">
      <w:pPr>
        <w:spacing w:line="240" w:lineRule="auto"/>
        <w:rPr>
          <w:rFonts w:ascii="Times New Roman" w:hAnsi="Times New Roman"/>
          <w:sz w:val="24"/>
          <w:szCs w:val="24"/>
        </w:rPr>
      </w:pPr>
    </w:p>
    <w:p w:rsidR="006770EE" w:rsidRDefault="006770E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8E52AA">
        <w:rPr>
          <w:rFonts w:ascii="Times New Roman" w:hAnsi="Times New Roman"/>
        </w:rPr>
        <w:t>8</w:t>
      </w:r>
      <w:r w:rsidRPr="00EB582A">
        <w:rPr>
          <w:rFonts w:ascii="Times New Roman" w:hAnsi="Times New Roman"/>
        </w:rPr>
        <w:t xml:space="preserve"> г.</w:t>
      </w:r>
    </w:p>
    <w:p w:rsidR="0013314E" w:rsidRPr="00EB582A" w:rsidRDefault="0013314E" w:rsidP="0013314E">
      <w:pPr>
        <w:pStyle w:val="1"/>
        <w:numPr>
          <w:ilvl w:val="0"/>
          <w:numId w:val="0"/>
        </w:numPr>
        <w:spacing w:before="0" w:after="0" w:line="276" w:lineRule="auto"/>
        <w:ind w:left="709" w:hanging="709"/>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Default="0013314E" w:rsidP="00BA40B5">
      <w:pPr>
        <w:pStyle w:val="a"/>
        <w:numPr>
          <w:ilvl w:val="2"/>
          <w:numId w:val="3"/>
        </w:numPr>
        <w:spacing w:line="276" w:lineRule="auto"/>
        <w:ind w:right="-1"/>
        <w:rPr>
          <w:bCs/>
          <w:snapToGrid/>
          <w:sz w:val="22"/>
          <w:szCs w:val="22"/>
        </w:rPr>
      </w:pPr>
      <w:r w:rsidRPr="004F100E">
        <w:rPr>
          <w:bCs/>
          <w:snapToGrid/>
          <w:sz w:val="22"/>
          <w:szCs w:val="22"/>
        </w:rPr>
        <w:t xml:space="preserve">ПАО «ТНС энерго Марий Эл», Республика Марий Эл, </w:t>
      </w:r>
      <w:smartTag w:uri="urn:schemas-microsoft-com:office:smarttags" w:element="metricconverter">
        <w:smartTagPr>
          <w:attr w:name="ProductID" w:val="424019, г"/>
        </w:smartTagPr>
        <w:r w:rsidRPr="004F100E">
          <w:rPr>
            <w:bCs/>
            <w:snapToGrid/>
            <w:sz w:val="22"/>
            <w:szCs w:val="22"/>
          </w:rPr>
          <w:t>424019, г</w:t>
        </w:r>
      </w:smartTag>
      <w:r w:rsidRPr="004F100E">
        <w:rPr>
          <w:bCs/>
          <w:snapToGrid/>
          <w:sz w:val="22"/>
          <w:szCs w:val="22"/>
        </w:rPr>
        <w:t>. Йошкар-Ола,</w:t>
      </w:r>
      <w:r w:rsidR="004C5313" w:rsidRPr="004F100E">
        <w:rPr>
          <w:bCs/>
          <w:snapToGrid/>
          <w:sz w:val="22"/>
          <w:szCs w:val="22"/>
        </w:rPr>
        <w:t xml:space="preserve"> </w:t>
      </w:r>
      <w:r w:rsidRPr="004F100E">
        <w:rPr>
          <w:bCs/>
          <w:snapToGrid/>
          <w:sz w:val="22"/>
          <w:szCs w:val="22"/>
        </w:rPr>
        <w:t xml:space="preserve">ул. Й. </w:t>
      </w:r>
      <w:proofErr w:type="spellStart"/>
      <w:r w:rsidRPr="004F100E">
        <w:rPr>
          <w:bCs/>
          <w:snapToGrid/>
          <w:sz w:val="22"/>
          <w:szCs w:val="22"/>
        </w:rPr>
        <w:t>Кырли</w:t>
      </w:r>
      <w:proofErr w:type="spellEnd"/>
      <w:r w:rsidRPr="004F100E">
        <w:rPr>
          <w:bCs/>
          <w:snapToGrid/>
          <w:sz w:val="22"/>
          <w:szCs w:val="22"/>
        </w:rPr>
        <w:t>, д.21</w:t>
      </w:r>
      <w:r w:rsidR="008814A7">
        <w:rPr>
          <w:bCs/>
          <w:snapToGrid/>
          <w:sz w:val="22"/>
          <w:szCs w:val="22"/>
        </w:rPr>
        <w:t>В</w:t>
      </w:r>
      <w:r w:rsidRPr="004F100E">
        <w:rPr>
          <w:bCs/>
          <w:snapToGrid/>
          <w:sz w:val="22"/>
          <w:szCs w:val="22"/>
        </w:rPr>
        <w:t xml:space="preserve"> (далее — Заказчик) настоящим уведомляет о проведении  открытого одноэтапного запроса предложений без предварительного квалификационного отбора (далее - Запрос предложений) с целью заключения договора </w:t>
      </w:r>
      <w:r w:rsidR="004C5313" w:rsidRPr="004F100E">
        <w:rPr>
          <w:bCs/>
          <w:snapToGrid/>
          <w:sz w:val="22"/>
          <w:szCs w:val="22"/>
        </w:rPr>
        <w:t xml:space="preserve">на </w:t>
      </w:r>
      <w:r w:rsidR="006770EE">
        <w:rPr>
          <w:bCs/>
          <w:snapToGrid/>
          <w:sz w:val="22"/>
          <w:szCs w:val="22"/>
        </w:rPr>
        <w:t xml:space="preserve">оказание услуг </w:t>
      </w:r>
      <w:r w:rsidR="00941F67" w:rsidRPr="00941F67">
        <w:rPr>
          <w:bCs/>
          <w:snapToGrid/>
          <w:sz w:val="22"/>
          <w:szCs w:val="22"/>
        </w:rPr>
        <w:t>охраны посредством выставления поста</w:t>
      </w:r>
      <w:r w:rsidR="006770EE">
        <w:rPr>
          <w:bCs/>
          <w:snapToGrid/>
          <w:sz w:val="22"/>
          <w:szCs w:val="22"/>
        </w:rPr>
        <w:t xml:space="preserve"> </w:t>
      </w:r>
      <w:r w:rsidR="004C5313" w:rsidRPr="004F100E">
        <w:rPr>
          <w:bCs/>
          <w:snapToGrid/>
          <w:sz w:val="22"/>
          <w:szCs w:val="22"/>
        </w:rPr>
        <w:t xml:space="preserve">(далее – </w:t>
      </w:r>
      <w:r w:rsidR="006770EE">
        <w:rPr>
          <w:bCs/>
          <w:snapToGrid/>
          <w:sz w:val="22"/>
          <w:szCs w:val="22"/>
        </w:rPr>
        <w:t>Услуги</w:t>
      </w:r>
      <w:r w:rsidR="004C5313" w:rsidRPr="004F100E">
        <w:rPr>
          <w:bCs/>
          <w:snapToGrid/>
          <w:sz w:val="22"/>
          <w:szCs w:val="22"/>
        </w:rPr>
        <w:t>).</w:t>
      </w:r>
    </w:p>
    <w:p w:rsidR="0013314E" w:rsidRPr="00EB582A" w:rsidRDefault="0013314E" w:rsidP="00BA40B5">
      <w:pPr>
        <w:pStyle w:val="a"/>
        <w:numPr>
          <w:ilvl w:val="2"/>
          <w:numId w:val="3"/>
        </w:numPr>
        <w:spacing w:line="276" w:lineRule="auto"/>
        <w:ind w:right="-1"/>
        <w:rPr>
          <w:bCs/>
          <w:sz w:val="22"/>
          <w:szCs w:val="22"/>
        </w:rPr>
      </w:pPr>
      <w:r w:rsidRPr="00EB582A">
        <w:rPr>
          <w:bCs/>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8E52AA">
        <w:rPr>
          <w:b/>
          <w:bCs/>
          <w:color w:val="7030A0"/>
          <w:sz w:val="22"/>
          <w:szCs w:val="22"/>
        </w:rPr>
        <w:t xml:space="preserve"> </w:t>
      </w:r>
      <w:r w:rsidR="00B91674">
        <w:rPr>
          <w:b/>
          <w:bCs/>
          <w:color w:val="7030A0"/>
          <w:sz w:val="22"/>
          <w:szCs w:val="22"/>
        </w:rPr>
        <w:t>20</w:t>
      </w:r>
      <w:r w:rsidR="001647C4" w:rsidRPr="001372CA">
        <w:rPr>
          <w:b/>
          <w:bCs/>
          <w:color w:val="7030A0"/>
          <w:sz w:val="22"/>
          <w:szCs w:val="22"/>
        </w:rPr>
        <w:t>.</w:t>
      </w:r>
      <w:r w:rsidR="00941F67">
        <w:rPr>
          <w:b/>
          <w:bCs/>
          <w:color w:val="7030A0"/>
          <w:sz w:val="22"/>
          <w:szCs w:val="22"/>
        </w:rPr>
        <w:t>08</w:t>
      </w:r>
      <w:r w:rsidRPr="001372CA">
        <w:rPr>
          <w:b/>
          <w:bCs/>
          <w:color w:val="7030A0"/>
          <w:sz w:val="22"/>
          <w:szCs w:val="22"/>
        </w:rPr>
        <w:t>.201</w:t>
      </w:r>
      <w:r w:rsidR="008E52AA">
        <w:rPr>
          <w:b/>
          <w:bCs/>
          <w:color w:val="7030A0"/>
          <w:sz w:val="22"/>
          <w:szCs w:val="22"/>
        </w:rPr>
        <w:t>8</w:t>
      </w:r>
      <w:r w:rsidRPr="001372CA">
        <w:rPr>
          <w:b/>
          <w:bCs/>
          <w:color w:val="7030A0"/>
          <w:sz w:val="22"/>
          <w:szCs w:val="22"/>
        </w:rPr>
        <w:t xml:space="preserve"> г.</w:t>
      </w:r>
      <w:r w:rsidRPr="001372CA">
        <w:rPr>
          <w:bCs/>
          <w:sz w:val="22"/>
          <w:szCs w:val="22"/>
        </w:rPr>
        <w:t xml:space="preserve"> на</w:t>
      </w:r>
      <w:r w:rsidRPr="00EB582A">
        <w:rPr>
          <w:bCs/>
          <w:sz w:val="22"/>
          <w:szCs w:val="22"/>
        </w:rPr>
        <w:t xml:space="preserve"> Официальном сайте Единой информационной системы в сфере закупок (далее – Официальный сайт).</w:t>
      </w:r>
    </w:p>
    <w:p w:rsidR="0013314E" w:rsidRPr="00EB582A" w:rsidRDefault="0013314E" w:rsidP="00BA40B5">
      <w:pPr>
        <w:pStyle w:val="a"/>
        <w:numPr>
          <w:ilvl w:val="2"/>
          <w:numId w:val="3"/>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f"/>
            <w:bCs/>
            <w:sz w:val="22"/>
            <w:szCs w:val="22"/>
            <w:lang w:val="en-US"/>
          </w:rPr>
          <w:t>blm</w:t>
        </w:r>
        <w:r w:rsidRPr="00EB582A">
          <w:rPr>
            <w:rStyle w:val="af"/>
            <w:bCs/>
            <w:sz w:val="22"/>
            <w:szCs w:val="22"/>
          </w:rPr>
          <w:t>@esb.mari.ru</w:t>
        </w:r>
      </w:hyperlink>
      <w:r w:rsidRPr="00EB582A">
        <w:rPr>
          <w:bCs/>
          <w:sz w:val="22"/>
          <w:szCs w:val="22"/>
        </w:rPr>
        <w:t>;</w:t>
      </w:r>
    </w:p>
    <w:p w:rsidR="0013314E" w:rsidRPr="008F4400"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F4400">
        <w:rPr>
          <w:b/>
          <w:bCs/>
          <w:color w:val="7030A0"/>
          <w:sz w:val="22"/>
          <w:szCs w:val="22"/>
        </w:rPr>
        <w:t>№</w:t>
      </w:r>
      <w:r w:rsidR="00B91674">
        <w:rPr>
          <w:b/>
          <w:bCs/>
          <w:color w:val="7030A0"/>
          <w:sz w:val="22"/>
          <w:szCs w:val="22"/>
        </w:rPr>
        <w:t xml:space="preserve">147 </w:t>
      </w:r>
      <w:r w:rsidRPr="008F4400">
        <w:rPr>
          <w:b/>
          <w:bCs/>
          <w:color w:val="7030A0"/>
          <w:sz w:val="22"/>
          <w:szCs w:val="22"/>
        </w:rPr>
        <w:t>от</w:t>
      </w:r>
      <w:r w:rsidR="00844AA3">
        <w:rPr>
          <w:b/>
          <w:bCs/>
          <w:color w:val="7030A0"/>
          <w:sz w:val="22"/>
          <w:szCs w:val="22"/>
        </w:rPr>
        <w:t xml:space="preserve"> </w:t>
      </w:r>
      <w:r w:rsidR="00B91674">
        <w:rPr>
          <w:b/>
          <w:bCs/>
          <w:color w:val="7030A0"/>
          <w:sz w:val="22"/>
          <w:szCs w:val="22"/>
        </w:rPr>
        <w:t>31</w:t>
      </w:r>
      <w:r w:rsidR="008F4400" w:rsidRPr="008F4400">
        <w:rPr>
          <w:b/>
          <w:bCs/>
          <w:color w:val="7030A0"/>
          <w:sz w:val="22"/>
          <w:szCs w:val="22"/>
        </w:rPr>
        <w:t>.</w:t>
      </w:r>
      <w:r w:rsidR="00941F67">
        <w:rPr>
          <w:b/>
          <w:bCs/>
          <w:color w:val="7030A0"/>
          <w:sz w:val="22"/>
          <w:szCs w:val="22"/>
        </w:rPr>
        <w:t>08</w:t>
      </w:r>
      <w:r w:rsidR="008F4400" w:rsidRPr="008F4400">
        <w:rPr>
          <w:b/>
          <w:bCs/>
          <w:color w:val="7030A0"/>
          <w:sz w:val="22"/>
          <w:szCs w:val="22"/>
        </w:rPr>
        <w:t>.</w:t>
      </w:r>
      <w:r w:rsidRPr="008F4400">
        <w:rPr>
          <w:b/>
          <w:bCs/>
          <w:color w:val="7030A0"/>
          <w:sz w:val="22"/>
          <w:szCs w:val="22"/>
        </w:rPr>
        <w:t>201</w:t>
      </w:r>
      <w:r w:rsidR="00517046">
        <w:rPr>
          <w:b/>
          <w:bCs/>
          <w:color w:val="7030A0"/>
          <w:sz w:val="22"/>
          <w:szCs w:val="22"/>
        </w:rPr>
        <w:t>8</w:t>
      </w:r>
      <w:r w:rsidRPr="008F4400">
        <w:rPr>
          <w:b/>
          <w:bCs/>
          <w:color w:val="7030A0"/>
          <w:sz w:val="22"/>
          <w:szCs w:val="22"/>
        </w:rPr>
        <w:t xml:space="preserve"> г.</w:t>
      </w:r>
    </w:p>
    <w:p w:rsidR="0013314E" w:rsidRPr="00EB582A" w:rsidRDefault="0013314E" w:rsidP="00BA40B5">
      <w:pPr>
        <w:numPr>
          <w:ilvl w:val="2"/>
          <w:numId w:val="3"/>
        </w:numPr>
        <w:spacing w:after="0"/>
        <w:ind w:left="709" w:hanging="709"/>
        <w:jc w:val="both"/>
        <w:rPr>
          <w:rFonts w:ascii="Times New Roman" w:hAnsi="Times New Roman"/>
        </w:rPr>
      </w:pPr>
      <w:r w:rsidRPr="00EB582A">
        <w:rPr>
          <w:rFonts w:ascii="Times New Roman" w:hAnsi="Times New Roman"/>
          <w:bCs/>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Pr>
          <w:rFonts w:ascii="Times New Roman" w:hAnsi="Times New Roman"/>
          <w:bCs/>
        </w:rPr>
        <w:t>Договор</w:t>
      </w:r>
      <w:r w:rsidRPr="00EB582A">
        <w:rPr>
          <w:rFonts w:ascii="Times New Roman" w:hAnsi="Times New Roman"/>
          <w:bCs/>
        </w:rPr>
        <w:t xml:space="preserve">, </w:t>
      </w:r>
      <w:r w:rsidR="00003D03">
        <w:rPr>
          <w:rFonts w:ascii="Times New Roman" w:hAnsi="Times New Roman"/>
          <w:bCs/>
        </w:rPr>
        <w:t>заключенный</w:t>
      </w:r>
      <w:r w:rsidRPr="00EB582A">
        <w:rPr>
          <w:rFonts w:ascii="Times New Roman" w:hAnsi="Times New Roman"/>
          <w:bCs/>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lastRenderedPageBreak/>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Pr="00EB582A" w:rsidRDefault="0013314E" w:rsidP="0013314E">
      <w:pPr>
        <w:tabs>
          <w:tab w:val="num" w:pos="709"/>
        </w:tabs>
        <w:spacing w:after="0"/>
        <w:ind w:left="709" w:hanging="709"/>
        <w:rPr>
          <w:rFonts w:ascii="Times New Roman" w:hAnsi="Times New Roman"/>
          <w:b/>
        </w:rPr>
      </w:pPr>
      <w:r w:rsidRPr="00EB582A">
        <w:rPr>
          <w:rFonts w:ascii="Times New Roman" w:hAnsi="Times New Roman"/>
          <w:b/>
        </w:rPr>
        <w:t xml:space="preserve">2. </w:t>
      </w:r>
      <w:r w:rsidR="00DC50B6">
        <w:rPr>
          <w:rFonts w:ascii="Times New Roman" w:hAnsi="Times New Roman"/>
          <w:b/>
        </w:rPr>
        <w:t xml:space="preserve">       Задание на </w:t>
      </w:r>
      <w:r w:rsidR="00253DAF">
        <w:rPr>
          <w:rFonts w:ascii="Times New Roman" w:hAnsi="Times New Roman"/>
          <w:b/>
        </w:rPr>
        <w:t>оказание</w:t>
      </w:r>
      <w:r w:rsidR="00DC50B6">
        <w:rPr>
          <w:rFonts w:ascii="Times New Roman" w:hAnsi="Times New Roman"/>
          <w:b/>
        </w:rPr>
        <w:t xml:space="preserve"> </w:t>
      </w:r>
      <w:r w:rsidR="00253DAF">
        <w:rPr>
          <w:rFonts w:ascii="Times New Roman" w:hAnsi="Times New Roman"/>
          <w:b/>
        </w:rPr>
        <w:t>услуг</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 xml:space="preserve">2.1.   </w:t>
      </w:r>
      <w:r w:rsidR="003711B4">
        <w:rPr>
          <w:rFonts w:ascii="Times New Roman" w:hAnsi="Times New Roman"/>
          <w:b/>
        </w:rPr>
        <w:t xml:space="preserve">  </w:t>
      </w:r>
      <w:r w:rsidRPr="00EB582A">
        <w:rPr>
          <w:rFonts w:ascii="Times New Roman" w:hAnsi="Times New Roman"/>
          <w:b/>
        </w:rPr>
        <w:t xml:space="preserve"> Общие требования:</w:t>
      </w:r>
    </w:p>
    <w:p w:rsidR="00147CB9" w:rsidRDefault="00253DAF" w:rsidP="00147CB9">
      <w:pPr>
        <w:spacing w:after="0"/>
        <w:ind w:left="709" w:hanging="709"/>
        <w:jc w:val="both"/>
        <w:rPr>
          <w:rFonts w:ascii="Times New Roman" w:hAnsi="Times New Roman"/>
        </w:rPr>
      </w:pPr>
      <w:r>
        <w:rPr>
          <w:rFonts w:ascii="Times New Roman" w:hAnsi="Times New Roman"/>
        </w:rPr>
        <w:t>2.1.1</w:t>
      </w:r>
      <w:r w:rsidR="00147CB9">
        <w:rPr>
          <w:rFonts w:ascii="Times New Roman" w:hAnsi="Times New Roman"/>
        </w:rPr>
        <w:t xml:space="preserve">  </w:t>
      </w:r>
      <w:r w:rsidR="00CF1541">
        <w:rPr>
          <w:rFonts w:ascii="Times New Roman" w:hAnsi="Times New Roman"/>
        </w:rPr>
        <w:t xml:space="preserve"> </w:t>
      </w:r>
      <w:r w:rsidR="00147CB9" w:rsidRPr="00EB582A">
        <w:rPr>
          <w:rFonts w:ascii="Times New Roman" w:hAnsi="Times New Roman"/>
        </w:rPr>
        <w:t>Предмет Договора</w:t>
      </w:r>
      <w:r w:rsidR="00147CB9" w:rsidRPr="00C31638">
        <w:rPr>
          <w:rFonts w:ascii="Times New Roman" w:hAnsi="Times New Roman"/>
        </w:rPr>
        <w:t xml:space="preserve">: </w:t>
      </w:r>
      <w:r w:rsidR="00941F67" w:rsidRPr="00941F67">
        <w:rPr>
          <w:rFonts w:ascii="Times New Roman" w:hAnsi="Times New Roman"/>
        </w:rPr>
        <w:t>Услуги по охране имущества, оборудования и общественного порядка на объектах Заказчика посредством выставления на них поста сотрудников охраны</w:t>
      </w:r>
      <w:r w:rsidR="00CF1541" w:rsidRPr="00CF1541">
        <w:rPr>
          <w:rFonts w:ascii="Times New Roman" w:hAnsi="Times New Roman"/>
        </w:rPr>
        <w:t>.</w:t>
      </w:r>
      <w:r w:rsidR="00147CB9" w:rsidRPr="00C31638">
        <w:rPr>
          <w:rFonts w:ascii="Times New Roman" w:hAnsi="Times New Roman"/>
        </w:rPr>
        <w:t xml:space="preserve"> </w:t>
      </w:r>
    </w:p>
    <w:p w:rsidR="0013314E" w:rsidRPr="00C31638" w:rsidRDefault="0013314E" w:rsidP="009B17C8">
      <w:pPr>
        <w:spacing w:after="0"/>
        <w:ind w:left="709" w:hanging="709"/>
        <w:jc w:val="both"/>
        <w:rPr>
          <w:rFonts w:ascii="Times New Roman" w:hAnsi="Times New Roman"/>
        </w:rPr>
      </w:pPr>
      <w:r w:rsidRPr="00C31638">
        <w:rPr>
          <w:rFonts w:ascii="Times New Roman" w:hAnsi="Times New Roman"/>
        </w:rPr>
        <w:t>2.1.</w:t>
      </w:r>
      <w:r w:rsidR="00253DAF">
        <w:rPr>
          <w:rFonts w:ascii="Times New Roman" w:hAnsi="Times New Roman"/>
        </w:rPr>
        <w:t>2</w:t>
      </w:r>
      <w:r w:rsidR="00A208D0">
        <w:rPr>
          <w:rFonts w:ascii="Times New Roman" w:hAnsi="Times New Roman"/>
        </w:rPr>
        <w:t xml:space="preserve">  </w:t>
      </w:r>
      <w:r w:rsidR="001E45F9">
        <w:rPr>
          <w:rFonts w:ascii="Times New Roman" w:hAnsi="Times New Roman"/>
        </w:rPr>
        <w:t xml:space="preserve"> </w:t>
      </w:r>
      <w:r w:rsidR="00D6193C">
        <w:rPr>
          <w:rFonts w:ascii="Times New Roman" w:hAnsi="Times New Roman"/>
        </w:rPr>
        <w:t xml:space="preserve"> </w:t>
      </w:r>
      <w:r w:rsidR="00253DAF">
        <w:rPr>
          <w:rFonts w:ascii="Times New Roman" w:hAnsi="Times New Roman"/>
        </w:rPr>
        <w:t xml:space="preserve">Срок </w:t>
      </w:r>
      <w:r w:rsidR="009B3015">
        <w:rPr>
          <w:rFonts w:ascii="Times New Roman" w:hAnsi="Times New Roman"/>
        </w:rPr>
        <w:t>оказания услуг</w:t>
      </w:r>
      <w:r w:rsidR="00253DAF">
        <w:rPr>
          <w:rFonts w:ascii="Times New Roman" w:hAnsi="Times New Roman"/>
        </w:rPr>
        <w:t xml:space="preserve">: </w:t>
      </w:r>
      <w:r w:rsidR="00941F67" w:rsidRPr="00941F67">
        <w:rPr>
          <w:rFonts w:ascii="Times New Roman" w:hAnsi="Times New Roman"/>
        </w:rPr>
        <w:t>сентябрь 2018 г. – август 2019 г.</w:t>
      </w:r>
    </w:p>
    <w:p w:rsidR="0013314E" w:rsidRPr="00C31638" w:rsidRDefault="00253DAF" w:rsidP="009B17C8">
      <w:pPr>
        <w:spacing w:after="0"/>
        <w:ind w:left="709" w:hanging="709"/>
        <w:jc w:val="both"/>
        <w:rPr>
          <w:rFonts w:ascii="Times New Roman" w:hAnsi="Times New Roman"/>
        </w:rPr>
      </w:pPr>
      <w:r>
        <w:rPr>
          <w:rFonts w:ascii="Times New Roman" w:hAnsi="Times New Roman"/>
        </w:rPr>
        <w:t>2.1.3</w:t>
      </w:r>
      <w:r w:rsidR="00A208D0">
        <w:rPr>
          <w:rFonts w:ascii="Times New Roman" w:hAnsi="Times New Roman"/>
        </w:rPr>
        <w:t xml:space="preserve">   </w:t>
      </w:r>
      <w:r w:rsidR="001E45F9">
        <w:rPr>
          <w:rFonts w:ascii="Times New Roman" w:hAnsi="Times New Roman"/>
        </w:rPr>
        <w:t xml:space="preserve"> </w:t>
      </w:r>
      <w:r w:rsidR="00A208D0">
        <w:rPr>
          <w:rFonts w:ascii="Times New Roman" w:hAnsi="Times New Roman"/>
        </w:rPr>
        <w:t xml:space="preserve">Место </w:t>
      </w:r>
      <w:r w:rsidR="00B37BF9">
        <w:rPr>
          <w:rFonts w:ascii="Times New Roman" w:hAnsi="Times New Roman"/>
        </w:rPr>
        <w:t>оказания услуг</w:t>
      </w:r>
      <w:r w:rsidR="00560659">
        <w:rPr>
          <w:rFonts w:ascii="Times New Roman" w:hAnsi="Times New Roman"/>
        </w:rPr>
        <w:t xml:space="preserve">: </w:t>
      </w:r>
      <w:r>
        <w:rPr>
          <w:rFonts w:ascii="Times New Roman" w:hAnsi="Times New Roman"/>
        </w:rPr>
        <w:t>Республика Марий Эл</w:t>
      </w:r>
      <w:r w:rsidR="00560659">
        <w:rPr>
          <w:rFonts w:ascii="Times New Roman" w:hAnsi="Times New Roman"/>
        </w:rPr>
        <w:t>.</w:t>
      </w:r>
    </w:p>
    <w:p w:rsidR="0013314E" w:rsidRDefault="00ED5AB6" w:rsidP="009B17C8">
      <w:pPr>
        <w:spacing w:after="0"/>
        <w:ind w:left="709" w:hanging="709"/>
        <w:jc w:val="both"/>
        <w:rPr>
          <w:rFonts w:ascii="Times New Roman" w:hAnsi="Times New Roman"/>
        </w:rPr>
      </w:pPr>
      <w:r w:rsidRPr="00C31638">
        <w:rPr>
          <w:rFonts w:ascii="Times New Roman" w:hAnsi="Times New Roman"/>
        </w:rPr>
        <w:t>2.1.</w:t>
      </w:r>
      <w:r w:rsidR="00253DAF">
        <w:rPr>
          <w:rFonts w:ascii="Times New Roman" w:hAnsi="Times New Roman"/>
        </w:rPr>
        <w:t>4</w:t>
      </w:r>
      <w:r w:rsidRPr="00C31638">
        <w:rPr>
          <w:rFonts w:ascii="Times New Roman" w:hAnsi="Times New Roman"/>
        </w:rPr>
        <w:t xml:space="preserve">   </w:t>
      </w:r>
      <w:r w:rsidR="005B7E02" w:rsidRPr="005B7E02">
        <w:rPr>
          <w:rFonts w:ascii="Times New Roman" w:hAnsi="Times New Roman"/>
        </w:rPr>
        <w:t xml:space="preserve">Сведения о начальной (максимальной) цене договора (цене единицы </w:t>
      </w:r>
      <w:r w:rsidR="005B7E02">
        <w:rPr>
          <w:rFonts w:ascii="Times New Roman" w:hAnsi="Times New Roman"/>
        </w:rPr>
        <w:t>Услуги</w:t>
      </w:r>
      <w:r w:rsidR="005B7E02" w:rsidRPr="005B7E02">
        <w:rPr>
          <w:rFonts w:ascii="Times New Roman" w:hAnsi="Times New Roman"/>
        </w:rPr>
        <w:t>)</w:t>
      </w:r>
      <w:r w:rsidR="0013314E" w:rsidRPr="00C31638">
        <w:rPr>
          <w:rFonts w:ascii="Times New Roman" w:hAnsi="Times New Roman"/>
        </w:rPr>
        <w:t xml:space="preserve"> </w:t>
      </w:r>
      <w:r w:rsidR="0013314E" w:rsidRPr="006F7045">
        <w:rPr>
          <w:rFonts w:ascii="Times New Roman" w:hAnsi="Times New Roman"/>
        </w:rPr>
        <w:t>–</w:t>
      </w:r>
      <w:r w:rsidR="006F7045" w:rsidRPr="006F7045">
        <w:rPr>
          <w:rFonts w:ascii="Times New Roman" w:hAnsi="Times New Roman"/>
        </w:rPr>
        <w:t xml:space="preserve"> </w:t>
      </w:r>
      <w:r w:rsidR="00EC3B0C" w:rsidRPr="00EC3B0C">
        <w:rPr>
          <w:rFonts w:ascii="Times New Roman" w:hAnsi="Times New Roman"/>
        </w:rPr>
        <w:t xml:space="preserve">1 732 725,00 </w:t>
      </w:r>
      <w:r w:rsidR="0013314E" w:rsidRPr="008814A7">
        <w:rPr>
          <w:rFonts w:ascii="Times New Roman" w:hAnsi="Times New Roman"/>
        </w:rPr>
        <w:t xml:space="preserve">руб., без </w:t>
      </w:r>
      <w:r w:rsidR="006F7045" w:rsidRPr="008814A7">
        <w:rPr>
          <w:rFonts w:ascii="Times New Roman" w:hAnsi="Times New Roman"/>
        </w:rPr>
        <w:t xml:space="preserve">учета </w:t>
      </w:r>
      <w:r w:rsidR="000D4405" w:rsidRPr="008814A7">
        <w:rPr>
          <w:rFonts w:ascii="Times New Roman" w:hAnsi="Times New Roman"/>
        </w:rPr>
        <w:t>НДС.</w:t>
      </w:r>
    </w:p>
    <w:p w:rsidR="00EB35F1" w:rsidRDefault="00253DAF" w:rsidP="00EB35F1">
      <w:pPr>
        <w:spacing w:after="0"/>
        <w:ind w:left="709" w:hanging="709"/>
        <w:jc w:val="both"/>
        <w:rPr>
          <w:rFonts w:ascii="Times New Roman" w:hAnsi="Times New Roman"/>
        </w:rPr>
      </w:pPr>
      <w:r>
        <w:rPr>
          <w:rFonts w:ascii="Times New Roman" w:hAnsi="Times New Roman"/>
        </w:rPr>
        <w:t>2.1.5</w:t>
      </w:r>
      <w:r w:rsidR="00CF75A8">
        <w:rPr>
          <w:rFonts w:ascii="Times New Roman" w:hAnsi="Times New Roman"/>
        </w:rPr>
        <w:t xml:space="preserve"> </w:t>
      </w:r>
      <w:r w:rsidR="001B34FA">
        <w:rPr>
          <w:rFonts w:ascii="Times New Roman" w:hAnsi="Times New Roman"/>
        </w:rPr>
        <w:t xml:space="preserve"> </w:t>
      </w:r>
      <w:r w:rsidR="00D6193C">
        <w:rPr>
          <w:rFonts w:ascii="Times New Roman" w:hAnsi="Times New Roman"/>
        </w:rPr>
        <w:t xml:space="preserve">  </w:t>
      </w:r>
      <w:r w:rsidR="006F7045">
        <w:rPr>
          <w:rFonts w:ascii="Times New Roman" w:hAnsi="Times New Roman"/>
        </w:rPr>
        <w:t>О</w:t>
      </w:r>
      <w:r w:rsidR="0013314E" w:rsidRPr="00C31638">
        <w:rPr>
          <w:rFonts w:ascii="Times New Roman" w:hAnsi="Times New Roman"/>
        </w:rPr>
        <w:t xml:space="preserve">бъем </w:t>
      </w:r>
      <w:r w:rsidR="00CF1541">
        <w:rPr>
          <w:rFonts w:ascii="Times New Roman" w:hAnsi="Times New Roman"/>
        </w:rPr>
        <w:t>оказываемых услуг</w:t>
      </w:r>
      <w:r w:rsidR="0055292C" w:rsidRPr="0055292C">
        <w:rPr>
          <w:rFonts w:ascii="Times New Roman" w:hAnsi="Times New Roman"/>
        </w:rPr>
        <w:t xml:space="preserve">: </w:t>
      </w:r>
      <w:r w:rsidRPr="00253DAF">
        <w:rPr>
          <w:rFonts w:ascii="Times New Roman" w:hAnsi="Times New Roman"/>
        </w:rPr>
        <w:t>1 комплекс услуг (согласно таблице №1)</w:t>
      </w:r>
      <w:r w:rsidR="00EB35F1" w:rsidRPr="00253DAF">
        <w:rPr>
          <w:rFonts w:ascii="Times New Roman" w:hAnsi="Times New Roman"/>
        </w:rPr>
        <w:t>.</w:t>
      </w:r>
    </w:p>
    <w:p w:rsidR="00385639" w:rsidRDefault="009F28E0" w:rsidP="009F28E0">
      <w:pPr>
        <w:spacing w:after="0"/>
        <w:ind w:left="709" w:hanging="709"/>
        <w:jc w:val="center"/>
        <w:rPr>
          <w:rFonts w:ascii="Times New Roman" w:hAnsi="Times New Roman"/>
          <w:b/>
        </w:rPr>
      </w:pPr>
      <w:r w:rsidRPr="00066F43">
        <w:rPr>
          <w:rFonts w:ascii="Times New Roman" w:hAnsi="Times New Roman"/>
          <w:b/>
        </w:rPr>
        <w:t>Таблица 1. Объем оказываемых услуг</w:t>
      </w:r>
    </w:p>
    <w:tbl>
      <w:tblPr>
        <w:tblpPr w:leftFromText="180" w:rightFromText="180" w:vertAnchor="text" w:horzAnchor="margin" w:tblpXSpec="right" w:tblpY="160"/>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7"/>
        <w:gridCol w:w="1837"/>
        <w:gridCol w:w="2329"/>
      </w:tblGrid>
      <w:tr w:rsidR="00385639" w:rsidRPr="00EC3B0C" w:rsidTr="00844AA3">
        <w:trPr>
          <w:trHeight w:val="837"/>
        </w:trPr>
        <w:tc>
          <w:tcPr>
            <w:tcW w:w="4253" w:type="dxa"/>
            <w:shd w:val="clear" w:color="auto" w:fill="auto"/>
            <w:vAlign w:val="center"/>
          </w:tcPr>
          <w:p w:rsidR="00385639" w:rsidRPr="00EC3B0C" w:rsidRDefault="00385639" w:rsidP="00E74C4E">
            <w:pPr>
              <w:spacing w:after="0" w:line="240" w:lineRule="auto"/>
              <w:jc w:val="center"/>
              <w:rPr>
                <w:rFonts w:ascii="Times New Roman" w:eastAsia="Times New Roman" w:hAnsi="Times New Roman"/>
                <w:b/>
                <w:snapToGrid w:val="0"/>
                <w:sz w:val="20"/>
                <w:szCs w:val="20"/>
                <w:lang w:eastAsia="ru-RU"/>
              </w:rPr>
            </w:pPr>
            <w:r w:rsidRPr="00EC3B0C">
              <w:rPr>
                <w:rFonts w:ascii="Times New Roman" w:eastAsia="Times New Roman" w:hAnsi="Times New Roman"/>
                <w:b/>
                <w:snapToGrid w:val="0"/>
                <w:sz w:val="20"/>
                <w:szCs w:val="20"/>
                <w:lang w:eastAsia="ru-RU"/>
              </w:rPr>
              <w:t>Наименование объекта</w:t>
            </w:r>
          </w:p>
        </w:tc>
        <w:tc>
          <w:tcPr>
            <w:tcW w:w="1417" w:type="dxa"/>
            <w:shd w:val="clear" w:color="auto" w:fill="auto"/>
            <w:vAlign w:val="center"/>
          </w:tcPr>
          <w:p w:rsidR="00385639" w:rsidRPr="00EC3B0C" w:rsidRDefault="00385639" w:rsidP="00E74C4E">
            <w:pPr>
              <w:spacing w:after="0" w:line="240" w:lineRule="auto"/>
              <w:jc w:val="center"/>
              <w:rPr>
                <w:rFonts w:ascii="Times New Roman" w:eastAsia="Times New Roman" w:hAnsi="Times New Roman"/>
                <w:b/>
                <w:snapToGrid w:val="0"/>
                <w:sz w:val="20"/>
                <w:szCs w:val="20"/>
                <w:lang w:eastAsia="ru-RU"/>
              </w:rPr>
            </w:pPr>
            <w:r w:rsidRPr="00EC3B0C">
              <w:rPr>
                <w:rFonts w:ascii="Times New Roman" w:eastAsia="Times New Roman" w:hAnsi="Times New Roman"/>
                <w:b/>
                <w:snapToGrid w:val="0"/>
                <w:sz w:val="20"/>
                <w:szCs w:val="20"/>
                <w:lang w:eastAsia="ru-RU"/>
              </w:rPr>
              <w:t>Количество постов</w:t>
            </w:r>
          </w:p>
        </w:tc>
        <w:tc>
          <w:tcPr>
            <w:tcW w:w="1837" w:type="dxa"/>
            <w:shd w:val="clear" w:color="auto" w:fill="auto"/>
            <w:vAlign w:val="center"/>
          </w:tcPr>
          <w:p w:rsidR="00385639" w:rsidRPr="00EC3B0C" w:rsidRDefault="00385639" w:rsidP="00E74C4E">
            <w:pPr>
              <w:spacing w:after="0" w:line="240" w:lineRule="auto"/>
              <w:jc w:val="center"/>
              <w:rPr>
                <w:rFonts w:ascii="Times New Roman" w:eastAsia="Times New Roman" w:hAnsi="Times New Roman"/>
                <w:b/>
                <w:snapToGrid w:val="0"/>
                <w:sz w:val="20"/>
                <w:szCs w:val="20"/>
                <w:lang w:eastAsia="ru-RU"/>
              </w:rPr>
            </w:pPr>
            <w:r w:rsidRPr="00EC3B0C">
              <w:rPr>
                <w:rFonts w:ascii="Times New Roman" w:eastAsia="Times New Roman" w:hAnsi="Times New Roman"/>
                <w:b/>
                <w:snapToGrid w:val="0"/>
                <w:sz w:val="20"/>
                <w:szCs w:val="20"/>
                <w:lang w:eastAsia="ru-RU"/>
              </w:rPr>
              <w:t>Количество охранников на посту</w:t>
            </w:r>
          </w:p>
        </w:tc>
        <w:tc>
          <w:tcPr>
            <w:tcW w:w="2329" w:type="dxa"/>
            <w:shd w:val="clear" w:color="auto" w:fill="auto"/>
            <w:vAlign w:val="center"/>
          </w:tcPr>
          <w:p w:rsidR="00385639" w:rsidRPr="00EC3B0C" w:rsidRDefault="00385639" w:rsidP="00E74C4E">
            <w:pPr>
              <w:spacing w:after="0" w:line="240" w:lineRule="auto"/>
              <w:jc w:val="center"/>
              <w:rPr>
                <w:rFonts w:ascii="Times New Roman" w:eastAsia="Times New Roman" w:hAnsi="Times New Roman"/>
                <w:b/>
                <w:snapToGrid w:val="0"/>
                <w:sz w:val="20"/>
                <w:szCs w:val="20"/>
                <w:lang w:eastAsia="ru-RU"/>
              </w:rPr>
            </w:pPr>
            <w:r w:rsidRPr="00EC3B0C">
              <w:rPr>
                <w:rFonts w:ascii="Times New Roman" w:eastAsia="Times New Roman" w:hAnsi="Times New Roman"/>
                <w:b/>
                <w:snapToGrid w:val="0"/>
                <w:sz w:val="20"/>
                <w:szCs w:val="20"/>
                <w:lang w:eastAsia="ru-RU"/>
              </w:rPr>
              <w:t xml:space="preserve">Количество часов охраны в год </w:t>
            </w:r>
            <w:proofErr w:type="gramStart"/>
            <w:r w:rsidRPr="00EC3B0C">
              <w:rPr>
                <w:rFonts w:ascii="Times New Roman" w:eastAsia="Times New Roman" w:hAnsi="Times New Roman"/>
                <w:b/>
                <w:snapToGrid w:val="0"/>
                <w:sz w:val="20"/>
                <w:szCs w:val="20"/>
                <w:lang w:eastAsia="ru-RU"/>
              </w:rPr>
              <w:t>на</w:t>
            </w:r>
            <w:proofErr w:type="gramEnd"/>
          </w:p>
          <w:p w:rsidR="00385639" w:rsidRPr="00EC3B0C" w:rsidRDefault="00385639" w:rsidP="00E74C4E">
            <w:pPr>
              <w:spacing w:after="0" w:line="240" w:lineRule="auto"/>
              <w:jc w:val="center"/>
              <w:rPr>
                <w:rFonts w:ascii="Times New Roman" w:eastAsia="Times New Roman" w:hAnsi="Times New Roman"/>
                <w:b/>
                <w:snapToGrid w:val="0"/>
                <w:sz w:val="20"/>
                <w:szCs w:val="20"/>
                <w:lang w:eastAsia="ru-RU"/>
              </w:rPr>
            </w:pPr>
            <w:r w:rsidRPr="00EC3B0C">
              <w:rPr>
                <w:rFonts w:ascii="Times New Roman" w:eastAsia="Times New Roman" w:hAnsi="Times New Roman"/>
                <w:b/>
                <w:snapToGrid w:val="0"/>
                <w:sz w:val="20"/>
                <w:szCs w:val="20"/>
                <w:lang w:eastAsia="ru-RU"/>
              </w:rPr>
              <w:t>1 пост*</w:t>
            </w:r>
          </w:p>
        </w:tc>
      </w:tr>
      <w:tr w:rsidR="00385639" w:rsidRPr="00EC3B0C" w:rsidTr="00E74C4E">
        <w:tc>
          <w:tcPr>
            <w:tcW w:w="4253" w:type="dxa"/>
            <w:shd w:val="clear" w:color="auto" w:fill="auto"/>
          </w:tcPr>
          <w:p w:rsidR="00385639" w:rsidRPr="00EC3B0C" w:rsidRDefault="00385639" w:rsidP="00E74C4E">
            <w:pPr>
              <w:spacing w:after="0" w:line="240" w:lineRule="auto"/>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 xml:space="preserve">Управление: </w:t>
            </w:r>
          </w:p>
          <w:p w:rsidR="00385639" w:rsidRPr="00EC3B0C" w:rsidRDefault="00385639" w:rsidP="00E74C4E">
            <w:pPr>
              <w:spacing w:after="0" w:line="240" w:lineRule="auto"/>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 xml:space="preserve">г. Йошкар-Ола, ул. Й. </w:t>
            </w:r>
            <w:proofErr w:type="spellStart"/>
            <w:r w:rsidRPr="00EC3B0C">
              <w:rPr>
                <w:rFonts w:ascii="Times New Roman" w:eastAsia="Times New Roman" w:hAnsi="Times New Roman"/>
                <w:snapToGrid w:val="0"/>
                <w:sz w:val="20"/>
                <w:szCs w:val="20"/>
                <w:lang w:eastAsia="ru-RU"/>
              </w:rPr>
              <w:t>Кырли</w:t>
            </w:r>
            <w:proofErr w:type="spellEnd"/>
            <w:r w:rsidRPr="00EC3B0C">
              <w:rPr>
                <w:rFonts w:ascii="Times New Roman" w:eastAsia="Times New Roman" w:hAnsi="Times New Roman"/>
                <w:snapToGrid w:val="0"/>
                <w:sz w:val="20"/>
                <w:szCs w:val="20"/>
                <w:lang w:eastAsia="ru-RU"/>
              </w:rPr>
              <w:t>, 21</w:t>
            </w:r>
            <w:r w:rsidR="000A6FA8">
              <w:rPr>
                <w:rFonts w:ascii="Times New Roman" w:eastAsia="Times New Roman" w:hAnsi="Times New Roman"/>
                <w:snapToGrid w:val="0"/>
                <w:sz w:val="20"/>
                <w:szCs w:val="20"/>
                <w:lang w:eastAsia="ru-RU"/>
              </w:rPr>
              <w:t>В</w:t>
            </w:r>
          </w:p>
        </w:tc>
        <w:tc>
          <w:tcPr>
            <w:tcW w:w="141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1</w:t>
            </w:r>
          </w:p>
        </w:tc>
        <w:tc>
          <w:tcPr>
            <w:tcW w:w="183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1</w:t>
            </w:r>
          </w:p>
        </w:tc>
        <w:tc>
          <w:tcPr>
            <w:tcW w:w="2329"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8 760</w:t>
            </w:r>
            <w:r w:rsidRPr="00EC3B0C">
              <w:rPr>
                <w:rFonts w:ascii="Times New Roman" w:eastAsia="Times New Roman" w:hAnsi="Times New Roman"/>
                <w:snapToGrid w:val="0"/>
                <w:sz w:val="20"/>
                <w:szCs w:val="20"/>
                <w:lang w:eastAsia="ru-RU"/>
              </w:rPr>
              <w:br/>
              <w:t>(365*24)</w:t>
            </w:r>
          </w:p>
        </w:tc>
      </w:tr>
      <w:tr w:rsidR="00385639" w:rsidRPr="00EC3B0C" w:rsidTr="00E74C4E">
        <w:tc>
          <w:tcPr>
            <w:tcW w:w="4253" w:type="dxa"/>
            <w:shd w:val="clear" w:color="auto" w:fill="auto"/>
          </w:tcPr>
          <w:p w:rsidR="00385639" w:rsidRPr="00EC3B0C" w:rsidRDefault="00385639" w:rsidP="00E74C4E">
            <w:pPr>
              <w:spacing w:after="0" w:line="240" w:lineRule="auto"/>
              <w:rPr>
                <w:rFonts w:ascii="Times New Roman" w:eastAsia="Times New Roman" w:hAnsi="Times New Roman"/>
                <w:snapToGrid w:val="0"/>
                <w:sz w:val="20"/>
                <w:szCs w:val="20"/>
                <w:lang w:eastAsia="ru-RU"/>
              </w:rPr>
            </w:pPr>
            <w:proofErr w:type="spellStart"/>
            <w:r w:rsidRPr="00EC3B0C">
              <w:rPr>
                <w:rFonts w:ascii="Times New Roman" w:eastAsia="Times New Roman" w:hAnsi="Times New Roman"/>
                <w:snapToGrid w:val="0"/>
                <w:sz w:val="20"/>
                <w:szCs w:val="20"/>
                <w:lang w:eastAsia="ru-RU"/>
              </w:rPr>
              <w:t>Медведевское</w:t>
            </w:r>
            <w:proofErr w:type="spellEnd"/>
            <w:r w:rsidRPr="00EC3B0C">
              <w:rPr>
                <w:rFonts w:ascii="Times New Roman" w:eastAsia="Times New Roman" w:hAnsi="Times New Roman"/>
                <w:snapToGrid w:val="0"/>
                <w:sz w:val="20"/>
                <w:szCs w:val="20"/>
                <w:lang w:eastAsia="ru-RU"/>
              </w:rPr>
              <w:t xml:space="preserve"> отделение:</w:t>
            </w:r>
          </w:p>
          <w:p w:rsidR="00385639" w:rsidRPr="00EC3B0C" w:rsidRDefault="00385639" w:rsidP="00E74C4E">
            <w:pPr>
              <w:spacing w:after="0" w:line="240" w:lineRule="auto"/>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г. Йошкар-Ола, ул. Красноармейская, 99-а</w:t>
            </w:r>
          </w:p>
          <w:p w:rsidR="00385639" w:rsidRPr="00EC3B0C" w:rsidRDefault="00385639" w:rsidP="00E74C4E">
            <w:pPr>
              <w:spacing w:after="0" w:line="240" w:lineRule="auto"/>
              <w:rPr>
                <w:rFonts w:ascii="Times New Roman" w:eastAsia="Times New Roman" w:hAnsi="Times New Roman"/>
                <w:snapToGrid w:val="0"/>
                <w:color w:val="FF0000"/>
                <w:sz w:val="20"/>
                <w:szCs w:val="20"/>
                <w:lang w:eastAsia="ru-RU"/>
              </w:rPr>
            </w:pPr>
            <w:r w:rsidRPr="00EC3B0C">
              <w:rPr>
                <w:rFonts w:ascii="Times New Roman" w:eastAsia="Times New Roman" w:hAnsi="Times New Roman"/>
                <w:snapToGrid w:val="0"/>
                <w:sz w:val="20"/>
                <w:szCs w:val="20"/>
                <w:lang w:eastAsia="ru-RU"/>
              </w:rPr>
              <w:t>(9-часовой рабочий день)</w:t>
            </w:r>
          </w:p>
        </w:tc>
        <w:tc>
          <w:tcPr>
            <w:tcW w:w="141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1</w:t>
            </w:r>
          </w:p>
        </w:tc>
        <w:tc>
          <w:tcPr>
            <w:tcW w:w="183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1</w:t>
            </w:r>
          </w:p>
        </w:tc>
        <w:tc>
          <w:tcPr>
            <w:tcW w:w="2329" w:type="dxa"/>
            <w:shd w:val="clear" w:color="auto" w:fill="auto"/>
          </w:tcPr>
          <w:p w:rsidR="00385639" w:rsidRPr="00EC3B0C" w:rsidRDefault="00385639" w:rsidP="00385639">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2 2</w:t>
            </w:r>
            <w:r>
              <w:rPr>
                <w:rFonts w:ascii="Times New Roman" w:eastAsia="Times New Roman" w:hAnsi="Times New Roman"/>
                <w:snapToGrid w:val="0"/>
                <w:sz w:val="20"/>
                <w:szCs w:val="20"/>
                <w:lang w:eastAsia="ru-RU"/>
              </w:rPr>
              <w:t>14</w:t>
            </w:r>
            <w:r>
              <w:rPr>
                <w:rFonts w:ascii="Times New Roman" w:eastAsia="Times New Roman" w:hAnsi="Times New Roman"/>
                <w:snapToGrid w:val="0"/>
                <w:sz w:val="20"/>
                <w:szCs w:val="20"/>
                <w:lang w:eastAsia="ru-RU"/>
              </w:rPr>
              <w:br/>
              <w:t>(246</w:t>
            </w:r>
            <w:r w:rsidRPr="00EC3B0C">
              <w:rPr>
                <w:rFonts w:ascii="Times New Roman" w:eastAsia="Times New Roman" w:hAnsi="Times New Roman"/>
                <w:snapToGrid w:val="0"/>
                <w:sz w:val="20"/>
                <w:szCs w:val="20"/>
                <w:lang w:eastAsia="ru-RU"/>
              </w:rPr>
              <w:t>*9)</w:t>
            </w:r>
          </w:p>
        </w:tc>
      </w:tr>
      <w:tr w:rsidR="00385639" w:rsidRPr="00EC3B0C" w:rsidTr="00E74C4E">
        <w:tc>
          <w:tcPr>
            <w:tcW w:w="4253" w:type="dxa"/>
            <w:shd w:val="clear" w:color="auto" w:fill="auto"/>
          </w:tcPr>
          <w:p w:rsidR="00385639" w:rsidRPr="00EC3B0C" w:rsidRDefault="00385639" w:rsidP="00E74C4E">
            <w:pPr>
              <w:spacing w:after="0" w:line="240" w:lineRule="auto"/>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Центр по расчетам с населением:</w:t>
            </w:r>
          </w:p>
          <w:p w:rsidR="00385639" w:rsidRPr="00EC3B0C" w:rsidRDefault="00385639" w:rsidP="00E74C4E">
            <w:pPr>
              <w:spacing w:after="0" w:line="240" w:lineRule="auto"/>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г. Йошкар-Ола, Архангельская слобода, 5</w:t>
            </w:r>
          </w:p>
          <w:p w:rsidR="00385639" w:rsidRPr="00EC3B0C" w:rsidRDefault="00385639" w:rsidP="00367C18">
            <w:pPr>
              <w:spacing w:after="0" w:line="240" w:lineRule="auto"/>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(1 чел. 1</w:t>
            </w:r>
            <w:r w:rsidR="00367C18">
              <w:rPr>
                <w:rFonts w:ascii="Times New Roman" w:eastAsia="Times New Roman" w:hAnsi="Times New Roman"/>
                <w:snapToGrid w:val="0"/>
                <w:sz w:val="20"/>
                <w:szCs w:val="20"/>
                <w:lang w:eastAsia="ru-RU"/>
              </w:rPr>
              <w:t>0</w:t>
            </w:r>
            <w:r w:rsidRPr="00EC3B0C">
              <w:rPr>
                <w:rFonts w:ascii="Times New Roman" w:eastAsia="Times New Roman" w:hAnsi="Times New Roman"/>
                <w:snapToGrid w:val="0"/>
                <w:sz w:val="20"/>
                <w:szCs w:val="20"/>
                <w:lang w:eastAsia="ru-RU"/>
              </w:rPr>
              <w:t>-часовой рабочий день)</w:t>
            </w:r>
          </w:p>
        </w:tc>
        <w:tc>
          <w:tcPr>
            <w:tcW w:w="141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1</w:t>
            </w:r>
          </w:p>
        </w:tc>
        <w:tc>
          <w:tcPr>
            <w:tcW w:w="183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329" w:type="dxa"/>
            <w:shd w:val="clear" w:color="auto" w:fill="auto"/>
          </w:tcPr>
          <w:p w:rsidR="00385639" w:rsidRPr="00EC3B0C" w:rsidRDefault="00385639" w:rsidP="00385639">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4428</w:t>
            </w:r>
            <w:r w:rsidRPr="00EC3B0C">
              <w:rPr>
                <w:rFonts w:ascii="Times New Roman" w:eastAsia="Times New Roman" w:hAnsi="Times New Roman"/>
                <w:snapToGrid w:val="0"/>
                <w:sz w:val="20"/>
                <w:szCs w:val="20"/>
                <w:lang w:eastAsia="ru-RU"/>
              </w:rPr>
              <w:br/>
              <w:t>(24</w:t>
            </w:r>
            <w:r>
              <w:rPr>
                <w:rFonts w:ascii="Times New Roman" w:eastAsia="Times New Roman" w:hAnsi="Times New Roman"/>
                <w:snapToGrid w:val="0"/>
                <w:sz w:val="20"/>
                <w:szCs w:val="20"/>
                <w:lang w:eastAsia="ru-RU"/>
              </w:rPr>
              <w:t>6*18</w:t>
            </w:r>
            <w:r w:rsidRPr="00EC3B0C">
              <w:rPr>
                <w:rFonts w:ascii="Times New Roman" w:eastAsia="Times New Roman" w:hAnsi="Times New Roman"/>
                <w:snapToGrid w:val="0"/>
                <w:sz w:val="20"/>
                <w:szCs w:val="20"/>
                <w:lang w:eastAsia="ru-RU"/>
              </w:rPr>
              <w:t>)</w:t>
            </w:r>
          </w:p>
        </w:tc>
      </w:tr>
      <w:tr w:rsidR="00385639" w:rsidRPr="00EC3B0C" w:rsidTr="00E74C4E">
        <w:tc>
          <w:tcPr>
            <w:tcW w:w="4253" w:type="dxa"/>
            <w:shd w:val="clear" w:color="auto" w:fill="auto"/>
          </w:tcPr>
          <w:p w:rsidR="00385639" w:rsidRPr="00EC3B0C" w:rsidRDefault="00385639" w:rsidP="00E74C4E">
            <w:pPr>
              <w:spacing w:after="0" w:line="240" w:lineRule="auto"/>
              <w:jc w:val="center"/>
              <w:rPr>
                <w:rFonts w:ascii="Times New Roman" w:eastAsia="Times New Roman" w:hAnsi="Times New Roman"/>
                <w:b/>
                <w:snapToGrid w:val="0"/>
                <w:sz w:val="20"/>
                <w:szCs w:val="20"/>
                <w:lang w:eastAsia="ru-RU"/>
              </w:rPr>
            </w:pPr>
            <w:r w:rsidRPr="00EC3B0C">
              <w:rPr>
                <w:rFonts w:ascii="Times New Roman" w:eastAsia="Times New Roman" w:hAnsi="Times New Roman"/>
                <w:b/>
                <w:snapToGrid w:val="0"/>
                <w:sz w:val="20"/>
                <w:szCs w:val="20"/>
                <w:lang w:eastAsia="ru-RU"/>
              </w:rPr>
              <w:t>Итого:</w:t>
            </w:r>
          </w:p>
        </w:tc>
        <w:tc>
          <w:tcPr>
            <w:tcW w:w="141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sidRPr="00EC3B0C">
              <w:rPr>
                <w:rFonts w:ascii="Times New Roman" w:eastAsia="Times New Roman" w:hAnsi="Times New Roman"/>
                <w:snapToGrid w:val="0"/>
                <w:sz w:val="20"/>
                <w:szCs w:val="20"/>
                <w:lang w:eastAsia="ru-RU"/>
              </w:rPr>
              <w:t>3</w:t>
            </w:r>
          </w:p>
        </w:tc>
        <w:tc>
          <w:tcPr>
            <w:tcW w:w="1837"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329" w:type="dxa"/>
            <w:shd w:val="clear" w:color="auto" w:fill="auto"/>
          </w:tcPr>
          <w:p w:rsidR="00385639" w:rsidRPr="00EC3B0C" w:rsidRDefault="00385639" w:rsidP="00E74C4E">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15 402</w:t>
            </w:r>
          </w:p>
        </w:tc>
      </w:tr>
      <w:tr w:rsidR="00385639" w:rsidRPr="00EC3B0C" w:rsidTr="00E74C4E">
        <w:tc>
          <w:tcPr>
            <w:tcW w:w="9836" w:type="dxa"/>
            <w:gridSpan w:val="4"/>
            <w:shd w:val="clear" w:color="auto" w:fill="auto"/>
          </w:tcPr>
          <w:p w:rsidR="00385639" w:rsidRPr="00EC3B0C" w:rsidRDefault="00385639" w:rsidP="00E74C4E">
            <w:pPr>
              <w:rPr>
                <w:rFonts w:ascii="Times New Roman" w:hAnsi="Times New Roman"/>
                <w:sz w:val="20"/>
                <w:szCs w:val="20"/>
              </w:rPr>
            </w:pPr>
            <w:r w:rsidRPr="00EC3B0C">
              <w:rPr>
                <w:rFonts w:ascii="Times New Roman" w:hAnsi="Times New Roman"/>
                <w:sz w:val="20"/>
                <w:szCs w:val="20"/>
              </w:rPr>
              <w:t>*расчет произведен, исходя из количест</w:t>
            </w:r>
            <w:r>
              <w:rPr>
                <w:rFonts w:ascii="Times New Roman" w:hAnsi="Times New Roman"/>
                <w:sz w:val="20"/>
                <w:szCs w:val="20"/>
              </w:rPr>
              <w:t>ва календарных дней с 01.09.2018 по 31.08.2019</w:t>
            </w:r>
            <w:r w:rsidRPr="00EC3B0C">
              <w:rPr>
                <w:rFonts w:ascii="Times New Roman" w:hAnsi="Times New Roman"/>
                <w:sz w:val="20"/>
                <w:szCs w:val="20"/>
              </w:rPr>
              <w:t xml:space="preserve"> г. – 365 дней, коли</w:t>
            </w:r>
            <w:r>
              <w:rPr>
                <w:rFonts w:ascii="Times New Roman" w:hAnsi="Times New Roman"/>
                <w:sz w:val="20"/>
                <w:szCs w:val="20"/>
              </w:rPr>
              <w:t>чества рабочих дней с 01.09.2018 по 31.08.2019</w:t>
            </w:r>
            <w:r w:rsidRPr="00EC3B0C">
              <w:rPr>
                <w:rFonts w:ascii="Times New Roman" w:hAnsi="Times New Roman"/>
                <w:sz w:val="20"/>
                <w:szCs w:val="20"/>
              </w:rPr>
              <w:t xml:space="preserve"> г. – согласно</w:t>
            </w:r>
            <w:r>
              <w:rPr>
                <w:rFonts w:ascii="Times New Roman" w:hAnsi="Times New Roman"/>
                <w:sz w:val="20"/>
                <w:szCs w:val="20"/>
              </w:rPr>
              <w:t xml:space="preserve"> производственному календарю 246</w:t>
            </w:r>
            <w:r w:rsidRPr="00EC3B0C">
              <w:rPr>
                <w:rFonts w:ascii="Times New Roman" w:hAnsi="Times New Roman"/>
                <w:sz w:val="20"/>
                <w:szCs w:val="20"/>
              </w:rPr>
              <w:t xml:space="preserve"> дней.</w:t>
            </w:r>
          </w:p>
        </w:tc>
      </w:tr>
    </w:tbl>
    <w:p w:rsidR="00EC3B0C" w:rsidRPr="00796840" w:rsidRDefault="00EC3B0C" w:rsidP="00EC3B0C">
      <w:pPr>
        <w:spacing w:after="0"/>
        <w:ind w:left="709" w:hanging="709"/>
        <w:jc w:val="both"/>
        <w:rPr>
          <w:rFonts w:ascii="Times New Roman" w:hAnsi="Times New Roman"/>
        </w:rPr>
      </w:pPr>
      <w:r>
        <w:rPr>
          <w:rFonts w:ascii="Times New Roman" w:hAnsi="Times New Roman"/>
        </w:rPr>
        <w:lastRenderedPageBreak/>
        <w:t>2.1.6</w:t>
      </w:r>
      <w:r w:rsidRPr="00796840">
        <w:rPr>
          <w:rFonts w:ascii="Times New Roman" w:hAnsi="Times New Roman"/>
        </w:rPr>
        <w:t xml:space="preserve">  </w:t>
      </w:r>
      <w:r>
        <w:rPr>
          <w:rFonts w:ascii="Times New Roman" w:hAnsi="Times New Roman"/>
        </w:rPr>
        <w:t xml:space="preserve">   </w:t>
      </w:r>
      <w:r w:rsidRPr="00796840">
        <w:rPr>
          <w:rFonts w:ascii="Times New Roman" w:hAnsi="Times New Roman"/>
        </w:rPr>
        <w:t>Форма и порядок оплаты по договору:</w:t>
      </w:r>
    </w:p>
    <w:p w:rsidR="00F428A0" w:rsidRDefault="00EC3B0C" w:rsidP="00F428A0">
      <w:pPr>
        <w:spacing w:after="0"/>
        <w:ind w:left="709" w:hanging="709"/>
        <w:jc w:val="both"/>
        <w:rPr>
          <w:rFonts w:ascii="Times New Roman" w:hAnsi="Times New Roman"/>
        </w:rPr>
      </w:pPr>
      <w:r w:rsidRPr="00796840">
        <w:rPr>
          <w:rFonts w:ascii="Times New Roman" w:hAnsi="Times New Roman"/>
        </w:rPr>
        <w:tab/>
      </w:r>
      <w:r w:rsidR="00F428A0" w:rsidRPr="00F428A0">
        <w:rPr>
          <w:rFonts w:ascii="Times New Roman" w:hAnsi="Times New Roman"/>
        </w:rPr>
        <w:t xml:space="preserve">Оплата оказанных Исполнителем услуг производится Заказчиком ежемесячно, путем перечисления денежных средств на расчетный счет Исполнителя, в течение 5 рабочих дней с момента подписания Сторонами Акта оказанных услуг за оплачиваемый месяц и получения Заказчиком от Исполнителя соответствующих счетов на оплату услуг. </w:t>
      </w:r>
    </w:p>
    <w:p w:rsidR="0013314E" w:rsidRPr="00EB582A" w:rsidRDefault="0013314E" w:rsidP="00F428A0">
      <w:pPr>
        <w:spacing w:after="0"/>
        <w:ind w:left="709" w:hanging="709"/>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t>Порядок предоставления Документации по Запросу предложений Участникам закупки</w:t>
      </w:r>
    </w:p>
    <w:p w:rsidR="0013314E" w:rsidRPr="00EB582A" w:rsidRDefault="0013314E" w:rsidP="009B17C8">
      <w:pPr>
        <w:pStyle w:val="a"/>
        <w:numPr>
          <w:ilvl w:val="0"/>
          <w:numId w:val="0"/>
        </w:numPr>
        <w:spacing w:line="276" w:lineRule="auto"/>
        <w:ind w:left="709" w:hanging="709"/>
        <w:rPr>
          <w:rStyle w:val="af"/>
          <w:bCs/>
          <w:sz w:val="22"/>
          <w:szCs w:val="22"/>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f"/>
          <w:color w:val="auto"/>
          <w:sz w:val="22"/>
          <w:szCs w:val="22"/>
        </w:rPr>
        <w:t>в период ее размещения на указанном сайте в информационно-телекоммуникационной сети «Интернет».</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lastRenderedPageBreak/>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w:t>
      </w:r>
      <w:proofErr w:type="gramStart"/>
      <w:r w:rsidRPr="00EB582A">
        <w:rPr>
          <w:rFonts w:ascii="Times New Roman" w:hAnsi="Times New Roman"/>
        </w:rPr>
        <w:t>документы</w:t>
      </w:r>
      <w:proofErr w:type="gramEnd"/>
      <w:r w:rsidRPr="00EB582A">
        <w:rPr>
          <w:rFonts w:ascii="Times New Roman" w:hAnsi="Times New Roman"/>
        </w:rPr>
        <w:t xml:space="preserve">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 В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844AA3">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w:t>
      </w:r>
      <w:r w:rsidR="008C3897">
        <w:rPr>
          <w:rFonts w:ascii="Times New Roman" w:hAnsi="Times New Roman"/>
        </w:rPr>
        <w:t xml:space="preserve"> в приемную ПАО «ТНС энерго Марий Эл» по адресу: </w:t>
      </w:r>
      <w:r w:rsidR="008C3897">
        <w:rPr>
          <w:rFonts w:ascii="Times New Roman" w:hAnsi="Times New Roman"/>
        </w:rPr>
        <w:br/>
        <w:t xml:space="preserve">424019, </w:t>
      </w:r>
      <w:r w:rsidR="008C3897" w:rsidRPr="008C3897">
        <w:rPr>
          <w:rFonts w:ascii="Times New Roman" w:hAnsi="Times New Roman"/>
        </w:rPr>
        <w:t xml:space="preserve">г. Йошкар-Ола, ул. Й. </w:t>
      </w:r>
      <w:proofErr w:type="spellStart"/>
      <w:r w:rsidR="008C3897" w:rsidRPr="008C3897">
        <w:rPr>
          <w:rFonts w:ascii="Times New Roman" w:hAnsi="Times New Roman"/>
        </w:rPr>
        <w:t>Кырли</w:t>
      </w:r>
      <w:proofErr w:type="spellEnd"/>
      <w:r w:rsidR="008C3897" w:rsidRPr="008C3897">
        <w:rPr>
          <w:rFonts w:ascii="Times New Roman" w:hAnsi="Times New Roman"/>
        </w:rPr>
        <w:t>, 21В</w:t>
      </w:r>
      <w:r w:rsidRPr="00EB582A">
        <w:rPr>
          <w:rFonts w:ascii="Times New Roman" w:hAnsi="Times New Roman"/>
        </w:rPr>
        <w:t xml:space="preserve">.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Запроса предложений на Официальном сайте (предоставление разъяснений с </w:t>
      </w:r>
      <w:r w:rsidR="00844AA3">
        <w:rPr>
          <w:rFonts w:ascii="Times New Roman" w:hAnsi="Times New Roman"/>
        </w:rPr>
        <w:t xml:space="preserve"> </w:t>
      </w:r>
      <w:r w:rsidR="00B91674" w:rsidRPr="00B91674">
        <w:rPr>
          <w:rFonts w:ascii="Times New Roman" w:hAnsi="Times New Roman"/>
          <w:b/>
          <w:color w:val="7030A0"/>
        </w:rPr>
        <w:t>20</w:t>
      </w:r>
      <w:r w:rsidR="00BD3BE6" w:rsidRPr="00B91674">
        <w:rPr>
          <w:rFonts w:ascii="Times New Roman" w:hAnsi="Times New Roman"/>
          <w:b/>
          <w:color w:val="7030A0"/>
        </w:rPr>
        <w:t>.</w:t>
      </w:r>
      <w:r w:rsidR="008F1442">
        <w:rPr>
          <w:rFonts w:ascii="Times New Roman" w:hAnsi="Times New Roman"/>
          <w:b/>
          <w:color w:val="7030A0"/>
        </w:rPr>
        <w:t>08</w:t>
      </w:r>
      <w:r w:rsidRPr="007C5D73">
        <w:rPr>
          <w:rFonts w:ascii="Times New Roman" w:hAnsi="Times New Roman"/>
          <w:b/>
          <w:color w:val="7030A0"/>
        </w:rPr>
        <w:t>.1</w:t>
      </w:r>
      <w:r w:rsidR="008E52AA">
        <w:rPr>
          <w:rFonts w:ascii="Times New Roman" w:hAnsi="Times New Roman"/>
          <w:b/>
          <w:color w:val="7030A0"/>
        </w:rPr>
        <w:t>8</w:t>
      </w:r>
      <w:r w:rsidRPr="007C5D73">
        <w:rPr>
          <w:rFonts w:ascii="Times New Roman" w:hAnsi="Times New Roman"/>
          <w:b/>
          <w:color w:val="7030A0"/>
        </w:rPr>
        <w:t>г.</w:t>
      </w:r>
      <w:r w:rsidR="00844AA3">
        <w:rPr>
          <w:rFonts w:ascii="Times New Roman" w:hAnsi="Times New Roman"/>
          <w:b/>
          <w:color w:val="7030A0"/>
        </w:rPr>
        <w:t xml:space="preserve"> </w:t>
      </w:r>
      <w:r w:rsidRPr="007C5D73">
        <w:rPr>
          <w:rFonts w:ascii="Times New Roman" w:hAnsi="Times New Roman"/>
          <w:color w:val="7030A0"/>
        </w:rPr>
        <w:t xml:space="preserve">по </w:t>
      </w:r>
      <w:r w:rsidR="00B91674" w:rsidRPr="00B91674">
        <w:rPr>
          <w:rFonts w:ascii="Times New Roman" w:hAnsi="Times New Roman"/>
          <w:b/>
          <w:color w:val="7030A0"/>
        </w:rPr>
        <w:t>27</w:t>
      </w:r>
      <w:r w:rsidR="00BD3BE6" w:rsidRPr="00B91674">
        <w:rPr>
          <w:rFonts w:ascii="Times New Roman" w:hAnsi="Times New Roman"/>
          <w:b/>
          <w:color w:val="7030A0"/>
        </w:rPr>
        <w:t>.</w:t>
      </w:r>
      <w:r w:rsidR="008814A7">
        <w:rPr>
          <w:rFonts w:ascii="Times New Roman" w:hAnsi="Times New Roman"/>
          <w:b/>
          <w:color w:val="7030A0"/>
        </w:rPr>
        <w:t>08</w:t>
      </w:r>
      <w:r w:rsidRPr="007C5D73">
        <w:rPr>
          <w:rFonts w:ascii="Times New Roman" w:hAnsi="Times New Roman"/>
          <w:b/>
          <w:color w:val="7030A0"/>
        </w:rPr>
        <w:t>.1</w:t>
      </w:r>
      <w:r w:rsidR="008E52AA">
        <w:rPr>
          <w:rFonts w:ascii="Times New Roman" w:hAnsi="Times New Roman"/>
          <w:b/>
          <w:color w:val="7030A0"/>
        </w:rPr>
        <w:t>8</w:t>
      </w:r>
      <w:r w:rsidRPr="007C5D73">
        <w:rPr>
          <w:rFonts w:ascii="Times New Roman" w:hAnsi="Times New Roman"/>
          <w:b/>
          <w:color w:val="FF0000"/>
        </w:rPr>
        <w:t xml:space="preserve"> </w:t>
      </w:r>
      <w:r w:rsidRPr="007C5D73">
        <w:rPr>
          <w:rFonts w:ascii="Times New Roman" w:hAnsi="Times New Roman"/>
          <w:b/>
          <w:color w:val="7030A0"/>
        </w:rPr>
        <w:t>г.</w:t>
      </w:r>
      <w:r w:rsidRPr="007C5D73">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13314E" w:rsidRPr="00EB582A" w:rsidRDefault="0013314E" w:rsidP="009B17C8">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8C3897" w:rsidRPr="008C3897" w:rsidRDefault="008C3897" w:rsidP="008C3897">
      <w:pPr>
        <w:spacing w:after="0"/>
        <w:ind w:left="709" w:hanging="709"/>
        <w:jc w:val="both"/>
        <w:rPr>
          <w:rFonts w:ascii="Times New Roman" w:hAnsi="Times New Roman"/>
        </w:rPr>
      </w:pPr>
      <w:r w:rsidRPr="008C3897">
        <w:rPr>
          <w:rFonts w:ascii="Times New Roman" w:hAnsi="Times New Roman"/>
        </w:rPr>
        <w:t>3.6.1.1</w:t>
      </w:r>
      <w:proofErr w:type="gramStart"/>
      <w:r w:rsidRPr="008C3897">
        <w:rPr>
          <w:rFonts w:ascii="Times New Roman" w:hAnsi="Times New Roman"/>
        </w:rPr>
        <w:tab/>
        <w:t>У</w:t>
      </w:r>
      <w:proofErr w:type="gramEnd"/>
      <w:r w:rsidRPr="008C3897">
        <w:rPr>
          <w:rFonts w:ascii="Times New Roman" w:hAnsi="Times New Roman"/>
        </w:rPr>
        <w:t>частвовать в данной процедуре Запроса предложений могут только Участники закупки, способные на законных основаниях оказывать необходимые услуги (имеющие лицензию на оказание частной охранной деятельности).</w:t>
      </w:r>
    </w:p>
    <w:p w:rsidR="008C3897" w:rsidRPr="008C3897" w:rsidRDefault="008C3897" w:rsidP="008C3897">
      <w:pPr>
        <w:spacing w:after="0"/>
        <w:ind w:left="709" w:hanging="709"/>
        <w:jc w:val="both"/>
        <w:rPr>
          <w:rFonts w:ascii="Times New Roman" w:hAnsi="Times New Roman"/>
        </w:rPr>
      </w:pPr>
      <w:r w:rsidRPr="008C3897">
        <w:rPr>
          <w:rFonts w:ascii="Times New Roman" w:hAnsi="Times New Roman"/>
        </w:rPr>
        <w:t xml:space="preserve"> 3.6.1.2</w:t>
      </w:r>
      <w:proofErr w:type="gramStart"/>
      <w:r w:rsidRPr="008C3897">
        <w:rPr>
          <w:rFonts w:ascii="Times New Roman" w:hAnsi="Times New Roman"/>
        </w:rPr>
        <w:tab/>
        <w:t xml:space="preserve"> Ч</w:t>
      </w:r>
      <w:proofErr w:type="gramEnd"/>
      <w:r w:rsidRPr="008C3897">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8C3897" w:rsidRPr="008C3897" w:rsidRDefault="008C3897" w:rsidP="008C3897">
      <w:pPr>
        <w:spacing w:after="0"/>
        <w:ind w:left="709" w:hanging="1"/>
        <w:jc w:val="both"/>
        <w:rPr>
          <w:rFonts w:ascii="Times New Roman" w:hAnsi="Times New Roman"/>
        </w:rPr>
      </w:pPr>
      <w:r w:rsidRPr="008C3897">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8C3897" w:rsidRPr="008C3897" w:rsidRDefault="008C3897" w:rsidP="008C3897">
      <w:pPr>
        <w:spacing w:after="0"/>
        <w:ind w:left="709" w:hanging="1"/>
        <w:jc w:val="both"/>
        <w:rPr>
          <w:rFonts w:ascii="Times New Roman" w:hAnsi="Times New Roman"/>
        </w:rPr>
      </w:pPr>
      <w:r w:rsidRPr="008C3897">
        <w:rPr>
          <w:rFonts w:ascii="Times New Roman" w:hAnsi="Times New Roman"/>
          <w:lang w:val="en-US"/>
        </w:rPr>
        <w:t>b</w:t>
      </w:r>
      <w:r w:rsidRPr="008C3897">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8C3897" w:rsidRPr="008C3897" w:rsidRDefault="008C3897" w:rsidP="008C3897">
      <w:pPr>
        <w:spacing w:after="0"/>
        <w:ind w:left="709" w:hanging="1"/>
        <w:jc w:val="both"/>
        <w:rPr>
          <w:rFonts w:ascii="Times New Roman" w:hAnsi="Times New Roman"/>
        </w:rPr>
      </w:pPr>
      <w:r w:rsidRPr="008C3897">
        <w:rPr>
          <w:rFonts w:ascii="Times New Roman" w:hAnsi="Times New Roman"/>
          <w:lang w:val="en-US"/>
        </w:rPr>
        <w:t>c</w:t>
      </w:r>
      <w:r w:rsidRPr="008C3897">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w:t>
      </w:r>
      <w:smartTag w:uri="urn:schemas-microsoft-com:office:smarttags" w:element="metricconverter">
        <w:smartTagPr>
          <w:attr w:name="ProductID" w:val="2005 г"/>
        </w:smartTagPr>
        <w:r w:rsidRPr="008C3897">
          <w:rPr>
            <w:rFonts w:ascii="Times New Roman" w:hAnsi="Times New Roman"/>
          </w:rPr>
          <w:t>2005 г</w:t>
        </w:r>
      </w:smartTag>
      <w:r w:rsidRPr="008C3897">
        <w:rPr>
          <w:rFonts w:ascii="Times New Roman" w:hAnsi="Times New Roman"/>
        </w:rPr>
        <w:t>. N94-ФЗ «О размещении заказов на поставки товаров, выполнение работ, оказание услуг для государственных и муниципальных нужд», 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13314E" w:rsidRPr="00EB582A" w:rsidRDefault="0013314E" w:rsidP="009B17C8">
      <w:pPr>
        <w:spacing w:after="0"/>
        <w:jc w:val="both"/>
        <w:rPr>
          <w:rFonts w:ascii="Times New Roman" w:hAnsi="Times New Roman"/>
          <w:b/>
        </w:rPr>
      </w:pPr>
      <w:r w:rsidRPr="00EB582A">
        <w:rPr>
          <w:rFonts w:ascii="Times New Roman" w:hAnsi="Times New Roman"/>
        </w:rPr>
        <w:t>3.6.2</w:t>
      </w:r>
      <w:r w:rsidRPr="00EB582A">
        <w:rPr>
          <w:rFonts w:ascii="Times New Roman" w:hAnsi="Times New Roman"/>
          <w:b/>
        </w:rPr>
        <w:tab/>
        <w:t>Документы, подтверждающие соответствие Участника установленным требованиям</w:t>
      </w:r>
    </w:p>
    <w:p w:rsidR="006228EC" w:rsidRPr="00EB582A" w:rsidRDefault="0013314E" w:rsidP="006228EC">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006228EC" w:rsidRPr="00EB582A">
        <w:rPr>
          <w:rFonts w:ascii="Times New Roman" w:hAnsi="Times New Roman"/>
        </w:rPr>
        <w:t>В</w:t>
      </w:r>
      <w:proofErr w:type="gramEnd"/>
      <w:r w:rsidR="006228EC" w:rsidRPr="00EB582A">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6228EC" w:rsidRPr="00F22F9C" w:rsidRDefault="006228EC" w:rsidP="006228EC">
      <w:pPr>
        <w:spacing w:after="0"/>
        <w:ind w:left="709"/>
        <w:jc w:val="both"/>
        <w:rPr>
          <w:rFonts w:ascii="Times New Roman" w:hAnsi="Times New Roman"/>
        </w:rPr>
      </w:pPr>
      <w:r w:rsidRPr="00F22F9C">
        <w:rPr>
          <w:rFonts w:ascii="Times New Roman" w:hAnsi="Times New Roman"/>
        </w:rPr>
        <w:t>a</w:t>
      </w:r>
      <w:r w:rsidRPr="00EB582A">
        <w:rPr>
          <w:rFonts w:ascii="Times New Roman" w:hAnsi="Times New Roman"/>
        </w:rPr>
        <w:t>) заверенную копию свидетельства о государственной регистрации юридического</w:t>
      </w:r>
      <w:r>
        <w:rPr>
          <w:rFonts w:ascii="Times New Roman" w:hAnsi="Times New Roman"/>
        </w:rPr>
        <w:t xml:space="preserve"> </w:t>
      </w:r>
      <w:r w:rsidRPr="00EB582A">
        <w:rPr>
          <w:rFonts w:ascii="Times New Roman" w:hAnsi="Times New Roman"/>
        </w:rPr>
        <w:t>лица</w:t>
      </w:r>
      <w:r>
        <w:rPr>
          <w:rFonts w:ascii="Times New Roman" w:hAnsi="Times New Roman"/>
        </w:rPr>
        <w:t>/ индивидуального предпринимателя</w:t>
      </w:r>
      <w:r w:rsidRPr="00F22F9C">
        <w:rPr>
          <w:rFonts w:ascii="Times New Roman" w:hAnsi="Times New Roman"/>
        </w:rPr>
        <w:t xml:space="preserve">, копию паспорта (для индивидуальных </w:t>
      </w:r>
      <w:r>
        <w:rPr>
          <w:rFonts w:ascii="Times New Roman" w:hAnsi="Times New Roman"/>
        </w:rPr>
        <w:t>п</w:t>
      </w:r>
      <w:r w:rsidRPr="00F22F9C">
        <w:rPr>
          <w:rFonts w:ascii="Times New Roman" w:hAnsi="Times New Roman"/>
        </w:rPr>
        <w:t xml:space="preserve">редпринимателей); </w:t>
      </w:r>
    </w:p>
    <w:p w:rsidR="006228EC" w:rsidRPr="00EB582A" w:rsidRDefault="006228EC" w:rsidP="006228EC">
      <w:pPr>
        <w:tabs>
          <w:tab w:val="left" w:pos="709"/>
          <w:tab w:val="left" w:pos="993"/>
        </w:tabs>
        <w:spacing w:after="0"/>
        <w:ind w:left="709"/>
        <w:rPr>
          <w:rFonts w:ascii="Times New Roman" w:hAnsi="Times New Roman"/>
        </w:rPr>
      </w:pPr>
      <w:r w:rsidRPr="00F22F9C">
        <w:rPr>
          <w:rFonts w:ascii="Times New Roman" w:hAnsi="Times New Roman"/>
        </w:rPr>
        <w:t>b</w:t>
      </w:r>
      <w:r w:rsidRPr="00EB582A">
        <w:rPr>
          <w:rFonts w:ascii="Times New Roman" w:hAnsi="Times New Roman"/>
        </w:rPr>
        <w:t>)</w:t>
      </w:r>
      <w:r>
        <w:rPr>
          <w:rFonts w:ascii="Times New Roman" w:hAnsi="Times New Roman"/>
        </w:rPr>
        <w:t xml:space="preserve"> </w:t>
      </w:r>
      <w:r w:rsidRPr="00EB582A">
        <w:rPr>
          <w:rFonts w:ascii="Times New Roman" w:hAnsi="Times New Roman"/>
        </w:rPr>
        <w:t xml:space="preserve">заверенную копию </w:t>
      </w:r>
      <w:r>
        <w:rPr>
          <w:rFonts w:ascii="Times New Roman" w:hAnsi="Times New Roman"/>
        </w:rPr>
        <w:t xml:space="preserve">свидетельства </w:t>
      </w:r>
      <w:r w:rsidRPr="00EB582A">
        <w:rPr>
          <w:rFonts w:ascii="Times New Roman" w:hAnsi="Times New Roman"/>
        </w:rPr>
        <w:t xml:space="preserve">о постановке </w:t>
      </w:r>
      <w:r>
        <w:rPr>
          <w:rFonts w:ascii="Times New Roman" w:hAnsi="Times New Roman"/>
        </w:rPr>
        <w:t xml:space="preserve">Участника </w:t>
      </w:r>
      <w:r w:rsidRPr="00EB582A">
        <w:rPr>
          <w:rFonts w:ascii="Times New Roman" w:hAnsi="Times New Roman"/>
        </w:rPr>
        <w:t xml:space="preserve">на учет в налоговом органе; </w:t>
      </w:r>
    </w:p>
    <w:p w:rsidR="006228EC" w:rsidRDefault="006228EC" w:rsidP="006228EC">
      <w:pPr>
        <w:spacing w:after="0"/>
        <w:ind w:left="709"/>
        <w:jc w:val="both"/>
        <w:rPr>
          <w:rFonts w:ascii="Times New Roman" w:hAnsi="Times New Roman"/>
        </w:rPr>
      </w:pPr>
      <w:r w:rsidRPr="00AF0FA8">
        <w:rPr>
          <w:rFonts w:ascii="Times New Roman" w:hAnsi="Times New Roman"/>
        </w:rPr>
        <w:t xml:space="preserve">c) </w:t>
      </w:r>
      <w:r w:rsidRPr="00EB582A">
        <w:rPr>
          <w:rFonts w:ascii="Times New Roman" w:hAnsi="Times New Roman"/>
        </w:rPr>
        <w:t xml:space="preserve">заверенную копию справки </w:t>
      </w:r>
      <w:r>
        <w:rPr>
          <w:rFonts w:ascii="Times New Roman" w:hAnsi="Times New Roman"/>
        </w:rPr>
        <w:t>(или оригинал) об исполнении Участником обязанности по уплате налогов, сборов</w:t>
      </w:r>
      <w:r w:rsidRPr="009E29AA">
        <w:rPr>
          <w:rFonts w:ascii="Times New Roman" w:hAnsi="Times New Roman"/>
        </w:rPr>
        <w:t xml:space="preserve">,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6228EC" w:rsidRPr="00A84825" w:rsidRDefault="006228EC" w:rsidP="006228EC">
      <w:pPr>
        <w:spacing w:after="0"/>
        <w:ind w:left="709"/>
        <w:jc w:val="both"/>
        <w:rPr>
          <w:rFonts w:ascii="Times New Roman" w:hAnsi="Times New Roman"/>
        </w:rPr>
      </w:pPr>
      <w:r>
        <w:rPr>
          <w:rFonts w:ascii="Times New Roman" w:hAnsi="Times New Roman"/>
          <w:lang w:val="en-US"/>
        </w:rPr>
        <w:lastRenderedPageBreak/>
        <w:t>d</w:t>
      </w:r>
      <w:r w:rsidRPr="00A84825">
        <w:rPr>
          <w:rFonts w:ascii="Times New Roman" w:hAnsi="Times New Roman"/>
        </w:rPr>
        <w:t xml:space="preserve">) </w:t>
      </w:r>
      <w:proofErr w:type="gramStart"/>
      <w:r>
        <w:rPr>
          <w:rFonts w:ascii="Times New Roman" w:hAnsi="Times New Roman"/>
        </w:rPr>
        <w:t>заверенную</w:t>
      </w:r>
      <w:proofErr w:type="gramEnd"/>
      <w:r>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6228EC" w:rsidRPr="00EB582A" w:rsidRDefault="006228EC" w:rsidP="006228EC">
      <w:pPr>
        <w:spacing w:after="0"/>
        <w:ind w:left="709"/>
        <w:jc w:val="both"/>
        <w:rPr>
          <w:rFonts w:ascii="Times New Roman" w:hAnsi="Times New Roman"/>
        </w:rPr>
      </w:pPr>
      <w:r>
        <w:rPr>
          <w:rFonts w:ascii="Times New Roman" w:hAnsi="Times New Roman"/>
          <w:lang w:val="en-US"/>
        </w:rPr>
        <w:t>e</w:t>
      </w:r>
      <w:r w:rsidRPr="00EB582A">
        <w:rPr>
          <w:rFonts w:ascii="Times New Roman" w:hAnsi="Times New Roman"/>
        </w:rPr>
        <w:t>)</w:t>
      </w:r>
      <w:r>
        <w:rPr>
          <w:rFonts w:ascii="Times New Roman" w:hAnsi="Times New Roman"/>
        </w:rPr>
        <w:t xml:space="preserve"> </w:t>
      </w:r>
      <w:proofErr w:type="gramStart"/>
      <w:r w:rsidRPr="00EB582A">
        <w:rPr>
          <w:rFonts w:ascii="Times New Roman" w:hAnsi="Times New Roman"/>
        </w:rPr>
        <w:t>заверенную</w:t>
      </w:r>
      <w:proofErr w:type="gramEnd"/>
      <w:r w:rsidRPr="00EB582A">
        <w:rPr>
          <w:rFonts w:ascii="Times New Roman" w:hAnsi="Times New Roman"/>
        </w:rPr>
        <w:t xml:space="preserve"> копию информа</w:t>
      </w:r>
      <w:r>
        <w:rPr>
          <w:rFonts w:ascii="Times New Roman" w:hAnsi="Times New Roman"/>
        </w:rPr>
        <w:t xml:space="preserve">ционного письма об учете в </w:t>
      </w:r>
      <w:proofErr w:type="spellStart"/>
      <w:r>
        <w:rPr>
          <w:rFonts w:ascii="Times New Roman" w:hAnsi="Times New Roman"/>
        </w:rPr>
        <w:t>Статрегистре</w:t>
      </w:r>
      <w:proofErr w:type="spellEnd"/>
      <w:r>
        <w:rPr>
          <w:rFonts w:ascii="Times New Roman" w:hAnsi="Times New Roman"/>
        </w:rPr>
        <w:t xml:space="preserve"> Росстата либо уведомление из </w:t>
      </w:r>
      <w:proofErr w:type="spellStart"/>
      <w:r>
        <w:rPr>
          <w:rFonts w:ascii="Times New Roman" w:hAnsi="Times New Roman"/>
        </w:rPr>
        <w:t>Статрегистра</w:t>
      </w:r>
      <w:proofErr w:type="spellEnd"/>
      <w:r>
        <w:rPr>
          <w:rFonts w:ascii="Times New Roman" w:hAnsi="Times New Roman"/>
        </w:rPr>
        <w:t xml:space="preserve"> Росстата, полученное из баз данных органа государственной статистики</w:t>
      </w:r>
      <w:r w:rsidRPr="00EB582A">
        <w:rPr>
          <w:rFonts w:ascii="Times New Roman" w:hAnsi="Times New Roman"/>
        </w:rPr>
        <w:t xml:space="preserve">;  </w:t>
      </w:r>
    </w:p>
    <w:p w:rsidR="006228EC" w:rsidRPr="00EB582A" w:rsidRDefault="006228EC" w:rsidP="006228EC">
      <w:pPr>
        <w:spacing w:after="0"/>
        <w:ind w:left="709"/>
        <w:jc w:val="both"/>
        <w:rPr>
          <w:rFonts w:ascii="Times New Roman" w:hAnsi="Times New Roman"/>
        </w:rPr>
      </w:pPr>
      <w:r>
        <w:rPr>
          <w:rFonts w:ascii="Times New Roman" w:hAnsi="Times New Roman"/>
          <w:lang w:val="en-US"/>
        </w:rPr>
        <w:t>f</w:t>
      </w:r>
      <w:r w:rsidRPr="00EB582A">
        <w:rPr>
          <w:rFonts w:ascii="Times New Roman" w:hAnsi="Times New Roman"/>
        </w:rPr>
        <w:t>)</w:t>
      </w:r>
      <w:r w:rsidRPr="00B403A8">
        <w:rPr>
          <w:rFonts w:ascii="Times New Roman" w:hAnsi="Times New Roman"/>
        </w:rPr>
        <w:t xml:space="preserve"> </w:t>
      </w:r>
      <w:proofErr w:type="gramStart"/>
      <w:r w:rsidRPr="00EB582A">
        <w:rPr>
          <w:rFonts w:ascii="Times New Roman" w:hAnsi="Times New Roman"/>
        </w:rPr>
        <w:t>заверенную</w:t>
      </w:r>
      <w:proofErr w:type="gramEnd"/>
      <w:r w:rsidRPr="00EB582A">
        <w:rPr>
          <w:rFonts w:ascii="Times New Roman" w:hAnsi="Times New Roman"/>
        </w:rPr>
        <w:t xml:space="preserve"> копию Устава в действующей редакции</w:t>
      </w:r>
      <w:r>
        <w:rPr>
          <w:rFonts w:ascii="Times New Roman" w:hAnsi="Times New Roman"/>
        </w:rPr>
        <w:t xml:space="preserve"> (для юридических лиц)</w:t>
      </w:r>
      <w:r w:rsidRPr="00EB582A">
        <w:rPr>
          <w:rFonts w:ascii="Times New Roman" w:hAnsi="Times New Roman"/>
        </w:rPr>
        <w:t xml:space="preserve">; </w:t>
      </w:r>
    </w:p>
    <w:p w:rsidR="006228EC" w:rsidRDefault="009D7BA5" w:rsidP="006228EC">
      <w:pPr>
        <w:spacing w:after="0"/>
        <w:ind w:left="709"/>
        <w:jc w:val="both"/>
        <w:rPr>
          <w:rFonts w:ascii="Times New Roman" w:hAnsi="Times New Roman"/>
        </w:rPr>
      </w:pPr>
      <w:r>
        <w:rPr>
          <w:rFonts w:ascii="Times New Roman" w:hAnsi="Times New Roman"/>
          <w:lang w:val="en-US"/>
        </w:rPr>
        <w:t>g</w:t>
      </w:r>
      <w:r w:rsidR="006228EC" w:rsidRPr="00EB582A">
        <w:rPr>
          <w:rFonts w:ascii="Times New Roman" w:hAnsi="Times New Roman"/>
        </w:rPr>
        <w:t xml:space="preserve">) </w:t>
      </w:r>
      <w:proofErr w:type="gramStart"/>
      <w:r w:rsidR="006228EC" w:rsidRPr="00EB582A">
        <w:rPr>
          <w:rFonts w:ascii="Times New Roman" w:hAnsi="Times New Roman"/>
        </w:rPr>
        <w:t>заверенные</w:t>
      </w:r>
      <w:proofErr w:type="gramEnd"/>
      <w:r w:rsidR="006228EC" w:rsidRPr="00EB582A">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6228EC" w:rsidRPr="00EB582A" w:rsidRDefault="009D7BA5" w:rsidP="006228EC">
      <w:pPr>
        <w:spacing w:after="0"/>
        <w:ind w:left="709"/>
        <w:jc w:val="both"/>
        <w:rPr>
          <w:rFonts w:ascii="Times New Roman" w:hAnsi="Times New Roman"/>
        </w:rPr>
      </w:pPr>
      <w:r>
        <w:rPr>
          <w:rFonts w:ascii="Times New Roman" w:hAnsi="Times New Roman"/>
          <w:lang w:val="en-US"/>
        </w:rPr>
        <w:t>h</w:t>
      </w:r>
      <w:r w:rsidR="006228EC" w:rsidRPr="00EB582A">
        <w:rPr>
          <w:rFonts w:ascii="Times New Roman" w:hAnsi="Times New Roman"/>
        </w:rPr>
        <w:t>)</w:t>
      </w:r>
      <w:r w:rsidR="006228EC">
        <w:rPr>
          <w:rFonts w:ascii="Times New Roman" w:hAnsi="Times New Roman"/>
        </w:rPr>
        <w:t xml:space="preserve"> </w:t>
      </w:r>
      <w:proofErr w:type="gramStart"/>
      <w:r w:rsidR="006228EC">
        <w:rPr>
          <w:rFonts w:ascii="Times New Roman" w:hAnsi="Times New Roman"/>
        </w:rPr>
        <w:t>копию</w:t>
      </w:r>
      <w:proofErr w:type="gramEnd"/>
      <w:r w:rsidR="006228EC" w:rsidRPr="00EB582A">
        <w:rPr>
          <w:rFonts w:ascii="Times New Roman" w:hAnsi="Times New Roman"/>
        </w:rPr>
        <w:t xml:space="preserve"> </w:t>
      </w:r>
      <w:r w:rsidR="006228EC">
        <w:rPr>
          <w:rFonts w:ascii="Times New Roman" w:hAnsi="Times New Roman"/>
        </w:rPr>
        <w:t>налоговой декларации</w:t>
      </w:r>
      <w:r w:rsidR="006228EC" w:rsidRPr="00144246">
        <w:rPr>
          <w:rFonts w:ascii="Times New Roman" w:hAnsi="Times New Roman"/>
        </w:rPr>
        <w:t xml:space="preserve"> /</w:t>
      </w:r>
      <w:r w:rsidR="006228EC">
        <w:rPr>
          <w:rFonts w:ascii="Times New Roman" w:hAnsi="Times New Roman"/>
        </w:rPr>
        <w:t xml:space="preserve"> бухгалтерского баланса</w:t>
      </w:r>
      <w:r w:rsidR="006228EC" w:rsidRPr="00144246">
        <w:rPr>
          <w:rFonts w:ascii="Times New Roman" w:hAnsi="Times New Roman"/>
        </w:rPr>
        <w:t xml:space="preserve"> </w:t>
      </w:r>
      <w:r w:rsidR="006228EC" w:rsidRPr="00EB582A">
        <w:rPr>
          <w:rFonts w:ascii="Times New Roman" w:hAnsi="Times New Roman"/>
        </w:rPr>
        <w:t>вместе с отчетами о финансовых результатах на последнюю отчётную дату, заверенные печатью Участника</w:t>
      </w:r>
      <w:r w:rsidR="006228EC">
        <w:rPr>
          <w:rFonts w:ascii="Times New Roman" w:hAnsi="Times New Roman"/>
        </w:rPr>
        <w:t xml:space="preserve"> (в  случае наличия печати)</w:t>
      </w:r>
      <w:r w:rsidR="006228EC" w:rsidRPr="00EB582A">
        <w:rPr>
          <w:rFonts w:ascii="Times New Roman" w:hAnsi="Times New Roman"/>
        </w:rPr>
        <w:t xml:space="preserve">; </w:t>
      </w:r>
    </w:p>
    <w:p w:rsidR="006228EC" w:rsidRPr="006228EC" w:rsidRDefault="009D7BA5" w:rsidP="006228EC">
      <w:pPr>
        <w:spacing w:after="0"/>
        <w:ind w:left="709"/>
        <w:jc w:val="both"/>
        <w:rPr>
          <w:rFonts w:ascii="Times New Roman" w:hAnsi="Times New Roman"/>
        </w:rPr>
      </w:pPr>
      <w:proofErr w:type="spellStart"/>
      <w:r>
        <w:rPr>
          <w:rFonts w:ascii="Times New Roman" w:hAnsi="Times New Roman"/>
          <w:lang w:val="en-US"/>
        </w:rPr>
        <w:t>i</w:t>
      </w:r>
      <w:proofErr w:type="spellEnd"/>
      <w:r w:rsidR="006228EC">
        <w:rPr>
          <w:rFonts w:ascii="Times New Roman" w:hAnsi="Times New Roman"/>
        </w:rPr>
        <w:t xml:space="preserve">) </w:t>
      </w:r>
      <w:proofErr w:type="gramStart"/>
      <w:r w:rsidR="006228EC" w:rsidRPr="00EB582A">
        <w:rPr>
          <w:rFonts w:ascii="Times New Roman" w:hAnsi="Times New Roman"/>
        </w:rPr>
        <w:t>анкету</w:t>
      </w:r>
      <w:proofErr w:type="gramEnd"/>
      <w:r w:rsidR="006228EC" w:rsidRPr="00EB582A">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8814A7" w:rsidRPr="008814A7" w:rsidRDefault="009D7BA5" w:rsidP="008814A7">
      <w:pPr>
        <w:spacing w:after="0"/>
        <w:ind w:left="709"/>
        <w:jc w:val="both"/>
        <w:rPr>
          <w:rFonts w:ascii="Times New Roman" w:hAnsi="Times New Roman"/>
        </w:rPr>
      </w:pPr>
      <w:r>
        <w:rPr>
          <w:rFonts w:ascii="Times New Roman" w:hAnsi="Times New Roman"/>
          <w:lang w:val="en-US"/>
        </w:rPr>
        <w:t>g</w:t>
      </w:r>
      <w:r w:rsidR="008814A7" w:rsidRPr="008814A7">
        <w:rPr>
          <w:rFonts w:ascii="Times New Roman" w:hAnsi="Times New Roman"/>
        </w:rPr>
        <w:t xml:space="preserve">) </w:t>
      </w:r>
      <w:proofErr w:type="gramStart"/>
      <w:r w:rsidR="008814A7" w:rsidRPr="008814A7">
        <w:rPr>
          <w:rFonts w:ascii="Times New Roman" w:hAnsi="Times New Roman"/>
        </w:rPr>
        <w:t>антикоррупционные</w:t>
      </w:r>
      <w:proofErr w:type="gramEnd"/>
      <w:r w:rsidR="008814A7" w:rsidRPr="008814A7">
        <w:rPr>
          <w:rFonts w:ascii="Times New Roman" w:hAnsi="Times New Roman"/>
        </w:rPr>
        <w:t xml:space="preserve"> обязательства - согласие Участника на соблюдение и исполнение принципов, требований Антикоррупционной политики ПАО «ТНС энерго Марий Эл» (</w:t>
      </w:r>
      <w:hyperlink r:id="rId10" w:history="1">
        <w:r w:rsidR="008814A7" w:rsidRPr="008814A7">
          <w:rPr>
            <w:rFonts w:ascii="Times New Roman" w:hAnsi="Times New Roman"/>
            <w:color w:val="0000FF"/>
            <w:u w:val="single"/>
          </w:rPr>
          <w:t>https://mari-el.tns-e.ru</w:t>
        </w:r>
      </w:hyperlink>
      <w:r w:rsidR="008814A7" w:rsidRPr="008814A7">
        <w:rPr>
          <w:rFonts w:ascii="Times New Roman" w:hAnsi="Times New Roman"/>
        </w:rPr>
        <w:t>)</w:t>
      </w:r>
      <w:r>
        <w:rPr>
          <w:rFonts w:ascii="Times New Roman" w:hAnsi="Times New Roman"/>
        </w:rPr>
        <w:t>,</w:t>
      </w:r>
      <w:r w:rsidR="008814A7" w:rsidRPr="008814A7">
        <w:rPr>
          <w:rFonts w:ascii="Times New Roman" w:hAnsi="Times New Roman"/>
        </w:rPr>
        <w:t xml:space="preserve">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8814A7" w:rsidRPr="008814A7" w:rsidRDefault="009D7BA5" w:rsidP="008814A7">
      <w:pPr>
        <w:spacing w:after="0"/>
        <w:ind w:left="709"/>
        <w:jc w:val="both"/>
        <w:rPr>
          <w:rFonts w:ascii="Times New Roman" w:hAnsi="Times New Roman"/>
        </w:rPr>
      </w:pPr>
      <w:r>
        <w:rPr>
          <w:rFonts w:ascii="Times New Roman" w:hAnsi="Times New Roman"/>
          <w:lang w:val="en-US"/>
        </w:rPr>
        <w:t>k</w:t>
      </w:r>
      <w:r w:rsidR="008814A7" w:rsidRPr="008814A7">
        <w:rPr>
          <w:rFonts w:ascii="Times New Roman" w:hAnsi="Times New Roman"/>
        </w:rPr>
        <w:t xml:space="preserve">) справку о наличии конфликта интересов и/или связей, носящих характер </w:t>
      </w:r>
      <w:proofErr w:type="spellStart"/>
      <w:r w:rsidR="008814A7" w:rsidRPr="008814A7">
        <w:rPr>
          <w:rFonts w:ascii="Times New Roman" w:hAnsi="Times New Roman"/>
        </w:rPr>
        <w:t>аффилированности</w:t>
      </w:r>
      <w:proofErr w:type="spellEnd"/>
      <w:r w:rsidR="008814A7" w:rsidRPr="008814A7">
        <w:rPr>
          <w:rFonts w:ascii="Times New Roman" w:hAnsi="Times New Roman"/>
        </w:rPr>
        <w:t xml:space="preserve"> с работниками ПАО ГК «ТНС энерго» и ПАО «ТНС энерго Марий Эл»;</w:t>
      </w:r>
    </w:p>
    <w:p w:rsidR="008814A7" w:rsidRPr="008814A7" w:rsidRDefault="009D7BA5" w:rsidP="008814A7">
      <w:pPr>
        <w:spacing w:after="0"/>
        <w:ind w:left="709"/>
        <w:jc w:val="both"/>
        <w:rPr>
          <w:rFonts w:ascii="Times New Roman" w:hAnsi="Times New Roman"/>
        </w:rPr>
      </w:pPr>
      <w:r>
        <w:rPr>
          <w:rFonts w:ascii="Times New Roman" w:hAnsi="Times New Roman"/>
          <w:lang w:val="en-US"/>
        </w:rPr>
        <w:t>l</w:t>
      </w:r>
      <w:r w:rsidR="008814A7" w:rsidRPr="008814A7">
        <w:rPr>
          <w:rFonts w:ascii="Times New Roman" w:hAnsi="Times New Roman"/>
        </w:rPr>
        <w:t xml:space="preserve">) </w:t>
      </w:r>
      <w:proofErr w:type="gramStart"/>
      <w:r w:rsidR="008814A7" w:rsidRPr="008814A7">
        <w:rPr>
          <w:rFonts w:ascii="Times New Roman" w:hAnsi="Times New Roman"/>
        </w:rPr>
        <w:t>справку</w:t>
      </w:r>
      <w:proofErr w:type="gramEnd"/>
      <w:r w:rsidR="008814A7" w:rsidRPr="008814A7">
        <w:rPr>
          <w:rFonts w:ascii="Times New Roman" w:hAnsi="Times New Roman"/>
        </w:rPr>
        <w:t xml:space="preserve"> о цепочке собственников, включая бенефициаров (в том числе конечных), а также сведений о структуре исполнительных органов;</w:t>
      </w:r>
    </w:p>
    <w:p w:rsidR="008814A7" w:rsidRPr="008814A7" w:rsidRDefault="009D7BA5" w:rsidP="008814A7">
      <w:pPr>
        <w:spacing w:after="0"/>
        <w:ind w:left="709"/>
        <w:jc w:val="both"/>
        <w:rPr>
          <w:rFonts w:ascii="Times New Roman" w:hAnsi="Times New Roman"/>
        </w:rPr>
      </w:pPr>
      <w:r>
        <w:rPr>
          <w:rFonts w:ascii="Times New Roman" w:hAnsi="Times New Roman"/>
          <w:lang w:val="en-US"/>
        </w:rPr>
        <w:t>m</w:t>
      </w:r>
      <w:r w:rsidR="008814A7" w:rsidRPr="008814A7">
        <w:rPr>
          <w:rFonts w:ascii="Times New Roman" w:hAnsi="Times New Roman"/>
        </w:rPr>
        <w:t xml:space="preserve">) </w:t>
      </w:r>
      <w:proofErr w:type="gramStart"/>
      <w:r w:rsidR="008814A7" w:rsidRPr="008814A7">
        <w:rPr>
          <w:rFonts w:ascii="Times New Roman" w:hAnsi="Times New Roman"/>
        </w:rPr>
        <w:t>согласи</w:t>
      </w:r>
      <w:r w:rsidR="008814A7" w:rsidRPr="008814A7">
        <w:rPr>
          <w:rFonts w:ascii="Times New Roman" w:hAnsi="Times New Roman"/>
          <w:lang w:val="en-US"/>
        </w:rPr>
        <w:t>e</w:t>
      </w:r>
      <w:proofErr w:type="gramEnd"/>
      <w:r w:rsidR="008814A7" w:rsidRPr="008814A7">
        <w:rPr>
          <w:rFonts w:ascii="Times New Roman" w:hAnsi="Times New Roman"/>
        </w:rPr>
        <w:t xml:space="preserve"> на обработку персональных данных;</w:t>
      </w:r>
    </w:p>
    <w:p w:rsidR="008814A7" w:rsidRDefault="009D7BA5" w:rsidP="008814A7">
      <w:pPr>
        <w:spacing w:after="0"/>
        <w:ind w:left="709"/>
        <w:jc w:val="both"/>
        <w:rPr>
          <w:rFonts w:ascii="Times New Roman" w:hAnsi="Times New Roman"/>
        </w:rPr>
      </w:pPr>
      <w:r>
        <w:rPr>
          <w:rFonts w:ascii="Times New Roman" w:hAnsi="Times New Roman"/>
          <w:lang w:val="en-US"/>
        </w:rPr>
        <w:t>n</w:t>
      </w:r>
      <w:r w:rsidR="008814A7" w:rsidRPr="008814A7">
        <w:rPr>
          <w:rFonts w:ascii="Times New Roman" w:hAnsi="Times New Roman"/>
        </w:rPr>
        <w:t xml:space="preserve">) </w:t>
      </w:r>
      <w:proofErr w:type="gramStart"/>
      <w:r w:rsidR="008814A7" w:rsidRPr="008814A7">
        <w:rPr>
          <w:rFonts w:ascii="Times New Roman" w:hAnsi="Times New Roman"/>
        </w:rPr>
        <w:t>декларацию</w:t>
      </w:r>
      <w:proofErr w:type="gramEnd"/>
      <w:r w:rsidR="008814A7" w:rsidRPr="008814A7">
        <w:rPr>
          <w:rFonts w:ascii="Times New Roman" w:hAnsi="Times New Roman"/>
        </w:rPr>
        <w:t xml:space="preserve"> в произвольной форме о соответствии требованиям подпунктов </w:t>
      </w:r>
      <w:r>
        <w:rPr>
          <w:rFonts w:ascii="Times New Roman" w:hAnsi="Times New Roman"/>
          <w:lang w:val="en-US"/>
        </w:rPr>
        <w:t>b</w:t>
      </w:r>
      <w:r w:rsidR="008814A7" w:rsidRPr="008814A7">
        <w:rPr>
          <w:rFonts w:ascii="Times New Roman" w:hAnsi="Times New Roman"/>
        </w:rPr>
        <w:t>,</w:t>
      </w:r>
      <w:r>
        <w:rPr>
          <w:rFonts w:ascii="Times New Roman" w:hAnsi="Times New Roman"/>
          <w:lang w:val="en-US"/>
        </w:rPr>
        <w:t>c</w:t>
      </w:r>
      <w:r w:rsidR="001778EC">
        <w:rPr>
          <w:rFonts w:ascii="Times New Roman" w:hAnsi="Times New Roman"/>
        </w:rPr>
        <w:t xml:space="preserve"> пункта 3.6.1.2;</w:t>
      </w:r>
    </w:p>
    <w:p w:rsidR="001778EC" w:rsidRPr="001778EC" w:rsidRDefault="001778EC" w:rsidP="008814A7">
      <w:pPr>
        <w:spacing w:after="0"/>
        <w:ind w:left="709"/>
        <w:jc w:val="both"/>
        <w:rPr>
          <w:rFonts w:ascii="Times New Roman" w:hAnsi="Times New Roman"/>
        </w:rPr>
      </w:pPr>
      <w:r>
        <w:rPr>
          <w:rFonts w:ascii="Times New Roman" w:hAnsi="Times New Roman"/>
        </w:rPr>
        <w:t>о) копию лицензии на осуществление частной охранной деятельности.</w:t>
      </w:r>
    </w:p>
    <w:p w:rsidR="0013314E" w:rsidRPr="00EB582A" w:rsidRDefault="00987292" w:rsidP="006228EC">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  Каждый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lastRenderedPageBreak/>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844AA3" w:rsidRDefault="00D50B18" w:rsidP="0000668D">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proofErr w:type="gramStart"/>
      <w:r w:rsidR="0000668D" w:rsidRPr="0000668D">
        <w:rPr>
          <w:rFonts w:ascii="Times New Roman" w:hAnsi="Times New Roman"/>
        </w:rPr>
        <w:tab/>
        <w:t>Д</w:t>
      </w:r>
      <w:proofErr w:type="gramEnd"/>
      <w:r w:rsidR="0000668D" w:rsidRPr="0000668D">
        <w:rPr>
          <w:rFonts w:ascii="Times New Roman" w:hAnsi="Times New Roman"/>
        </w:rPr>
        <w:t>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механизм установления ответственности коллекти</w:t>
      </w:r>
      <w:r w:rsidR="006A58F9">
        <w:rPr>
          <w:rFonts w:ascii="Times New Roman" w:hAnsi="Times New Roman"/>
        </w:rPr>
        <w:t>вного У</w:t>
      </w:r>
      <w:r w:rsidR="0000668D" w:rsidRPr="0000668D">
        <w:rPr>
          <w:rFonts w:ascii="Times New Roman" w:hAnsi="Times New Roman"/>
        </w:rPr>
        <w:t>частника за неисполнение или ненадлежащее исполнение договора с заказчиком, в том числе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proofErr w:type="gramStart"/>
      <w:r w:rsidR="002D2B0D">
        <w:rPr>
          <w:rFonts w:ascii="Times New Roman" w:hAnsi="Times New Roman"/>
        </w:rPr>
        <w:t>о</w:t>
      </w:r>
      <w:proofErr w:type="gramEnd"/>
      <w:r w:rsidR="000A7122">
        <w:rPr>
          <w:rFonts w:ascii="Times New Roman" w:hAnsi="Times New Roman"/>
        </w:rPr>
        <w:t xml:space="preserve"> </w:t>
      </w:r>
      <w:proofErr w:type="gramStart"/>
      <w:r w:rsidR="000A7122">
        <w:rPr>
          <w:rFonts w:ascii="Times New Roman" w:hAnsi="Times New Roman"/>
        </w:rPr>
        <w:t>пункта</w:t>
      </w:r>
      <w:proofErr w:type="gramEnd"/>
      <w:r w:rsidR="000A7122">
        <w:rPr>
          <w:rFonts w:ascii="Times New Roman" w:hAnsi="Times New Roman"/>
        </w:rPr>
        <w:t xml:space="preserve">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00668D" w:rsidRPr="0000668D" w:rsidRDefault="00DA3106" w:rsidP="0000668D">
      <w:pPr>
        <w:spacing w:after="0"/>
        <w:ind w:left="709" w:hanging="709"/>
        <w:jc w:val="both"/>
        <w:rPr>
          <w:rFonts w:ascii="Times New Roman" w:hAnsi="Times New Roman"/>
        </w:rPr>
      </w:pPr>
      <w:r>
        <w:rPr>
          <w:rFonts w:ascii="Times New Roman" w:hAnsi="Times New Roman"/>
        </w:rPr>
        <w:t>3.6.3.4</w:t>
      </w:r>
      <w:r w:rsidR="0000668D" w:rsidRPr="0000668D">
        <w:rPr>
          <w:rFonts w:ascii="Times New Roman" w:hAnsi="Times New Roman"/>
        </w:rPr>
        <w:tab/>
        <w:t>Каждый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Pr>
          <w:rFonts w:ascii="Times New Roman" w:hAnsi="Times New Roman"/>
        </w:rPr>
        <w:t>способности,</w:t>
      </w:r>
      <w:r w:rsidR="0000668D" w:rsidRPr="0000668D">
        <w:rPr>
          <w:rFonts w:ascii="Times New Roman" w:hAnsi="Times New Roman"/>
        </w:rPr>
        <w:t xml:space="preserve"> а также обладать специальной правоспособностью, которая требуется в соответствии с законодательством </w:t>
      </w:r>
      <w:r>
        <w:rPr>
          <w:rFonts w:ascii="Times New Roman" w:hAnsi="Times New Roman"/>
        </w:rPr>
        <w:t xml:space="preserve">Российской Федерации </w:t>
      </w:r>
      <w:r w:rsidR="0000668D" w:rsidRPr="0000668D">
        <w:rPr>
          <w:rFonts w:ascii="Times New Roman" w:hAnsi="Times New Roman"/>
        </w:rPr>
        <w:t>для выполнения переда</w:t>
      </w:r>
      <w:r>
        <w:rPr>
          <w:rFonts w:ascii="Times New Roman" w:hAnsi="Times New Roman"/>
        </w:rPr>
        <w:t>нного ему объема оказания</w:t>
      </w:r>
      <w:r w:rsidR="0000668D" w:rsidRPr="0000668D">
        <w:rPr>
          <w:rFonts w:ascii="Times New Roman" w:hAnsi="Times New Roman"/>
        </w:rPr>
        <w:t xml:space="preserve"> услуг согласно распределению объемов оказания усл</w:t>
      </w:r>
      <w:r w:rsidR="00400437">
        <w:rPr>
          <w:rFonts w:ascii="Times New Roman" w:hAnsi="Times New Roman"/>
        </w:rPr>
        <w:t>уг между членами коллективного У</w:t>
      </w:r>
      <w:r w:rsidR="0000668D" w:rsidRPr="0000668D">
        <w:rPr>
          <w:rFonts w:ascii="Times New Roman" w:hAnsi="Times New Roman"/>
        </w:rPr>
        <w:t>частника, указанному в соглашении</w:t>
      </w:r>
      <w:r w:rsidR="0071138C">
        <w:rPr>
          <w:rFonts w:ascii="Times New Roman" w:hAnsi="Times New Roman"/>
        </w:rPr>
        <w:t>.</w:t>
      </w:r>
    </w:p>
    <w:p w:rsidR="0000668D" w:rsidRPr="0000668D" w:rsidRDefault="001C39C8" w:rsidP="0000668D">
      <w:pPr>
        <w:spacing w:after="0"/>
        <w:ind w:left="709" w:hanging="709"/>
        <w:jc w:val="both"/>
        <w:rPr>
          <w:rFonts w:ascii="Times New Roman" w:hAnsi="Times New Roman"/>
        </w:rPr>
      </w:pPr>
      <w:r>
        <w:rPr>
          <w:rFonts w:ascii="Times New Roman" w:hAnsi="Times New Roman"/>
        </w:rPr>
        <w:t xml:space="preserve">3.6.3.5 </w:t>
      </w:r>
      <w:r w:rsidR="0000668D" w:rsidRPr="0000668D">
        <w:rPr>
          <w:rFonts w:ascii="Times New Roman" w:hAnsi="Times New Roman"/>
        </w:rPr>
        <w:t>В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lastRenderedPageBreak/>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Default="00754622" w:rsidP="004D4AC0">
      <w:pPr>
        <w:spacing w:after="0"/>
        <w:ind w:left="709" w:hanging="709"/>
        <w:jc w:val="both"/>
        <w:rPr>
          <w:rFonts w:ascii="Times New Roman" w:hAnsi="Times New Roman"/>
        </w:rPr>
      </w:pPr>
      <w:r>
        <w:rPr>
          <w:rFonts w:ascii="Times New Roman" w:hAnsi="Times New Roman"/>
        </w:rPr>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EB582A" w:rsidRDefault="00B73F7B" w:rsidP="009B17C8">
      <w:pPr>
        <w:spacing w:after="0"/>
        <w:ind w:left="709" w:hanging="709"/>
        <w:jc w:val="both"/>
        <w:rPr>
          <w:rFonts w:ascii="Times New Roman" w:hAnsi="Times New Roman"/>
        </w:rPr>
      </w:pPr>
      <w:r w:rsidRPr="00EB582A">
        <w:rPr>
          <w:rFonts w:ascii="Times New Roman" w:hAnsi="Times New Roman"/>
        </w:rPr>
        <w:t>3.7.1</w:t>
      </w:r>
      <w:r w:rsidRPr="00EB582A">
        <w:rPr>
          <w:rFonts w:ascii="Times New Roman" w:hAnsi="Times New Roman"/>
        </w:rPr>
        <w:tab/>
      </w:r>
      <w:r w:rsidR="0013314E" w:rsidRPr="00EB582A">
        <w:rPr>
          <w:rFonts w:ascii="Times New Roman" w:hAnsi="Times New Roman"/>
        </w:rPr>
        <w:t>Датой начала срока подачи Предложений на участие в Запросе предложений является день, следующий за днем публикации Извещения о проведении Запроса предложений на Официальном сайте</w:t>
      </w:r>
      <w:r w:rsidR="00CE617B">
        <w:rPr>
          <w:rFonts w:ascii="Times New Roman" w:hAnsi="Times New Roman"/>
        </w:rPr>
        <w:t xml:space="preserve"> </w:t>
      </w:r>
      <w:r w:rsidR="00CE617B" w:rsidRPr="001372CA">
        <w:rPr>
          <w:rFonts w:ascii="Times New Roman" w:hAnsi="Times New Roman"/>
        </w:rPr>
        <w:t>–</w:t>
      </w:r>
      <w:r w:rsidR="009870AB" w:rsidRPr="009870AB">
        <w:rPr>
          <w:rFonts w:ascii="Times New Roman" w:hAnsi="Times New Roman"/>
          <w:b/>
          <w:color w:val="7030A0"/>
        </w:rPr>
        <w:t>21</w:t>
      </w:r>
      <w:r w:rsidR="00CE617B" w:rsidRPr="009870AB">
        <w:rPr>
          <w:rFonts w:ascii="Times New Roman" w:hAnsi="Times New Roman"/>
          <w:b/>
          <w:color w:val="7030A0"/>
        </w:rPr>
        <w:t>.</w:t>
      </w:r>
      <w:r w:rsidR="00CE617B" w:rsidRPr="00B37BF9">
        <w:rPr>
          <w:rFonts w:ascii="Times New Roman" w:hAnsi="Times New Roman"/>
          <w:b/>
          <w:color w:val="7030A0"/>
        </w:rPr>
        <w:t>0</w:t>
      </w:r>
      <w:r w:rsidR="008F1442">
        <w:rPr>
          <w:rFonts w:ascii="Times New Roman" w:hAnsi="Times New Roman"/>
          <w:b/>
          <w:color w:val="7030A0"/>
        </w:rPr>
        <w:t>8</w:t>
      </w:r>
      <w:r w:rsidR="00CE617B" w:rsidRPr="00B37BF9">
        <w:rPr>
          <w:rFonts w:ascii="Times New Roman" w:hAnsi="Times New Roman"/>
          <w:b/>
          <w:color w:val="7030A0"/>
        </w:rPr>
        <w:t>.201</w:t>
      </w:r>
      <w:r w:rsidR="008E52AA">
        <w:rPr>
          <w:rFonts w:ascii="Times New Roman" w:hAnsi="Times New Roman"/>
          <w:b/>
          <w:color w:val="7030A0"/>
        </w:rPr>
        <w:t>8 г.</w:t>
      </w:r>
      <w:r w:rsidR="00BE5889" w:rsidRPr="001372CA">
        <w:rPr>
          <w:rFonts w:ascii="Times New Roman" w:hAnsi="Times New Roman"/>
        </w:rPr>
        <w:t xml:space="preserve"> Предложения</w:t>
      </w:r>
      <w:r w:rsidR="00A57C7C">
        <w:rPr>
          <w:rFonts w:ascii="Times New Roman" w:hAnsi="Times New Roman"/>
        </w:rPr>
        <w:t xml:space="preserve"> необходимо подавать на бумажном носителе.</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 xml:space="preserve">Заказчик принимает Предложения до </w:t>
      </w:r>
      <w:r w:rsidR="009870AB">
        <w:rPr>
          <w:rFonts w:ascii="Times New Roman" w:hAnsi="Times New Roman"/>
          <w:b/>
          <w:color w:val="7030A0"/>
        </w:rPr>
        <w:t>27</w:t>
      </w:r>
      <w:r w:rsidR="008814A7">
        <w:rPr>
          <w:rFonts w:ascii="Times New Roman" w:hAnsi="Times New Roman"/>
          <w:b/>
          <w:color w:val="7030A0"/>
        </w:rPr>
        <w:t>.08</w:t>
      </w:r>
      <w:r w:rsidR="008E52AA" w:rsidRPr="008E52AA">
        <w:rPr>
          <w:rFonts w:ascii="Times New Roman" w:hAnsi="Times New Roman"/>
          <w:b/>
          <w:color w:val="7030A0"/>
        </w:rPr>
        <w:t xml:space="preserve">.2018 г. </w:t>
      </w:r>
      <w:r w:rsidR="008A257B">
        <w:rPr>
          <w:rFonts w:ascii="Times New Roman" w:hAnsi="Times New Roman"/>
          <w:b/>
          <w:color w:val="7030A0"/>
        </w:rPr>
        <w:t>1</w:t>
      </w:r>
      <w:r w:rsidR="00345359">
        <w:rPr>
          <w:rFonts w:ascii="Times New Roman" w:hAnsi="Times New Roman"/>
          <w:b/>
          <w:color w:val="7030A0"/>
        </w:rPr>
        <w:t>7</w:t>
      </w:r>
      <w:r w:rsidR="00172FCC">
        <w:rPr>
          <w:rFonts w:ascii="Times New Roman" w:hAnsi="Times New Roman"/>
          <w:b/>
          <w:color w:val="7030A0"/>
        </w:rPr>
        <w:t>:</w:t>
      </w:r>
      <w:r w:rsidR="00546535">
        <w:rPr>
          <w:rFonts w:ascii="Times New Roman" w:hAnsi="Times New Roman"/>
          <w:b/>
          <w:color w:val="7030A0"/>
        </w:rPr>
        <w:t>0</w:t>
      </w:r>
      <w:r w:rsidRPr="007C5D73">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по московскому времени. Время приема Предложений в соответствии с графиком работы Заказчика: понедельник-пятница, 8.00 ч. – 12.00 ч., 13.00 ч. – 17.00 ч.</w:t>
      </w:r>
      <w:r w:rsidRPr="001372CA">
        <w:rPr>
          <w:rFonts w:ascii="Times New Roman" w:hAnsi="Times New Roman"/>
        </w:rPr>
        <w:t xml:space="preserve"> </w:t>
      </w:r>
      <w:r w:rsidR="00344E8B" w:rsidRPr="001372CA">
        <w:rPr>
          <w:rFonts w:ascii="Times New Roman" w:hAnsi="Times New Roman"/>
        </w:rPr>
        <w:t>Предложени</w:t>
      </w:r>
      <w:r w:rsidR="00172FCC" w:rsidRPr="001372CA">
        <w:rPr>
          <w:rFonts w:ascii="Times New Roman" w:hAnsi="Times New Roman"/>
        </w:rPr>
        <w:t>я необходимо подавать по адресу</w:t>
      </w:r>
      <w:r w:rsidR="00344E8B" w:rsidRPr="001372CA">
        <w:rPr>
          <w:rFonts w:ascii="Times New Roman" w:hAnsi="Times New Roman"/>
        </w:rPr>
        <w:t>:</w:t>
      </w:r>
      <w:r w:rsidR="00344E8B" w:rsidRPr="001372CA">
        <w:t xml:space="preserve"> </w:t>
      </w:r>
      <w:r w:rsidR="00344E8B" w:rsidRPr="001372CA">
        <w:rPr>
          <w:rFonts w:ascii="Times New Roman" w:hAnsi="Times New Roman"/>
        </w:rPr>
        <w:t xml:space="preserve">г. Йошкар-Ола, ул. Й. </w:t>
      </w:r>
      <w:proofErr w:type="spellStart"/>
      <w:r w:rsidR="00344E8B" w:rsidRPr="001372CA">
        <w:rPr>
          <w:rFonts w:ascii="Times New Roman" w:hAnsi="Times New Roman"/>
        </w:rPr>
        <w:t>Кырли</w:t>
      </w:r>
      <w:proofErr w:type="spellEnd"/>
      <w:r w:rsidR="00344E8B" w:rsidRPr="001372CA">
        <w:rPr>
          <w:rFonts w:ascii="Times New Roman" w:hAnsi="Times New Roman"/>
        </w:rPr>
        <w:t>, д.21</w:t>
      </w:r>
      <w:r w:rsidR="009D7BA5">
        <w:rPr>
          <w:rFonts w:ascii="Times New Roman" w:hAnsi="Times New Roman"/>
        </w:rPr>
        <w:t>В</w:t>
      </w:r>
      <w:r w:rsidR="00AB79C1" w:rsidRPr="001372CA">
        <w:rPr>
          <w:rFonts w:ascii="Times New Roman" w:hAnsi="Times New Roman"/>
        </w:rPr>
        <w:t xml:space="preserve">, </w:t>
      </w:r>
      <w:r w:rsidR="00E83258">
        <w:rPr>
          <w:rFonts w:ascii="Times New Roman" w:hAnsi="Times New Roman"/>
        </w:rPr>
        <w:t>в приё</w:t>
      </w:r>
      <w:r w:rsidR="00AB79C1" w:rsidRPr="001372CA">
        <w:rPr>
          <w:rFonts w:ascii="Times New Roman" w:hAnsi="Times New Roman"/>
        </w:rPr>
        <w:t>мную</w:t>
      </w:r>
      <w:r w:rsidR="00344E8B" w:rsidRPr="001372CA">
        <w:rPr>
          <w:rFonts w:ascii="Times New Roman" w:hAnsi="Times New Roman"/>
        </w:rPr>
        <w:t xml:space="preserve">.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008F1442">
        <w:rPr>
          <w:rFonts w:ascii="Times New Roman" w:hAnsi="Times New Roman"/>
        </w:rPr>
        <w:t>В</w:t>
      </w:r>
      <w:r w:rsidRPr="00EB582A">
        <w:rPr>
          <w:rFonts w:ascii="Times New Roman" w:hAnsi="Times New Roman"/>
        </w:rPr>
        <w:t xml:space="preserve">, </w:t>
      </w:r>
      <w:r w:rsidR="009870AB" w:rsidRPr="009870AB">
        <w:rPr>
          <w:rFonts w:ascii="Times New Roman" w:hAnsi="Times New Roman"/>
          <w:b/>
          <w:color w:val="7030A0"/>
        </w:rPr>
        <w:t>28</w:t>
      </w:r>
      <w:r w:rsidR="008E52AA" w:rsidRPr="008E52AA">
        <w:rPr>
          <w:rFonts w:ascii="Times New Roman" w:hAnsi="Times New Roman"/>
          <w:b/>
          <w:color w:val="7030A0"/>
        </w:rPr>
        <w:t>.0</w:t>
      </w:r>
      <w:r w:rsidR="008814A7">
        <w:rPr>
          <w:rFonts w:ascii="Times New Roman" w:hAnsi="Times New Roman"/>
          <w:b/>
          <w:color w:val="7030A0"/>
        </w:rPr>
        <w:t>8</w:t>
      </w:r>
      <w:r w:rsidR="008E52AA" w:rsidRPr="008E52AA">
        <w:rPr>
          <w:rFonts w:ascii="Times New Roman" w:hAnsi="Times New Roman"/>
          <w:b/>
          <w:color w:val="7030A0"/>
        </w:rPr>
        <w:t xml:space="preserve">.2018 г. </w:t>
      </w:r>
      <w:r w:rsidR="008A257B">
        <w:rPr>
          <w:rFonts w:ascii="Times New Roman" w:hAnsi="Times New Roman"/>
          <w:b/>
          <w:color w:val="7030A0"/>
        </w:rPr>
        <w:t xml:space="preserve">в  </w:t>
      </w:r>
      <w:r w:rsidR="00345359">
        <w:rPr>
          <w:rFonts w:ascii="Times New Roman" w:hAnsi="Times New Roman"/>
          <w:b/>
          <w:color w:val="7030A0"/>
        </w:rPr>
        <w:t>09</w:t>
      </w:r>
      <w:r w:rsidRPr="007C5D73">
        <w:rPr>
          <w:rFonts w:ascii="Times New Roman" w:hAnsi="Times New Roman"/>
          <w:b/>
          <w:color w:val="7030A0"/>
        </w:rPr>
        <w:t>.00</w:t>
      </w:r>
      <w:r w:rsidRPr="00EB582A">
        <w:rPr>
          <w:rFonts w:ascii="Times New Roman" w:hAnsi="Times New Roman"/>
        </w:rPr>
        <w:t xml:space="preserve"> по московскому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223-ФЗ «О закупках товаров, работ, услуг отдельными видами юридических лиц»; отсутствие отрицательных отзывов о работе Участника;</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lastRenderedPageBreak/>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поданы Участниками, которые не отвечают требованиям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proofErr w:type="gramStart"/>
      <w:r w:rsidRPr="00EB582A">
        <w:rPr>
          <w:rFonts w:ascii="Times New Roman" w:hAnsi="Times New Roman"/>
        </w:rPr>
        <w:tab/>
        <w:t xml:space="preserve"> В</w:t>
      </w:r>
      <w:proofErr w:type="gramEnd"/>
      <w:r w:rsidRPr="00EB582A">
        <w:rPr>
          <w:rFonts w:ascii="Times New Roman" w:hAnsi="Times New Roman"/>
        </w:rPr>
        <w:t xml:space="preserve">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559"/>
      </w:tblGrid>
      <w:tr w:rsidR="0017129B" w:rsidRPr="00CC4F9B" w:rsidTr="00E74C4E">
        <w:tc>
          <w:tcPr>
            <w:tcW w:w="567" w:type="dxa"/>
          </w:tcPr>
          <w:p w:rsidR="0017129B" w:rsidRPr="00CC4F9B" w:rsidRDefault="0017129B" w:rsidP="00E74C4E">
            <w:pPr>
              <w:spacing w:after="0" w:line="240" w:lineRule="auto"/>
              <w:jc w:val="center"/>
              <w:rPr>
                <w:rFonts w:ascii="Times New Roman" w:hAnsi="Times New Roman"/>
              </w:rPr>
            </w:pPr>
            <w:r w:rsidRPr="00CC4F9B">
              <w:rPr>
                <w:rFonts w:ascii="Times New Roman" w:hAnsi="Times New Roman"/>
              </w:rPr>
              <w:t>№</w:t>
            </w:r>
          </w:p>
        </w:tc>
        <w:tc>
          <w:tcPr>
            <w:tcW w:w="6946" w:type="dxa"/>
            <w:shd w:val="clear" w:color="auto" w:fill="auto"/>
          </w:tcPr>
          <w:p w:rsidR="0017129B" w:rsidRPr="00CC4F9B" w:rsidRDefault="0017129B" w:rsidP="00E74C4E">
            <w:pPr>
              <w:spacing w:after="0" w:line="240" w:lineRule="auto"/>
              <w:jc w:val="center"/>
              <w:rPr>
                <w:rFonts w:ascii="Times New Roman" w:hAnsi="Times New Roman"/>
              </w:rPr>
            </w:pPr>
            <w:r w:rsidRPr="00CC4F9B">
              <w:rPr>
                <w:rFonts w:ascii="Times New Roman" w:hAnsi="Times New Roman"/>
              </w:rPr>
              <w:t>Наименование критерия</w:t>
            </w:r>
          </w:p>
        </w:tc>
        <w:tc>
          <w:tcPr>
            <w:tcW w:w="1559" w:type="dxa"/>
            <w:shd w:val="clear" w:color="auto" w:fill="auto"/>
          </w:tcPr>
          <w:p w:rsidR="0017129B" w:rsidRPr="00CC4F9B" w:rsidRDefault="0017129B" w:rsidP="00E74C4E">
            <w:pPr>
              <w:spacing w:after="0" w:line="240" w:lineRule="auto"/>
              <w:jc w:val="center"/>
              <w:rPr>
                <w:rFonts w:ascii="Times New Roman" w:hAnsi="Times New Roman"/>
              </w:rPr>
            </w:pPr>
            <w:r w:rsidRPr="00CC4F9B">
              <w:rPr>
                <w:rFonts w:ascii="Times New Roman" w:hAnsi="Times New Roman"/>
              </w:rPr>
              <w:t>Весомость критерия</w:t>
            </w:r>
          </w:p>
        </w:tc>
      </w:tr>
      <w:tr w:rsidR="0017129B" w:rsidRPr="00CC4F9B" w:rsidTr="00E74C4E">
        <w:tc>
          <w:tcPr>
            <w:tcW w:w="567" w:type="dxa"/>
          </w:tcPr>
          <w:p w:rsidR="0017129B" w:rsidRPr="00CC4F9B" w:rsidRDefault="0017129B" w:rsidP="00E74C4E">
            <w:pPr>
              <w:spacing w:after="0" w:line="240" w:lineRule="auto"/>
              <w:jc w:val="center"/>
              <w:rPr>
                <w:rFonts w:ascii="Times New Roman" w:hAnsi="Times New Roman"/>
              </w:rPr>
            </w:pPr>
            <w:r w:rsidRPr="00CC4F9B">
              <w:rPr>
                <w:rFonts w:ascii="Times New Roman" w:hAnsi="Times New Roman"/>
              </w:rPr>
              <w:t>1</w:t>
            </w:r>
          </w:p>
        </w:tc>
        <w:tc>
          <w:tcPr>
            <w:tcW w:w="6946" w:type="dxa"/>
            <w:shd w:val="clear" w:color="auto" w:fill="auto"/>
          </w:tcPr>
          <w:p w:rsidR="0017129B" w:rsidRPr="009F0CD7" w:rsidRDefault="0017129B" w:rsidP="00E74C4E">
            <w:pPr>
              <w:spacing w:after="0" w:line="240" w:lineRule="auto"/>
              <w:rPr>
                <w:rFonts w:ascii="Times New Roman" w:hAnsi="Times New Roman"/>
              </w:rPr>
            </w:pPr>
            <w:r w:rsidRPr="009F0CD7">
              <w:rPr>
                <w:rFonts w:ascii="Times New Roman" w:hAnsi="Times New Roman"/>
              </w:rPr>
              <w:t>Цена договора, руб. без НДС</w:t>
            </w:r>
          </w:p>
        </w:tc>
        <w:tc>
          <w:tcPr>
            <w:tcW w:w="1559" w:type="dxa"/>
            <w:shd w:val="clear" w:color="auto" w:fill="auto"/>
          </w:tcPr>
          <w:p w:rsidR="0017129B" w:rsidRPr="00BA532D" w:rsidRDefault="0017129B" w:rsidP="00E74C4E">
            <w:pPr>
              <w:spacing w:after="0" w:line="240" w:lineRule="auto"/>
              <w:jc w:val="center"/>
              <w:rPr>
                <w:rFonts w:ascii="Times New Roman" w:hAnsi="Times New Roman"/>
              </w:rPr>
            </w:pPr>
            <w:r w:rsidRPr="00BA532D">
              <w:rPr>
                <w:rFonts w:ascii="Times New Roman" w:hAnsi="Times New Roman"/>
              </w:rPr>
              <w:t>0,4</w:t>
            </w:r>
          </w:p>
        </w:tc>
      </w:tr>
      <w:tr w:rsidR="0017129B" w:rsidRPr="00CC4F9B" w:rsidTr="00E74C4E">
        <w:trPr>
          <w:trHeight w:val="145"/>
        </w:trPr>
        <w:tc>
          <w:tcPr>
            <w:tcW w:w="567" w:type="dxa"/>
          </w:tcPr>
          <w:p w:rsidR="0017129B" w:rsidRPr="00CC4F9B" w:rsidRDefault="0017129B" w:rsidP="00E74C4E">
            <w:pPr>
              <w:spacing w:after="0" w:line="240" w:lineRule="auto"/>
              <w:jc w:val="center"/>
              <w:rPr>
                <w:rFonts w:ascii="Times New Roman" w:hAnsi="Times New Roman"/>
              </w:rPr>
            </w:pPr>
            <w:r w:rsidRPr="00CC4F9B">
              <w:rPr>
                <w:rFonts w:ascii="Times New Roman" w:hAnsi="Times New Roman"/>
              </w:rPr>
              <w:t>2</w:t>
            </w:r>
          </w:p>
        </w:tc>
        <w:tc>
          <w:tcPr>
            <w:tcW w:w="6946" w:type="dxa"/>
            <w:shd w:val="clear" w:color="auto" w:fill="auto"/>
            <w:vAlign w:val="bottom"/>
          </w:tcPr>
          <w:p w:rsidR="0017129B" w:rsidRPr="009F0CD7" w:rsidRDefault="0017129B" w:rsidP="00E74C4E">
            <w:pPr>
              <w:spacing w:after="0" w:line="240" w:lineRule="auto"/>
              <w:rPr>
                <w:rFonts w:ascii="Times New Roman" w:hAnsi="Times New Roman"/>
              </w:rPr>
            </w:pPr>
            <w:r>
              <w:rPr>
                <w:rFonts w:ascii="Times New Roman" w:hAnsi="Times New Roman"/>
              </w:rPr>
              <w:t>Членство в а</w:t>
            </w:r>
            <w:r w:rsidRPr="000C5680">
              <w:rPr>
                <w:rFonts w:ascii="Times New Roman" w:hAnsi="Times New Roman"/>
              </w:rPr>
              <w:t>сс</w:t>
            </w:r>
            <w:r>
              <w:rPr>
                <w:rFonts w:ascii="Times New Roman" w:hAnsi="Times New Roman"/>
              </w:rPr>
              <w:t>оциации охранных предприятий Республики Марий Эл</w:t>
            </w:r>
          </w:p>
        </w:tc>
        <w:tc>
          <w:tcPr>
            <w:tcW w:w="1559" w:type="dxa"/>
            <w:shd w:val="clear" w:color="auto" w:fill="auto"/>
            <w:vAlign w:val="bottom"/>
          </w:tcPr>
          <w:p w:rsidR="0017129B" w:rsidRPr="00BA532D" w:rsidRDefault="0017129B" w:rsidP="00E74C4E">
            <w:pPr>
              <w:spacing w:after="0" w:line="240" w:lineRule="auto"/>
              <w:jc w:val="center"/>
              <w:rPr>
                <w:rFonts w:ascii="Times New Roman" w:hAnsi="Times New Roman"/>
              </w:rPr>
            </w:pPr>
            <w:r w:rsidRPr="00BA532D">
              <w:rPr>
                <w:rFonts w:ascii="Times New Roman" w:hAnsi="Times New Roman"/>
              </w:rPr>
              <w:t>0,1</w:t>
            </w:r>
          </w:p>
        </w:tc>
      </w:tr>
      <w:tr w:rsidR="0017129B" w:rsidRPr="00CC4F9B" w:rsidTr="00E74C4E">
        <w:trPr>
          <w:trHeight w:val="178"/>
        </w:trPr>
        <w:tc>
          <w:tcPr>
            <w:tcW w:w="567" w:type="dxa"/>
          </w:tcPr>
          <w:p w:rsidR="0017129B" w:rsidRPr="00CC4F9B" w:rsidRDefault="0017129B" w:rsidP="00E74C4E">
            <w:pPr>
              <w:spacing w:after="0" w:line="240" w:lineRule="auto"/>
              <w:jc w:val="center"/>
              <w:rPr>
                <w:rFonts w:ascii="Times New Roman" w:hAnsi="Times New Roman"/>
              </w:rPr>
            </w:pPr>
            <w:r w:rsidRPr="00CC4F9B">
              <w:rPr>
                <w:rFonts w:ascii="Times New Roman" w:hAnsi="Times New Roman"/>
              </w:rPr>
              <w:t>3</w:t>
            </w:r>
          </w:p>
        </w:tc>
        <w:tc>
          <w:tcPr>
            <w:tcW w:w="6946" w:type="dxa"/>
            <w:shd w:val="clear" w:color="auto" w:fill="auto"/>
          </w:tcPr>
          <w:p w:rsidR="0017129B" w:rsidRPr="009F0CD7" w:rsidRDefault="000A6EBE" w:rsidP="000A6EBE">
            <w:pPr>
              <w:spacing w:after="0" w:line="240" w:lineRule="auto"/>
              <w:rPr>
                <w:rFonts w:ascii="Times New Roman" w:hAnsi="Times New Roman"/>
              </w:rPr>
            </w:pPr>
            <w:r>
              <w:rPr>
                <w:rFonts w:ascii="Times New Roman" w:hAnsi="Times New Roman"/>
              </w:rPr>
              <w:t>Наличие у Участника о</w:t>
            </w:r>
            <w:r w:rsidR="0017129B" w:rsidRPr="000C5680">
              <w:rPr>
                <w:rFonts w:ascii="Times New Roman" w:hAnsi="Times New Roman"/>
              </w:rPr>
              <w:t>пыт</w:t>
            </w:r>
            <w:r>
              <w:rPr>
                <w:rFonts w:ascii="Times New Roman" w:hAnsi="Times New Roman"/>
              </w:rPr>
              <w:t>а</w:t>
            </w:r>
            <w:r w:rsidR="0017129B" w:rsidRPr="000C5680">
              <w:rPr>
                <w:rFonts w:ascii="Times New Roman" w:hAnsi="Times New Roman"/>
              </w:rPr>
              <w:t xml:space="preserve"> оказания охранных услуг</w:t>
            </w:r>
            <w:r w:rsidR="0017129B">
              <w:rPr>
                <w:rFonts w:ascii="Times New Roman" w:hAnsi="Times New Roman"/>
              </w:rPr>
              <w:t xml:space="preserve"> организаций</w:t>
            </w:r>
            <w:r w:rsidR="0017129B" w:rsidRPr="00F4009D">
              <w:rPr>
                <w:rFonts w:ascii="Times New Roman" w:hAnsi="Times New Roman"/>
              </w:rPr>
              <w:t>, осуще</w:t>
            </w:r>
            <w:r w:rsidR="0017129B">
              <w:rPr>
                <w:rFonts w:ascii="Times New Roman" w:hAnsi="Times New Roman"/>
              </w:rPr>
              <w:t>ствляющих</w:t>
            </w:r>
            <w:r w:rsidR="0017129B" w:rsidRPr="00F4009D">
              <w:rPr>
                <w:rFonts w:ascii="Times New Roman" w:hAnsi="Times New Roman"/>
              </w:rPr>
              <w:t xml:space="preserve"> свою деятельнос</w:t>
            </w:r>
            <w:r w:rsidR="0017129B">
              <w:rPr>
                <w:rFonts w:ascii="Times New Roman" w:hAnsi="Times New Roman"/>
              </w:rPr>
              <w:t>ть в сфере электроэнергетики*</w:t>
            </w:r>
            <w:r>
              <w:rPr>
                <w:rFonts w:ascii="Times New Roman" w:hAnsi="Times New Roman"/>
              </w:rPr>
              <w:t xml:space="preserve"> за последние 5 лет до даты подачи заявки на Участие в Запросе предложений</w:t>
            </w:r>
          </w:p>
        </w:tc>
        <w:tc>
          <w:tcPr>
            <w:tcW w:w="1559" w:type="dxa"/>
            <w:shd w:val="clear" w:color="auto" w:fill="auto"/>
            <w:vAlign w:val="bottom"/>
          </w:tcPr>
          <w:p w:rsidR="0017129B" w:rsidRPr="00BA532D" w:rsidRDefault="0017129B" w:rsidP="00E74C4E">
            <w:pPr>
              <w:spacing w:after="0" w:line="240" w:lineRule="auto"/>
              <w:jc w:val="center"/>
              <w:rPr>
                <w:rFonts w:ascii="Times New Roman" w:hAnsi="Times New Roman"/>
              </w:rPr>
            </w:pPr>
            <w:r w:rsidRPr="00BA532D">
              <w:rPr>
                <w:rFonts w:ascii="Times New Roman" w:hAnsi="Times New Roman"/>
              </w:rPr>
              <w:t>0,2</w:t>
            </w:r>
          </w:p>
        </w:tc>
      </w:tr>
      <w:tr w:rsidR="0017129B" w:rsidRPr="00CC4F9B" w:rsidTr="00E74C4E">
        <w:trPr>
          <w:trHeight w:val="178"/>
        </w:trPr>
        <w:tc>
          <w:tcPr>
            <w:tcW w:w="567" w:type="dxa"/>
          </w:tcPr>
          <w:p w:rsidR="0017129B" w:rsidRPr="00CC4F9B" w:rsidRDefault="0017129B" w:rsidP="00E74C4E">
            <w:pPr>
              <w:spacing w:after="0" w:line="240" w:lineRule="auto"/>
              <w:jc w:val="center"/>
              <w:rPr>
                <w:rFonts w:ascii="Times New Roman" w:hAnsi="Times New Roman"/>
              </w:rPr>
            </w:pPr>
            <w:r>
              <w:rPr>
                <w:rFonts w:ascii="Times New Roman" w:hAnsi="Times New Roman"/>
              </w:rPr>
              <w:t>4</w:t>
            </w:r>
          </w:p>
        </w:tc>
        <w:tc>
          <w:tcPr>
            <w:tcW w:w="6946" w:type="dxa"/>
            <w:shd w:val="clear" w:color="auto" w:fill="auto"/>
          </w:tcPr>
          <w:p w:rsidR="0017129B" w:rsidRPr="000C5680" w:rsidRDefault="0017129B" w:rsidP="00E74C4E">
            <w:pPr>
              <w:spacing w:after="0" w:line="240" w:lineRule="auto"/>
              <w:rPr>
                <w:rFonts w:ascii="Times New Roman" w:hAnsi="Times New Roman"/>
              </w:rPr>
            </w:pPr>
            <w:r>
              <w:rPr>
                <w:rFonts w:ascii="Times New Roman" w:hAnsi="Times New Roman"/>
              </w:rPr>
              <w:t xml:space="preserve">Наличие у Участника офисного помещения** на территории </w:t>
            </w:r>
            <w:r w:rsidR="00844AA3">
              <w:rPr>
                <w:rFonts w:ascii="Times New Roman" w:hAnsi="Times New Roman"/>
              </w:rPr>
              <w:br/>
            </w:r>
            <w:r>
              <w:rPr>
                <w:rFonts w:ascii="Times New Roman" w:hAnsi="Times New Roman"/>
              </w:rPr>
              <w:t>г. Йошкар-Олы</w:t>
            </w:r>
          </w:p>
        </w:tc>
        <w:tc>
          <w:tcPr>
            <w:tcW w:w="1559" w:type="dxa"/>
            <w:shd w:val="clear" w:color="auto" w:fill="auto"/>
            <w:vAlign w:val="bottom"/>
          </w:tcPr>
          <w:p w:rsidR="0017129B" w:rsidRPr="00BA532D" w:rsidRDefault="0017129B" w:rsidP="00E74C4E">
            <w:pPr>
              <w:spacing w:after="0" w:line="240" w:lineRule="auto"/>
              <w:jc w:val="center"/>
              <w:rPr>
                <w:rFonts w:ascii="Times New Roman" w:hAnsi="Times New Roman"/>
              </w:rPr>
            </w:pPr>
            <w:r w:rsidRPr="00BA532D">
              <w:rPr>
                <w:rFonts w:ascii="Times New Roman" w:hAnsi="Times New Roman"/>
              </w:rPr>
              <w:t>0,1</w:t>
            </w:r>
          </w:p>
        </w:tc>
      </w:tr>
      <w:tr w:rsidR="0017129B" w:rsidRPr="00CC4F9B" w:rsidTr="00E74C4E">
        <w:trPr>
          <w:trHeight w:val="178"/>
        </w:trPr>
        <w:tc>
          <w:tcPr>
            <w:tcW w:w="567" w:type="dxa"/>
          </w:tcPr>
          <w:p w:rsidR="0017129B" w:rsidRPr="00CC4F9B" w:rsidRDefault="0017129B" w:rsidP="00E74C4E">
            <w:pPr>
              <w:spacing w:after="0" w:line="240" w:lineRule="auto"/>
              <w:jc w:val="center"/>
              <w:rPr>
                <w:rFonts w:ascii="Times New Roman" w:hAnsi="Times New Roman"/>
              </w:rPr>
            </w:pPr>
            <w:r>
              <w:rPr>
                <w:rFonts w:ascii="Times New Roman" w:hAnsi="Times New Roman"/>
              </w:rPr>
              <w:t>5</w:t>
            </w:r>
          </w:p>
        </w:tc>
        <w:tc>
          <w:tcPr>
            <w:tcW w:w="6946" w:type="dxa"/>
            <w:shd w:val="clear" w:color="auto" w:fill="auto"/>
          </w:tcPr>
          <w:p w:rsidR="0017129B" w:rsidRPr="000C5680" w:rsidRDefault="0017129B" w:rsidP="00E74C4E">
            <w:pPr>
              <w:spacing w:after="0" w:line="240" w:lineRule="auto"/>
              <w:rPr>
                <w:rFonts w:ascii="Times New Roman" w:hAnsi="Times New Roman"/>
              </w:rPr>
            </w:pPr>
            <w:r>
              <w:rPr>
                <w:rFonts w:ascii="Times New Roman" w:hAnsi="Times New Roman"/>
              </w:rPr>
              <w:t>Наличие у Участника не менее одного работника***, имеющего</w:t>
            </w:r>
            <w:r w:rsidRPr="00C60370">
              <w:rPr>
                <w:rFonts w:ascii="Times New Roman" w:hAnsi="Times New Roman"/>
              </w:rPr>
              <w:t xml:space="preserve"> опыт службы в органах вневедомственной охраны МВД на должностях не ниже командира батальона</w:t>
            </w:r>
          </w:p>
        </w:tc>
        <w:tc>
          <w:tcPr>
            <w:tcW w:w="1559" w:type="dxa"/>
            <w:shd w:val="clear" w:color="auto" w:fill="auto"/>
            <w:vAlign w:val="bottom"/>
          </w:tcPr>
          <w:p w:rsidR="0017129B" w:rsidRPr="00BA532D" w:rsidRDefault="0017129B" w:rsidP="00E74C4E">
            <w:pPr>
              <w:spacing w:after="0" w:line="240" w:lineRule="auto"/>
              <w:jc w:val="center"/>
              <w:rPr>
                <w:rFonts w:ascii="Times New Roman" w:hAnsi="Times New Roman"/>
              </w:rPr>
            </w:pPr>
            <w:r w:rsidRPr="00BA532D">
              <w:rPr>
                <w:rFonts w:ascii="Times New Roman" w:hAnsi="Times New Roman"/>
              </w:rPr>
              <w:t>0,2</w:t>
            </w:r>
          </w:p>
        </w:tc>
      </w:tr>
    </w:tbl>
    <w:p w:rsidR="0017129B" w:rsidRDefault="0017129B" w:rsidP="0017129B">
      <w:pPr>
        <w:spacing w:after="0"/>
        <w:ind w:left="709" w:hanging="709"/>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 xml:space="preserve"> *-под организациями, осуществляющими свою деятельность в сфере электроэнергетики, в рамках данной закупки понимаются юридические лица, осуществляющие производство и/или продажу электрической энергии (мощности) или оказание услуг по передаче электрической энергии.</w:t>
      </w:r>
    </w:p>
    <w:p w:rsidR="0017129B" w:rsidRDefault="0017129B" w:rsidP="0017129B">
      <w:pPr>
        <w:spacing w:after="0"/>
        <w:ind w:left="709" w:hanging="709"/>
        <w:jc w:val="both"/>
        <w:rPr>
          <w:rFonts w:ascii="Times New Roman" w:hAnsi="Times New Roman"/>
          <w:sz w:val="20"/>
          <w:szCs w:val="20"/>
        </w:rPr>
      </w:pPr>
      <w:r>
        <w:rPr>
          <w:rFonts w:ascii="Times New Roman" w:hAnsi="Times New Roman"/>
          <w:sz w:val="20"/>
          <w:szCs w:val="20"/>
        </w:rPr>
        <w:t xml:space="preserve">             </w:t>
      </w:r>
      <w:r w:rsidRPr="00B66178">
        <w:rPr>
          <w:rFonts w:ascii="Times New Roman" w:hAnsi="Times New Roman"/>
          <w:sz w:val="20"/>
          <w:szCs w:val="20"/>
        </w:rPr>
        <w:t>*</w:t>
      </w:r>
      <w:r>
        <w:rPr>
          <w:rFonts w:ascii="Times New Roman" w:hAnsi="Times New Roman"/>
          <w:sz w:val="20"/>
          <w:szCs w:val="20"/>
        </w:rPr>
        <w:t>*</w:t>
      </w:r>
      <w:r w:rsidRPr="00B66178">
        <w:rPr>
          <w:rFonts w:ascii="Times New Roman" w:hAnsi="Times New Roman"/>
          <w:sz w:val="20"/>
          <w:szCs w:val="20"/>
        </w:rPr>
        <w:t>- под офисным помещением также понимается наличие филиала, представительства, обособленного подразделения</w:t>
      </w:r>
      <w:r>
        <w:rPr>
          <w:rFonts w:ascii="Times New Roman" w:hAnsi="Times New Roman"/>
          <w:sz w:val="20"/>
          <w:szCs w:val="20"/>
        </w:rPr>
        <w:t xml:space="preserve"> или местонахождение</w:t>
      </w:r>
      <w:r w:rsidRPr="00B66178">
        <w:rPr>
          <w:rFonts w:ascii="Times New Roman" w:hAnsi="Times New Roman"/>
          <w:sz w:val="20"/>
          <w:szCs w:val="20"/>
        </w:rPr>
        <w:t xml:space="preserve"> Участника на территории г. Йошкар-Олы.</w:t>
      </w:r>
    </w:p>
    <w:p w:rsidR="0017129B" w:rsidRPr="00570A2A" w:rsidRDefault="0017129B" w:rsidP="0017129B">
      <w:pPr>
        <w:spacing w:after="0"/>
        <w:ind w:left="709" w:hanging="709"/>
        <w:jc w:val="both"/>
        <w:rPr>
          <w:rFonts w:ascii="Times New Roman" w:hAnsi="Times New Roman"/>
          <w:sz w:val="20"/>
          <w:szCs w:val="20"/>
        </w:rPr>
      </w:pPr>
      <w:r>
        <w:rPr>
          <w:rFonts w:ascii="Times New Roman" w:hAnsi="Times New Roman"/>
          <w:sz w:val="20"/>
          <w:szCs w:val="20"/>
        </w:rPr>
        <w:t xml:space="preserve">             ***- под работником в рамках данной закупки также понимается руководитель Участника.</w:t>
      </w:r>
    </w:p>
    <w:p w:rsidR="0017129B" w:rsidRPr="00D810A7" w:rsidRDefault="0017129B" w:rsidP="0017129B">
      <w:pPr>
        <w:spacing w:after="0"/>
        <w:ind w:left="709" w:hanging="709"/>
        <w:jc w:val="both"/>
        <w:rPr>
          <w:rFonts w:ascii="Times New Roman" w:hAnsi="Times New Roman"/>
        </w:rPr>
      </w:pPr>
      <w:r w:rsidRPr="00EB582A">
        <w:rPr>
          <w:rFonts w:ascii="Times New Roman" w:hAnsi="Times New Roman"/>
        </w:rPr>
        <w:t>3.9.3.2</w:t>
      </w:r>
      <w:r w:rsidRPr="00EB582A">
        <w:rPr>
          <w:rFonts w:ascii="Times New Roman" w:hAnsi="Times New Roman"/>
        </w:rPr>
        <w:tab/>
      </w:r>
      <w:r w:rsidRPr="00D810A7">
        <w:rPr>
          <w:rFonts w:ascii="Times New Roman" w:hAnsi="Times New Roman"/>
        </w:rPr>
        <w:t>Порядок оценки Предложений:</w:t>
      </w:r>
    </w:p>
    <w:p w:rsidR="0017129B" w:rsidRPr="00D810A7" w:rsidRDefault="0017129B" w:rsidP="0017129B">
      <w:pPr>
        <w:spacing w:after="0"/>
        <w:ind w:left="709" w:hanging="709"/>
        <w:jc w:val="both"/>
        <w:rPr>
          <w:rFonts w:ascii="Times New Roman" w:hAnsi="Times New Roman"/>
        </w:rPr>
      </w:pPr>
      <w:r w:rsidRPr="00D810A7">
        <w:rPr>
          <w:rFonts w:ascii="Times New Roman" w:hAnsi="Times New Roman"/>
        </w:rPr>
        <w:t xml:space="preserve">            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w:t>
      </w:r>
      <w:proofErr w:type="spellStart"/>
      <w:r w:rsidRPr="00D810A7">
        <w:rPr>
          <w:rFonts w:ascii="Times New Roman" w:hAnsi="Times New Roman"/>
        </w:rPr>
        <w:t>го</w:t>
      </w:r>
      <w:proofErr w:type="spellEnd"/>
      <w:r w:rsidRPr="00D810A7">
        <w:rPr>
          <w:rFonts w:ascii="Times New Roman" w:hAnsi="Times New Roman"/>
        </w:rPr>
        <w:t xml:space="preserve"> Участника определяется по формуле:</w:t>
      </w:r>
    </w:p>
    <w:p w:rsidR="0017129B" w:rsidRDefault="0017129B" w:rsidP="0017129B">
      <w:pPr>
        <w:spacing w:after="0"/>
        <w:ind w:left="709" w:hanging="709"/>
        <w:jc w:val="both"/>
        <w:rPr>
          <w:rFonts w:ascii="Times New Roman" w:hAnsi="Times New Roman"/>
        </w:rPr>
      </w:pPr>
      <w:r w:rsidRPr="00D810A7">
        <w:rPr>
          <w:rFonts w:ascii="Times New Roman" w:hAnsi="Times New Roman"/>
        </w:rPr>
        <w:t xml:space="preserve">            </w:t>
      </w:r>
    </w:p>
    <w:p w:rsidR="0017129B" w:rsidRPr="00AE074A" w:rsidRDefault="0017129B" w:rsidP="0017129B">
      <w:pPr>
        <w:spacing w:after="0"/>
        <w:ind w:left="709" w:hanging="1"/>
        <w:jc w:val="both"/>
        <w:rPr>
          <w:rFonts w:ascii="Times New Roman" w:hAnsi="Times New Roman"/>
        </w:rPr>
      </w:pPr>
      <w:proofErr w:type="spellStart"/>
      <w:r>
        <w:rPr>
          <w:rFonts w:ascii="Times New Roman" w:hAnsi="Times New Roman"/>
        </w:rPr>
        <w:t>Ri</w:t>
      </w:r>
      <w:proofErr w:type="spellEnd"/>
      <w:r>
        <w:rPr>
          <w:rFonts w:ascii="Times New Roman" w:hAnsi="Times New Roman"/>
        </w:rPr>
        <w:t xml:space="preserve"> =</w:t>
      </w:r>
      <w:proofErr w:type="spellStart"/>
      <w:r>
        <w:rPr>
          <w:rFonts w:ascii="Times New Roman" w:hAnsi="Times New Roman"/>
        </w:rPr>
        <w:t>БЦ</w:t>
      </w:r>
      <w:proofErr w:type="gramStart"/>
      <w:r>
        <w:rPr>
          <w:rFonts w:ascii="Times New Roman" w:hAnsi="Times New Roman"/>
        </w:rPr>
        <w:t>i</w:t>
      </w:r>
      <w:proofErr w:type="spellEnd"/>
      <w:proofErr w:type="gramEnd"/>
      <w:r>
        <w:rPr>
          <w:rFonts w:ascii="Times New Roman" w:hAnsi="Times New Roman"/>
        </w:rPr>
        <w:t xml:space="preserve">  * VЦ + </w:t>
      </w:r>
      <w:proofErr w:type="spellStart"/>
      <w:r>
        <w:rPr>
          <w:rFonts w:ascii="Times New Roman" w:hAnsi="Times New Roman"/>
        </w:rPr>
        <w:t>БЧi</w:t>
      </w:r>
      <w:proofErr w:type="spellEnd"/>
      <w:r>
        <w:rPr>
          <w:rFonts w:ascii="Times New Roman" w:hAnsi="Times New Roman"/>
        </w:rPr>
        <w:t xml:space="preserve"> * VЧ+ </w:t>
      </w:r>
      <w:proofErr w:type="spellStart"/>
      <w:r>
        <w:rPr>
          <w:rFonts w:ascii="Times New Roman" w:hAnsi="Times New Roman"/>
        </w:rPr>
        <w:t>БОi</w:t>
      </w:r>
      <w:proofErr w:type="spellEnd"/>
      <w:r>
        <w:rPr>
          <w:rFonts w:ascii="Times New Roman" w:hAnsi="Times New Roman"/>
        </w:rPr>
        <w:t xml:space="preserve">  * VО </w:t>
      </w:r>
      <w:r w:rsidRPr="00FC4305">
        <w:rPr>
          <w:rFonts w:ascii="Times New Roman" w:hAnsi="Times New Roman"/>
        </w:rPr>
        <w:t xml:space="preserve">+ </w:t>
      </w:r>
      <w:proofErr w:type="spellStart"/>
      <w:r w:rsidRPr="00FC4305">
        <w:rPr>
          <w:rFonts w:ascii="Times New Roman" w:hAnsi="Times New Roman"/>
        </w:rPr>
        <w:t>БО</w:t>
      </w:r>
      <w:r>
        <w:rPr>
          <w:rFonts w:ascii="Times New Roman" w:hAnsi="Times New Roman"/>
        </w:rPr>
        <w:t>ф</w:t>
      </w:r>
      <w:r w:rsidRPr="00FC4305">
        <w:rPr>
          <w:rFonts w:ascii="Times New Roman" w:hAnsi="Times New Roman"/>
        </w:rPr>
        <w:t>i</w:t>
      </w:r>
      <w:proofErr w:type="spellEnd"/>
      <w:r w:rsidRPr="00FC4305">
        <w:rPr>
          <w:rFonts w:ascii="Times New Roman" w:hAnsi="Times New Roman"/>
        </w:rPr>
        <w:t xml:space="preserve">  * </w:t>
      </w:r>
      <w:proofErr w:type="spellStart"/>
      <w:r w:rsidRPr="00FC4305">
        <w:rPr>
          <w:rFonts w:ascii="Times New Roman" w:hAnsi="Times New Roman"/>
        </w:rPr>
        <w:t>VО</w:t>
      </w:r>
      <w:r>
        <w:rPr>
          <w:rFonts w:ascii="Times New Roman" w:hAnsi="Times New Roman"/>
        </w:rPr>
        <w:t>ф</w:t>
      </w:r>
      <w:proofErr w:type="spellEnd"/>
      <w:r w:rsidRPr="00FC4305">
        <w:rPr>
          <w:rFonts w:ascii="Times New Roman" w:hAnsi="Times New Roman"/>
        </w:rPr>
        <w:t xml:space="preserve">  +</w:t>
      </w:r>
      <w:r>
        <w:rPr>
          <w:rFonts w:ascii="Times New Roman" w:hAnsi="Times New Roman"/>
        </w:rPr>
        <w:t xml:space="preserve"> </w:t>
      </w:r>
      <w:proofErr w:type="spellStart"/>
      <w:r>
        <w:rPr>
          <w:rFonts w:ascii="Times New Roman" w:hAnsi="Times New Roman"/>
        </w:rPr>
        <w:t>БОсi</w:t>
      </w:r>
      <w:proofErr w:type="spellEnd"/>
      <w:r>
        <w:rPr>
          <w:rFonts w:ascii="Times New Roman" w:hAnsi="Times New Roman"/>
        </w:rPr>
        <w:t xml:space="preserve">  * </w:t>
      </w:r>
      <w:proofErr w:type="spellStart"/>
      <w:r>
        <w:rPr>
          <w:rFonts w:ascii="Times New Roman" w:hAnsi="Times New Roman"/>
        </w:rPr>
        <w:t>VОс</w:t>
      </w:r>
      <w:proofErr w:type="spellEnd"/>
      <w:r w:rsidRPr="00AE074A">
        <w:rPr>
          <w:rFonts w:ascii="Times New Roman" w:hAnsi="Times New Roman"/>
        </w:rPr>
        <w:t>,</w:t>
      </w:r>
    </w:p>
    <w:p w:rsidR="0017129B" w:rsidRPr="00AE074A" w:rsidRDefault="0017129B" w:rsidP="0017129B">
      <w:pPr>
        <w:spacing w:after="0"/>
        <w:ind w:left="709" w:hanging="709"/>
        <w:jc w:val="both"/>
        <w:rPr>
          <w:rFonts w:ascii="Times New Roman" w:hAnsi="Times New Roman"/>
        </w:rPr>
      </w:pPr>
      <w:r w:rsidRPr="00AE074A">
        <w:rPr>
          <w:rFonts w:ascii="Times New Roman" w:hAnsi="Times New Roman"/>
        </w:rPr>
        <w:t xml:space="preserve">            i – порядковый номер Предложения Участника, допущенного к оценке;</w:t>
      </w:r>
    </w:p>
    <w:p w:rsidR="0017129B" w:rsidRPr="00AE074A" w:rsidRDefault="0017129B" w:rsidP="0017129B">
      <w:pPr>
        <w:spacing w:after="0"/>
        <w:ind w:left="709" w:hanging="709"/>
        <w:jc w:val="both"/>
        <w:rPr>
          <w:rFonts w:ascii="Times New Roman" w:hAnsi="Times New Roman"/>
        </w:rPr>
      </w:pPr>
      <w:r w:rsidRPr="00AE074A">
        <w:rPr>
          <w:rFonts w:ascii="Times New Roman" w:hAnsi="Times New Roman"/>
        </w:rPr>
        <w:t xml:space="preserve">            </w:t>
      </w:r>
      <w:proofErr w:type="spellStart"/>
      <w:r w:rsidRPr="00AE074A">
        <w:rPr>
          <w:rFonts w:ascii="Times New Roman" w:hAnsi="Times New Roman"/>
        </w:rPr>
        <w:t>Ri</w:t>
      </w:r>
      <w:proofErr w:type="spellEnd"/>
      <w:r w:rsidRPr="00AE074A">
        <w:rPr>
          <w:rFonts w:ascii="Times New Roman" w:hAnsi="Times New Roman"/>
        </w:rPr>
        <w:t xml:space="preserve"> – рейтинг Предложения i-</w:t>
      </w:r>
      <w:proofErr w:type="spellStart"/>
      <w:r w:rsidRPr="00AE074A">
        <w:rPr>
          <w:rFonts w:ascii="Times New Roman" w:hAnsi="Times New Roman"/>
        </w:rPr>
        <w:t>го</w:t>
      </w:r>
      <w:proofErr w:type="spellEnd"/>
      <w:r w:rsidRPr="00AE074A">
        <w:rPr>
          <w:rFonts w:ascii="Times New Roman" w:hAnsi="Times New Roman"/>
        </w:rPr>
        <w:t xml:space="preserve"> Участника;</w:t>
      </w:r>
    </w:p>
    <w:p w:rsidR="0017129B" w:rsidRPr="00AE074A" w:rsidRDefault="0017129B" w:rsidP="0017129B">
      <w:pPr>
        <w:spacing w:after="0"/>
        <w:ind w:left="709" w:hanging="709"/>
        <w:jc w:val="both"/>
        <w:rPr>
          <w:rFonts w:ascii="Times New Roman" w:hAnsi="Times New Roman"/>
        </w:rPr>
      </w:pPr>
      <w:r w:rsidRPr="00AE074A">
        <w:rPr>
          <w:rFonts w:ascii="Times New Roman" w:hAnsi="Times New Roman"/>
        </w:rPr>
        <w:t xml:space="preserve">            </w:t>
      </w:r>
      <w:proofErr w:type="spellStart"/>
      <w:r w:rsidRPr="00AE074A">
        <w:rPr>
          <w:rFonts w:ascii="Times New Roman" w:hAnsi="Times New Roman"/>
        </w:rPr>
        <w:t>БЦ</w:t>
      </w:r>
      <w:proofErr w:type="gramStart"/>
      <w:r w:rsidRPr="00AE074A">
        <w:rPr>
          <w:rFonts w:ascii="Times New Roman" w:hAnsi="Times New Roman"/>
        </w:rPr>
        <w:t>i</w:t>
      </w:r>
      <w:proofErr w:type="spellEnd"/>
      <w:proofErr w:type="gramEnd"/>
      <w:r w:rsidRPr="00AE074A">
        <w:rPr>
          <w:rFonts w:ascii="Times New Roman" w:hAnsi="Times New Roman"/>
        </w:rPr>
        <w:t xml:space="preserve">  – оценка (балл)  Предложения i-</w:t>
      </w:r>
      <w:proofErr w:type="spellStart"/>
      <w:r w:rsidRPr="00AE074A">
        <w:rPr>
          <w:rFonts w:ascii="Times New Roman" w:hAnsi="Times New Roman"/>
        </w:rPr>
        <w:t>го</w:t>
      </w:r>
      <w:proofErr w:type="spellEnd"/>
      <w:r w:rsidRPr="00AE074A">
        <w:rPr>
          <w:rFonts w:ascii="Times New Roman" w:hAnsi="Times New Roman"/>
        </w:rPr>
        <w:t xml:space="preserve"> Участника по критерию № 1;</w:t>
      </w:r>
    </w:p>
    <w:p w:rsidR="0017129B" w:rsidRPr="00AE074A" w:rsidRDefault="0017129B" w:rsidP="0017129B">
      <w:pPr>
        <w:spacing w:after="0"/>
        <w:ind w:left="709" w:hanging="709"/>
        <w:jc w:val="both"/>
        <w:rPr>
          <w:rFonts w:ascii="Times New Roman" w:hAnsi="Times New Roman"/>
        </w:rPr>
      </w:pPr>
      <w:r>
        <w:rPr>
          <w:rFonts w:ascii="Times New Roman" w:hAnsi="Times New Roman"/>
        </w:rPr>
        <w:lastRenderedPageBreak/>
        <w:t xml:space="preserve">            </w:t>
      </w:r>
      <w:proofErr w:type="spellStart"/>
      <w:r>
        <w:rPr>
          <w:rFonts w:ascii="Times New Roman" w:hAnsi="Times New Roman"/>
        </w:rPr>
        <w:t>БЧ</w:t>
      </w:r>
      <w:proofErr w:type="gramStart"/>
      <w:r w:rsidRPr="00AE074A">
        <w:rPr>
          <w:rFonts w:ascii="Times New Roman" w:hAnsi="Times New Roman"/>
        </w:rPr>
        <w:t>i</w:t>
      </w:r>
      <w:proofErr w:type="spellEnd"/>
      <w:proofErr w:type="gramEnd"/>
      <w:r w:rsidRPr="00AE074A">
        <w:rPr>
          <w:rFonts w:ascii="Times New Roman" w:hAnsi="Times New Roman"/>
        </w:rPr>
        <w:t xml:space="preserve">  – оценка (балл) Предложений i-</w:t>
      </w:r>
      <w:proofErr w:type="spellStart"/>
      <w:r w:rsidRPr="00AE074A">
        <w:rPr>
          <w:rFonts w:ascii="Times New Roman" w:hAnsi="Times New Roman"/>
        </w:rPr>
        <w:t>го</w:t>
      </w:r>
      <w:proofErr w:type="spellEnd"/>
      <w:r w:rsidRPr="00AE074A">
        <w:rPr>
          <w:rFonts w:ascii="Times New Roman" w:hAnsi="Times New Roman"/>
        </w:rPr>
        <w:t xml:space="preserve"> Участника по критерию № 2; </w:t>
      </w:r>
    </w:p>
    <w:p w:rsidR="0017129B" w:rsidRDefault="0017129B" w:rsidP="0017129B">
      <w:pPr>
        <w:spacing w:after="0"/>
        <w:ind w:left="709" w:hanging="709"/>
        <w:jc w:val="both"/>
        <w:rPr>
          <w:rFonts w:ascii="Times New Roman" w:hAnsi="Times New Roman"/>
        </w:rPr>
      </w:pPr>
      <w:r>
        <w:rPr>
          <w:rFonts w:ascii="Times New Roman" w:hAnsi="Times New Roman"/>
        </w:rPr>
        <w:t xml:space="preserve">            </w:t>
      </w:r>
      <w:proofErr w:type="spellStart"/>
      <w:r>
        <w:rPr>
          <w:rFonts w:ascii="Times New Roman" w:hAnsi="Times New Roman"/>
        </w:rPr>
        <w:t>БО</w:t>
      </w:r>
      <w:proofErr w:type="gramStart"/>
      <w:r w:rsidRPr="00AE074A">
        <w:rPr>
          <w:rFonts w:ascii="Times New Roman" w:hAnsi="Times New Roman"/>
        </w:rPr>
        <w:t>i</w:t>
      </w:r>
      <w:proofErr w:type="spellEnd"/>
      <w:proofErr w:type="gramEnd"/>
      <w:r w:rsidRPr="00AE074A">
        <w:rPr>
          <w:rFonts w:ascii="Times New Roman" w:hAnsi="Times New Roman"/>
        </w:rPr>
        <w:t xml:space="preserve">  – оценка (балл) Предложения i-</w:t>
      </w:r>
      <w:proofErr w:type="spellStart"/>
      <w:r w:rsidRPr="00AE074A">
        <w:rPr>
          <w:rFonts w:ascii="Times New Roman" w:hAnsi="Times New Roman"/>
        </w:rPr>
        <w:t>го</w:t>
      </w:r>
      <w:proofErr w:type="spellEnd"/>
      <w:r w:rsidRPr="00AE074A">
        <w:rPr>
          <w:rFonts w:ascii="Times New Roman" w:hAnsi="Times New Roman"/>
        </w:rPr>
        <w:t xml:space="preserve"> Участника по критерию № 3; </w:t>
      </w:r>
    </w:p>
    <w:p w:rsidR="0017129B" w:rsidRDefault="0017129B" w:rsidP="0017129B">
      <w:pPr>
        <w:spacing w:after="0"/>
        <w:ind w:left="709" w:hanging="709"/>
        <w:jc w:val="both"/>
        <w:rPr>
          <w:rFonts w:ascii="Times New Roman" w:hAnsi="Times New Roman"/>
        </w:rPr>
      </w:pPr>
      <w:r>
        <w:rPr>
          <w:rFonts w:ascii="Times New Roman" w:hAnsi="Times New Roman"/>
        </w:rPr>
        <w:t xml:space="preserve">            </w:t>
      </w:r>
      <w:proofErr w:type="spellStart"/>
      <w:r>
        <w:rPr>
          <w:rFonts w:ascii="Times New Roman" w:hAnsi="Times New Roman"/>
        </w:rPr>
        <w:t>БОф</w:t>
      </w:r>
      <w:proofErr w:type="gramStart"/>
      <w:r w:rsidRPr="00A54E99">
        <w:rPr>
          <w:rFonts w:ascii="Times New Roman" w:hAnsi="Times New Roman"/>
        </w:rPr>
        <w:t>i</w:t>
      </w:r>
      <w:proofErr w:type="spellEnd"/>
      <w:proofErr w:type="gramEnd"/>
      <w:r w:rsidRPr="00A54E99">
        <w:rPr>
          <w:rFonts w:ascii="Times New Roman" w:hAnsi="Times New Roman"/>
        </w:rPr>
        <w:t xml:space="preserve">  – оценка (балл) Предложени</w:t>
      </w:r>
      <w:r>
        <w:rPr>
          <w:rFonts w:ascii="Times New Roman" w:hAnsi="Times New Roman"/>
        </w:rPr>
        <w:t>я i-</w:t>
      </w:r>
      <w:proofErr w:type="spellStart"/>
      <w:r>
        <w:rPr>
          <w:rFonts w:ascii="Times New Roman" w:hAnsi="Times New Roman"/>
        </w:rPr>
        <w:t>го</w:t>
      </w:r>
      <w:proofErr w:type="spellEnd"/>
      <w:r>
        <w:rPr>
          <w:rFonts w:ascii="Times New Roman" w:hAnsi="Times New Roman"/>
        </w:rPr>
        <w:t xml:space="preserve"> Участника по критерию № 4</w:t>
      </w:r>
      <w:r w:rsidRPr="00A54E99">
        <w:rPr>
          <w:rFonts w:ascii="Times New Roman" w:hAnsi="Times New Roman"/>
        </w:rPr>
        <w:t xml:space="preserve">; </w:t>
      </w:r>
    </w:p>
    <w:p w:rsidR="0017129B" w:rsidRPr="00A54E99" w:rsidRDefault="0017129B" w:rsidP="0017129B">
      <w:pPr>
        <w:spacing w:after="0"/>
        <w:ind w:left="709" w:hanging="709"/>
        <w:jc w:val="both"/>
        <w:rPr>
          <w:rFonts w:ascii="Times New Roman" w:hAnsi="Times New Roman"/>
        </w:rPr>
      </w:pPr>
      <w:r>
        <w:rPr>
          <w:rFonts w:ascii="Times New Roman" w:hAnsi="Times New Roman"/>
        </w:rPr>
        <w:t xml:space="preserve">            </w:t>
      </w:r>
      <w:proofErr w:type="spellStart"/>
      <w:r>
        <w:rPr>
          <w:rFonts w:ascii="Times New Roman" w:hAnsi="Times New Roman"/>
        </w:rPr>
        <w:t>БОс</w:t>
      </w:r>
      <w:proofErr w:type="gramStart"/>
      <w:r w:rsidRPr="00A54E99">
        <w:rPr>
          <w:rFonts w:ascii="Times New Roman" w:hAnsi="Times New Roman"/>
        </w:rPr>
        <w:t>i</w:t>
      </w:r>
      <w:proofErr w:type="spellEnd"/>
      <w:proofErr w:type="gramEnd"/>
      <w:r w:rsidRPr="00A54E99">
        <w:rPr>
          <w:rFonts w:ascii="Times New Roman" w:hAnsi="Times New Roman"/>
        </w:rPr>
        <w:t xml:space="preserve">  – оценка (балл) Предложени</w:t>
      </w:r>
      <w:r>
        <w:rPr>
          <w:rFonts w:ascii="Times New Roman" w:hAnsi="Times New Roman"/>
        </w:rPr>
        <w:t>я i-</w:t>
      </w:r>
      <w:proofErr w:type="spellStart"/>
      <w:r>
        <w:rPr>
          <w:rFonts w:ascii="Times New Roman" w:hAnsi="Times New Roman"/>
        </w:rPr>
        <w:t>го</w:t>
      </w:r>
      <w:proofErr w:type="spellEnd"/>
      <w:r>
        <w:rPr>
          <w:rFonts w:ascii="Times New Roman" w:hAnsi="Times New Roman"/>
        </w:rPr>
        <w:t xml:space="preserve"> Участника по критерию № 5</w:t>
      </w:r>
      <w:r w:rsidRPr="00A54E99">
        <w:rPr>
          <w:rFonts w:ascii="Times New Roman" w:hAnsi="Times New Roman"/>
        </w:rPr>
        <w:t xml:space="preserve">; </w:t>
      </w:r>
    </w:p>
    <w:p w:rsidR="00844AA3" w:rsidRPr="00AE074A" w:rsidRDefault="0017129B" w:rsidP="0017129B">
      <w:pPr>
        <w:spacing w:after="0"/>
        <w:ind w:left="709" w:hanging="709"/>
        <w:jc w:val="both"/>
        <w:rPr>
          <w:rFonts w:ascii="Times New Roman" w:hAnsi="Times New Roman"/>
        </w:rPr>
      </w:pPr>
      <w:r w:rsidRPr="00AE074A">
        <w:rPr>
          <w:rFonts w:ascii="Times New Roman" w:hAnsi="Times New Roman"/>
        </w:rPr>
        <w:t xml:space="preserve">          </w:t>
      </w:r>
    </w:p>
    <w:p w:rsidR="0017129B" w:rsidRPr="00AE074A" w:rsidRDefault="0017129B" w:rsidP="0017129B">
      <w:pPr>
        <w:spacing w:after="0"/>
        <w:ind w:left="709" w:hanging="709"/>
        <w:jc w:val="both"/>
        <w:rPr>
          <w:rFonts w:ascii="Times New Roman" w:hAnsi="Times New Roman"/>
        </w:rPr>
      </w:pPr>
      <w:r w:rsidRPr="00AE074A">
        <w:rPr>
          <w:rFonts w:ascii="Times New Roman" w:hAnsi="Times New Roman"/>
        </w:rPr>
        <w:t xml:space="preserve">            </w:t>
      </w:r>
      <w:proofErr w:type="gramStart"/>
      <w:r w:rsidRPr="00AE074A">
        <w:rPr>
          <w:rFonts w:ascii="Times New Roman" w:hAnsi="Times New Roman"/>
        </w:rPr>
        <w:t>V</w:t>
      </w:r>
      <w:proofErr w:type="gramEnd"/>
      <w:r w:rsidRPr="00AE074A">
        <w:rPr>
          <w:rFonts w:ascii="Times New Roman" w:hAnsi="Times New Roman"/>
        </w:rPr>
        <w:t>Ц – весомость критерия №1;</w:t>
      </w:r>
    </w:p>
    <w:p w:rsidR="0017129B" w:rsidRPr="00AE074A" w:rsidRDefault="0017129B" w:rsidP="0017129B">
      <w:pPr>
        <w:spacing w:after="0"/>
        <w:ind w:left="709" w:hanging="709"/>
        <w:jc w:val="both"/>
        <w:rPr>
          <w:rFonts w:ascii="Times New Roman" w:hAnsi="Times New Roman"/>
        </w:rPr>
      </w:pPr>
      <w:r>
        <w:rPr>
          <w:rFonts w:ascii="Times New Roman" w:hAnsi="Times New Roman"/>
        </w:rPr>
        <w:t xml:space="preserve">            </w:t>
      </w:r>
      <w:proofErr w:type="gramStart"/>
      <w:r>
        <w:rPr>
          <w:rFonts w:ascii="Times New Roman" w:hAnsi="Times New Roman"/>
        </w:rPr>
        <w:t>V</w:t>
      </w:r>
      <w:proofErr w:type="gramEnd"/>
      <w:r>
        <w:rPr>
          <w:rFonts w:ascii="Times New Roman" w:hAnsi="Times New Roman"/>
        </w:rPr>
        <w:t>Ч</w:t>
      </w:r>
      <w:r w:rsidRPr="00AE074A">
        <w:rPr>
          <w:rFonts w:ascii="Times New Roman" w:hAnsi="Times New Roman"/>
        </w:rPr>
        <w:t xml:space="preserve"> – весомость критерия №2;</w:t>
      </w:r>
    </w:p>
    <w:p w:rsidR="0017129B" w:rsidRDefault="0017129B" w:rsidP="0017129B">
      <w:pPr>
        <w:spacing w:after="0"/>
        <w:ind w:left="709" w:hanging="709"/>
        <w:jc w:val="both"/>
        <w:rPr>
          <w:rFonts w:ascii="Times New Roman" w:hAnsi="Times New Roman"/>
        </w:rPr>
      </w:pPr>
      <w:r>
        <w:rPr>
          <w:rFonts w:ascii="Times New Roman" w:hAnsi="Times New Roman"/>
        </w:rPr>
        <w:t xml:space="preserve">            </w:t>
      </w:r>
      <w:proofErr w:type="gramStart"/>
      <w:r>
        <w:rPr>
          <w:rFonts w:ascii="Times New Roman" w:hAnsi="Times New Roman"/>
        </w:rPr>
        <w:t>V</w:t>
      </w:r>
      <w:proofErr w:type="gramEnd"/>
      <w:r>
        <w:rPr>
          <w:rFonts w:ascii="Times New Roman" w:hAnsi="Times New Roman"/>
        </w:rPr>
        <w:t>О</w:t>
      </w:r>
      <w:r w:rsidRPr="00AE074A">
        <w:rPr>
          <w:rFonts w:ascii="Times New Roman" w:hAnsi="Times New Roman"/>
        </w:rPr>
        <w:t xml:space="preserve"> – весомость критерия №3;</w:t>
      </w:r>
    </w:p>
    <w:p w:rsidR="0017129B" w:rsidRDefault="0017129B" w:rsidP="0017129B">
      <w:pPr>
        <w:spacing w:after="0"/>
        <w:ind w:left="709" w:hanging="709"/>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V</w:t>
      </w:r>
      <w:proofErr w:type="gramEnd"/>
      <w:r>
        <w:rPr>
          <w:rFonts w:ascii="Times New Roman" w:hAnsi="Times New Roman"/>
        </w:rPr>
        <w:t>Оф</w:t>
      </w:r>
      <w:proofErr w:type="spellEnd"/>
      <w:r>
        <w:rPr>
          <w:rFonts w:ascii="Times New Roman" w:hAnsi="Times New Roman"/>
        </w:rPr>
        <w:t xml:space="preserve"> – весомость критерия №4</w:t>
      </w:r>
      <w:r w:rsidRPr="006853A3">
        <w:rPr>
          <w:rFonts w:ascii="Times New Roman" w:hAnsi="Times New Roman"/>
        </w:rPr>
        <w:t>;</w:t>
      </w:r>
    </w:p>
    <w:p w:rsidR="0017129B" w:rsidRDefault="0017129B" w:rsidP="0017129B">
      <w:pPr>
        <w:spacing w:after="0"/>
        <w:ind w:left="709" w:hanging="709"/>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V</w:t>
      </w:r>
      <w:proofErr w:type="gramEnd"/>
      <w:r>
        <w:rPr>
          <w:rFonts w:ascii="Times New Roman" w:hAnsi="Times New Roman"/>
        </w:rPr>
        <w:t>Ос</w:t>
      </w:r>
      <w:proofErr w:type="spellEnd"/>
      <w:r>
        <w:rPr>
          <w:rFonts w:ascii="Times New Roman" w:hAnsi="Times New Roman"/>
        </w:rPr>
        <w:t xml:space="preserve"> – весомость критерия №5</w:t>
      </w:r>
      <w:r w:rsidRPr="006853A3">
        <w:rPr>
          <w:rFonts w:ascii="Times New Roman" w:hAnsi="Times New Roman"/>
        </w:rPr>
        <w:t>;</w:t>
      </w:r>
    </w:p>
    <w:p w:rsidR="0017129B" w:rsidRDefault="0017129B" w:rsidP="0017129B">
      <w:pPr>
        <w:spacing w:after="0"/>
        <w:ind w:left="709" w:hanging="709"/>
        <w:jc w:val="both"/>
        <w:rPr>
          <w:rFonts w:ascii="Times New Roman" w:hAnsi="Times New Roman"/>
        </w:rPr>
      </w:pPr>
      <w:r>
        <w:rPr>
          <w:rFonts w:ascii="Times New Roman" w:hAnsi="Times New Roman"/>
        </w:rPr>
        <w:t xml:space="preserve">            </w:t>
      </w:r>
      <w:r w:rsidRPr="00D810A7">
        <w:rPr>
          <w:rFonts w:ascii="Times New Roman" w:hAnsi="Times New Roman"/>
        </w:rPr>
        <w:t xml:space="preserve">            </w:t>
      </w:r>
    </w:p>
    <w:p w:rsidR="0017129B" w:rsidRPr="00D810A7" w:rsidRDefault="0017129B" w:rsidP="0017129B">
      <w:pPr>
        <w:spacing w:after="0"/>
        <w:ind w:left="709" w:hanging="709"/>
        <w:jc w:val="both"/>
        <w:rPr>
          <w:rFonts w:ascii="Times New Roman" w:hAnsi="Times New Roman"/>
        </w:rPr>
      </w:pPr>
      <w:r w:rsidRPr="00D810A7">
        <w:rPr>
          <w:rFonts w:ascii="Times New Roman" w:hAnsi="Times New Roman"/>
        </w:rPr>
        <w:t xml:space="preserve">            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17129B" w:rsidRPr="00157D2F" w:rsidRDefault="0017129B" w:rsidP="0017129B">
      <w:pPr>
        <w:spacing w:after="0"/>
        <w:ind w:left="709" w:hanging="709"/>
        <w:jc w:val="both"/>
        <w:rPr>
          <w:rFonts w:ascii="Times New Roman" w:hAnsi="Times New Roman"/>
        </w:rPr>
      </w:pPr>
      <w:r w:rsidRPr="00D810A7">
        <w:rPr>
          <w:rFonts w:ascii="Times New Roman" w:hAnsi="Times New Roman"/>
        </w:rPr>
        <w:t xml:space="preserve">           </w:t>
      </w:r>
      <w:r>
        <w:rPr>
          <w:rFonts w:ascii="Times New Roman" w:hAnsi="Times New Roman"/>
        </w:rPr>
        <w:t xml:space="preserve"> </w:t>
      </w:r>
      <w:r w:rsidRPr="00157D2F">
        <w:rPr>
          <w:rFonts w:ascii="Times New Roman" w:hAnsi="Times New Roman"/>
        </w:rPr>
        <w:t>а) Согласно постановлению Правительства РФ от 16.09.2016 № 925 оценка и сопоставление Предложений по критерию № 1, которые содержат предложения об оказании услуг российскими лицами,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17129B" w:rsidRPr="00157D2F" w:rsidRDefault="0017129B" w:rsidP="0017129B">
      <w:pPr>
        <w:spacing w:after="0"/>
        <w:ind w:left="709" w:hanging="709"/>
        <w:jc w:val="both"/>
        <w:rPr>
          <w:rFonts w:ascii="Times New Roman" w:hAnsi="Times New Roman"/>
        </w:rPr>
      </w:pPr>
      <w:r w:rsidRPr="00157D2F">
        <w:rPr>
          <w:rFonts w:ascii="Times New Roman" w:hAnsi="Times New Roman"/>
        </w:rPr>
        <w:t xml:space="preserve">            Приоритет не предоставляется в случаях, если:</w:t>
      </w:r>
    </w:p>
    <w:p w:rsidR="0017129B" w:rsidRPr="00157D2F" w:rsidRDefault="0017129B" w:rsidP="0017129B">
      <w:pPr>
        <w:spacing w:after="0"/>
        <w:ind w:left="709" w:hanging="709"/>
        <w:jc w:val="both"/>
        <w:rPr>
          <w:rFonts w:ascii="Times New Roman" w:hAnsi="Times New Roman"/>
        </w:rPr>
      </w:pPr>
      <w:r w:rsidRPr="00157D2F">
        <w:rPr>
          <w:rFonts w:ascii="Times New Roman" w:hAnsi="Times New Roman"/>
        </w:rPr>
        <w:t xml:space="preserve">            - закупка </w:t>
      </w:r>
      <w:proofErr w:type="gramStart"/>
      <w:r w:rsidRPr="00157D2F">
        <w:rPr>
          <w:rFonts w:ascii="Times New Roman" w:hAnsi="Times New Roman"/>
        </w:rPr>
        <w:t>признана несостоявшейся и договор заключается</w:t>
      </w:r>
      <w:proofErr w:type="gramEnd"/>
      <w:r w:rsidRPr="00157D2F">
        <w:rPr>
          <w:rFonts w:ascii="Times New Roman" w:hAnsi="Times New Roman"/>
        </w:rPr>
        <w:t xml:space="preserve"> с единственным участником закупки;</w:t>
      </w:r>
    </w:p>
    <w:p w:rsidR="0017129B" w:rsidRPr="00157D2F" w:rsidRDefault="0017129B" w:rsidP="0017129B">
      <w:pPr>
        <w:spacing w:after="0"/>
        <w:ind w:left="709" w:hanging="709"/>
        <w:jc w:val="both"/>
        <w:rPr>
          <w:rFonts w:ascii="Times New Roman" w:hAnsi="Times New Roman"/>
        </w:rPr>
      </w:pPr>
      <w:r w:rsidRPr="00157D2F">
        <w:rPr>
          <w:rFonts w:ascii="Times New Roman" w:hAnsi="Times New Roman"/>
        </w:rPr>
        <w:t xml:space="preserve">            - в Предложении отсутствует информация об оказании услуг, являющихся предметом закупки, российскими лицами;</w:t>
      </w:r>
    </w:p>
    <w:p w:rsidR="0017129B" w:rsidRPr="00157D2F" w:rsidRDefault="0017129B" w:rsidP="0017129B">
      <w:pPr>
        <w:spacing w:after="0"/>
        <w:ind w:left="709" w:hanging="709"/>
        <w:jc w:val="both"/>
        <w:rPr>
          <w:rFonts w:ascii="Times New Roman" w:hAnsi="Times New Roman"/>
        </w:rPr>
      </w:pPr>
      <w:r w:rsidRPr="00157D2F">
        <w:rPr>
          <w:rFonts w:ascii="Times New Roman" w:hAnsi="Times New Roman"/>
        </w:rPr>
        <w:t xml:space="preserve">            - в Предложении отсутствует информация об оказании услуг, являющихся предметом закупки, иностранными лицами;</w:t>
      </w:r>
    </w:p>
    <w:p w:rsidR="0017129B" w:rsidRPr="00157D2F" w:rsidRDefault="0017129B" w:rsidP="0017129B">
      <w:pPr>
        <w:spacing w:after="0"/>
        <w:ind w:left="709" w:hanging="709"/>
        <w:jc w:val="both"/>
        <w:rPr>
          <w:rFonts w:ascii="Times New Roman" w:hAnsi="Times New Roman"/>
        </w:rPr>
      </w:pPr>
      <w:r w:rsidRPr="00157D2F">
        <w:rPr>
          <w:rFonts w:ascii="Times New Roman" w:hAnsi="Times New Roman"/>
        </w:rPr>
        <w:t xml:space="preserve">            - в Предложении Участника, с которым заключается договор на оказание услуг, являющихся предметом закупки, содержится информация об оказании услуг российскими и иностранными лицами; </w:t>
      </w:r>
      <w:proofErr w:type="gramStart"/>
      <w:r w:rsidRPr="00157D2F">
        <w:rPr>
          <w:rFonts w:ascii="Times New Roman" w:hAnsi="Times New Roman"/>
        </w:rPr>
        <w:t>при этом стоимость услуг, оказываемых российскими лицами, составляет менее 50% стоимости всех предложенных таким участником услуг (Для целей установления соотношения цены предлагаемых к оказанию услуг российскими и иностранными лицами в данном случае цена единицы услуги определяется как произведение начальной (максимальной) цены единицы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157D2F">
        <w:rPr>
          <w:rFonts w:ascii="Times New Roman" w:hAnsi="Times New Roman"/>
        </w:rPr>
        <w:t xml:space="preserve"> результат деления цены договора, по которой заключается договор, на начальную (максимальную) цену договора)</w:t>
      </w:r>
    </w:p>
    <w:p w:rsidR="0017129B" w:rsidRPr="00157D2F" w:rsidRDefault="0017129B" w:rsidP="0017129B">
      <w:pPr>
        <w:spacing w:after="0"/>
        <w:ind w:left="709" w:hanging="709"/>
        <w:jc w:val="both"/>
        <w:rPr>
          <w:rFonts w:ascii="Times New Roman" w:hAnsi="Times New Roman"/>
        </w:rPr>
      </w:pPr>
      <w:r w:rsidRPr="00157D2F">
        <w:rPr>
          <w:rFonts w:ascii="Times New Roman" w:hAnsi="Times New Roman"/>
        </w:rPr>
        <w:t xml:space="preserve">              Участник подлежит отнесению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17129B" w:rsidRPr="00157D2F" w:rsidRDefault="0017129B" w:rsidP="0017129B">
      <w:pPr>
        <w:spacing w:after="0"/>
        <w:ind w:left="709" w:hanging="709"/>
        <w:jc w:val="both"/>
        <w:rPr>
          <w:rFonts w:ascii="Times New Roman" w:hAnsi="Times New Roman"/>
        </w:rPr>
      </w:pPr>
      <w:r w:rsidRPr="00157D2F">
        <w:rPr>
          <w:rFonts w:ascii="Times New Roman" w:hAnsi="Times New Roman"/>
        </w:rPr>
        <w:t xml:space="preserve">           </w:t>
      </w:r>
    </w:p>
    <w:p w:rsidR="0017129B" w:rsidRPr="00157D2F" w:rsidRDefault="0017129B" w:rsidP="0017129B">
      <w:pPr>
        <w:spacing w:after="0"/>
        <w:ind w:left="709"/>
        <w:jc w:val="both"/>
        <w:rPr>
          <w:rFonts w:ascii="Times New Roman" w:hAnsi="Times New Roman"/>
        </w:rPr>
      </w:pPr>
      <w:r w:rsidRPr="00157D2F">
        <w:rPr>
          <w:rFonts w:ascii="Times New Roman" w:hAnsi="Times New Roman"/>
        </w:rPr>
        <w:t xml:space="preserve">При оценке Предложений </w:t>
      </w:r>
      <w:r w:rsidRPr="00157D2F">
        <w:rPr>
          <w:rFonts w:ascii="Times New Roman" w:hAnsi="Times New Roman"/>
          <w:u w:val="single"/>
        </w:rPr>
        <w:t>по критерию № 1</w:t>
      </w:r>
      <w:r w:rsidRPr="00157D2F">
        <w:rPr>
          <w:rFonts w:ascii="Times New Roman" w:hAnsi="Times New Roman"/>
        </w:rPr>
        <w:t xml:space="preserve"> члены Закупочной комиссии присваивают каждому Предложению баллы от 1 до n, где n </w:t>
      </w:r>
      <w:r>
        <w:rPr>
          <w:rFonts w:ascii="Times New Roman" w:hAnsi="Times New Roman"/>
        </w:rPr>
        <w:t xml:space="preserve">– целое число (при этом </w:t>
      </w:r>
      <w:r>
        <w:rPr>
          <w:rFonts w:ascii="Times New Roman" w:hAnsi="Times New Roman"/>
          <w:lang w:val="en-US"/>
        </w:rPr>
        <w:t>n</w:t>
      </w:r>
      <w:r>
        <w:rPr>
          <w:rFonts w:ascii="Times New Roman" w:hAnsi="Times New Roman"/>
        </w:rPr>
        <w:t xml:space="preserve"> не превышает число</w:t>
      </w:r>
      <w:r w:rsidRPr="00157D2F">
        <w:rPr>
          <w:rFonts w:ascii="Times New Roman" w:hAnsi="Times New Roman"/>
        </w:rPr>
        <w:t xml:space="preserve"> Участников, Предложения которых допущены на участие в закупке). Наименьший балл – 1 присваивается Предложению с наибольшей ценой договора (с учетом предоставленного приоритета). Наибольшее количество баллов подлежит присвоению Предложению с наименьшей ценой договора (с учетом предоставленного приоритета). </w:t>
      </w:r>
      <w:r>
        <w:rPr>
          <w:rFonts w:ascii="Times New Roman" w:hAnsi="Times New Roman"/>
        </w:rPr>
        <w:t xml:space="preserve">При наличии у двух и </w:t>
      </w:r>
      <w:r>
        <w:rPr>
          <w:rFonts w:ascii="Times New Roman" w:hAnsi="Times New Roman"/>
        </w:rPr>
        <w:lastRenderedPageBreak/>
        <w:t xml:space="preserve">более Участников одинаковых ценовых предложений, данным Предложениям присваивается одинаковый балл. </w:t>
      </w:r>
      <w:r w:rsidRPr="00157D2F">
        <w:rPr>
          <w:rFonts w:ascii="Times New Roman" w:hAnsi="Times New Roman"/>
        </w:rPr>
        <w:t xml:space="preserve">Присвоение баллов в виде дробных чисел не допускается. </w:t>
      </w:r>
    </w:p>
    <w:p w:rsidR="0017129B" w:rsidRPr="00E005AF" w:rsidRDefault="0017129B" w:rsidP="0017129B">
      <w:pPr>
        <w:spacing w:after="0"/>
        <w:ind w:left="709" w:hanging="709"/>
        <w:jc w:val="both"/>
        <w:rPr>
          <w:rFonts w:ascii="Times New Roman" w:hAnsi="Times New Roman"/>
        </w:rPr>
      </w:pPr>
      <w:r w:rsidRPr="00F63044">
        <w:rPr>
          <w:rFonts w:ascii="Times New Roman" w:hAnsi="Times New Roman"/>
          <w:color w:val="FF0000"/>
        </w:rPr>
        <w:t xml:space="preserve">             </w:t>
      </w:r>
      <w:r w:rsidRPr="00E005AF">
        <w:rPr>
          <w:rFonts w:ascii="Times New Roman" w:hAnsi="Times New Roman"/>
        </w:rPr>
        <w:t xml:space="preserve">б) При оценке Предложений </w:t>
      </w:r>
      <w:r w:rsidRPr="00E005AF">
        <w:rPr>
          <w:rFonts w:ascii="Times New Roman" w:hAnsi="Times New Roman"/>
          <w:u w:val="single"/>
        </w:rPr>
        <w:t>по критерию № 2</w:t>
      </w:r>
      <w:r w:rsidRPr="00E005AF">
        <w:rPr>
          <w:rFonts w:ascii="Times New Roman" w:hAnsi="Times New Roman"/>
        </w:rPr>
        <w:t xml:space="preserve"> Предложению присваивается 2 балла в случае соответствия   Участника указанному критерию. </w:t>
      </w:r>
    </w:p>
    <w:p w:rsidR="0017129B" w:rsidRPr="00E005AF" w:rsidRDefault="0017129B" w:rsidP="0017129B">
      <w:pPr>
        <w:spacing w:after="0"/>
        <w:ind w:left="709" w:hanging="709"/>
        <w:jc w:val="both"/>
        <w:rPr>
          <w:rFonts w:ascii="Times New Roman" w:hAnsi="Times New Roman"/>
          <w:i/>
        </w:rPr>
      </w:pPr>
      <w:r w:rsidRPr="00E005AF">
        <w:rPr>
          <w:rFonts w:ascii="Times New Roman" w:hAnsi="Times New Roman"/>
        </w:rPr>
        <w:t xml:space="preserve">             </w:t>
      </w:r>
      <w:r w:rsidRPr="00E005AF">
        <w:rPr>
          <w:rFonts w:ascii="Times New Roman" w:hAnsi="Times New Roman"/>
          <w:i/>
        </w:rPr>
        <w:t xml:space="preserve">В качестве подтверждения соответствия данному критерию Участнику необходимо приложить в составе Предложения </w:t>
      </w:r>
      <w:r>
        <w:rPr>
          <w:rFonts w:ascii="Times New Roman" w:hAnsi="Times New Roman"/>
          <w:i/>
        </w:rPr>
        <w:t>копию или оригинал документа, подтверждающего членство в указанной ассоциации (к примеру, договор учредителей указанной ассоциации).</w:t>
      </w:r>
    </w:p>
    <w:p w:rsidR="0017129B" w:rsidRPr="00E005AF" w:rsidRDefault="0017129B" w:rsidP="0017129B">
      <w:pPr>
        <w:spacing w:after="0"/>
        <w:ind w:left="709" w:hanging="709"/>
        <w:jc w:val="both"/>
        <w:rPr>
          <w:rFonts w:ascii="Times New Roman" w:hAnsi="Times New Roman"/>
        </w:rPr>
      </w:pPr>
      <w:r w:rsidRPr="00E005AF">
        <w:rPr>
          <w:rFonts w:ascii="Times New Roman" w:hAnsi="Times New Roman"/>
        </w:rPr>
        <w:t xml:space="preserve">             В отсутствие подтверждающих документов или несоответствия Участника критерию № 2 Предложению присваивается 0 баллов.</w:t>
      </w:r>
    </w:p>
    <w:p w:rsidR="0017129B" w:rsidRDefault="0017129B" w:rsidP="0017129B">
      <w:pPr>
        <w:spacing w:after="0"/>
        <w:ind w:left="709" w:hanging="709"/>
        <w:jc w:val="both"/>
        <w:rPr>
          <w:rFonts w:ascii="Times New Roman" w:hAnsi="Times New Roman"/>
        </w:rPr>
      </w:pPr>
      <w:r w:rsidRPr="0007313D">
        <w:rPr>
          <w:rFonts w:ascii="Times New Roman" w:hAnsi="Times New Roman"/>
          <w:i/>
        </w:rPr>
        <w:t xml:space="preserve">             </w:t>
      </w:r>
      <w:r w:rsidRPr="0007313D">
        <w:rPr>
          <w:rFonts w:ascii="Times New Roman" w:hAnsi="Times New Roman"/>
        </w:rPr>
        <w:t xml:space="preserve">в) При оценке Предложений </w:t>
      </w:r>
      <w:r w:rsidRPr="0007313D">
        <w:rPr>
          <w:rFonts w:ascii="Times New Roman" w:hAnsi="Times New Roman"/>
          <w:u w:val="single"/>
        </w:rPr>
        <w:t>по критерию № 3</w:t>
      </w:r>
      <w:r w:rsidRPr="0007313D">
        <w:rPr>
          <w:rFonts w:ascii="Times New Roman" w:hAnsi="Times New Roman"/>
        </w:rPr>
        <w:t xml:space="preserve"> </w:t>
      </w:r>
      <w:r>
        <w:rPr>
          <w:rFonts w:ascii="Times New Roman" w:hAnsi="Times New Roman"/>
        </w:rPr>
        <w:t xml:space="preserve"> учитывается опыт оказания охранных услуг ук</w:t>
      </w:r>
      <w:r w:rsidR="008C3897">
        <w:rPr>
          <w:rFonts w:ascii="Times New Roman" w:hAnsi="Times New Roman"/>
        </w:rPr>
        <w:t>азанных организаций с 01.01.2013</w:t>
      </w:r>
      <w:r>
        <w:rPr>
          <w:rFonts w:ascii="Times New Roman" w:hAnsi="Times New Roman"/>
        </w:rPr>
        <w:t>. Баллы присваиваются в следующем порядке:</w:t>
      </w:r>
    </w:p>
    <w:p w:rsidR="0017129B" w:rsidRDefault="0017129B" w:rsidP="0017129B">
      <w:pPr>
        <w:spacing w:after="0"/>
        <w:ind w:left="709" w:hanging="709"/>
        <w:jc w:val="both"/>
        <w:rPr>
          <w:rFonts w:ascii="Times New Roman" w:hAnsi="Times New Roman"/>
        </w:rPr>
      </w:pPr>
      <w:r>
        <w:rPr>
          <w:rFonts w:ascii="Times New Roman" w:hAnsi="Times New Roman"/>
        </w:rPr>
        <w:t xml:space="preserve">             в составе Предложения представлены 5 и более копий договоров на оказание Участником охранных услуг организациям, осуществляющим свою деятельность в сфере электроэнергетики, исполненных Участником без взыскания с него неустоек и штрафов Предложению присваивается 5 баллов.</w:t>
      </w:r>
    </w:p>
    <w:p w:rsidR="0017129B" w:rsidRDefault="0017129B" w:rsidP="0017129B">
      <w:pPr>
        <w:spacing w:after="0"/>
        <w:ind w:left="709" w:hanging="709"/>
        <w:jc w:val="both"/>
        <w:rPr>
          <w:rFonts w:ascii="Times New Roman" w:hAnsi="Times New Roman"/>
        </w:rPr>
      </w:pPr>
      <w:r>
        <w:rPr>
          <w:rFonts w:ascii="Times New Roman" w:hAnsi="Times New Roman"/>
        </w:rPr>
        <w:t xml:space="preserve">             4 копии договора – 4 балла;</w:t>
      </w:r>
    </w:p>
    <w:p w:rsidR="0017129B" w:rsidRDefault="0017129B" w:rsidP="0017129B">
      <w:pPr>
        <w:spacing w:after="0"/>
        <w:ind w:left="709" w:hanging="709"/>
        <w:jc w:val="both"/>
        <w:rPr>
          <w:rFonts w:ascii="Times New Roman" w:hAnsi="Times New Roman"/>
        </w:rPr>
      </w:pPr>
      <w:r>
        <w:rPr>
          <w:rFonts w:ascii="Times New Roman" w:hAnsi="Times New Roman"/>
        </w:rPr>
        <w:t xml:space="preserve">             3 копии договора – 3 балла;</w:t>
      </w:r>
    </w:p>
    <w:p w:rsidR="0017129B" w:rsidRDefault="0017129B" w:rsidP="0017129B">
      <w:pPr>
        <w:spacing w:after="0"/>
        <w:ind w:left="709" w:hanging="709"/>
        <w:jc w:val="both"/>
        <w:rPr>
          <w:rFonts w:ascii="Times New Roman" w:hAnsi="Times New Roman"/>
        </w:rPr>
      </w:pPr>
      <w:r>
        <w:rPr>
          <w:rFonts w:ascii="Times New Roman" w:hAnsi="Times New Roman"/>
        </w:rPr>
        <w:t xml:space="preserve">             2 копии договора – 2 балла;</w:t>
      </w:r>
    </w:p>
    <w:p w:rsidR="0017129B" w:rsidRDefault="0017129B" w:rsidP="0017129B">
      <w:pPr>
        <w:spacing w:after="0"/>
        <w:ind w:left="709" w:hanging="709"/>
        <w:jc w:val="both"/>
        <w:rPr>
          <w:rFonts w:ascii="Times New Roman" w:hAnsi="Times New Roman"/>
        </w:rPr>
      </w:pPr>
      <w:r>
        <w:rPr>
          <w:rFonts w:ascii="Times New Roman" w:hAnsi="Times New Roman"/>
        </w:rPr>
        <w:t xml:space="preserve">             1 копия договора – 1 балл.</w:t>
      </w:r>
    </w:p>
    <w:p w:rsidR="0017129B" w:rsidRDefault="0017129B" w:rsidP="0017129B">
      <w:pPr>
        <w:spacing w:after="0"/>
        <w:ind w:left="709"/>
        <w:jc w:val="both"/>
        <w:rPr>
          <w:rFonts w:ascii="Times New Roman" w:hAnsi="Times New Roman"/>
        </w:rPr>
      </w:pPr>
      <w:r>
        <w:rPr>
          <w:rFonts w:ascii="Times New Roman" w:hAnsi="Times New Roman"/>
        </w:rPr>
        <w:t>В случае если срок оказания охранных услуг в представленны</w:t>
      </w:r>
      <w:proofErr w:type="gramStart"/>
      <w:r>
        <w:rPr>
          <w:rFonts w:ascii="Times New Roman" w:hAnsi="Times New Roman"/>
        </w:rPr>
        <w:t>х(</w:t>
      </w:r>
      <w:proofErr w:type="gramEnd"/>
      <w:r>
        <w:rPr>
          <w:rFonts w:ascii="Times New Roman" w:hAnsi="Times New Roman"/>
        </w:rPr>
        <w:t>ом) договорах (е) * составляет один год и более, Предложению дополнительно присваивается 0,2 балла за каждый договор со сроком оказания охранных услуг один год и более.</w:t>
      </w:r>
    </w:p>
    <w:p w:rsidR="0017129B" w:rsidRDefault="0017129B" w:rsidP="0017129B">
      <w:pPr>
        <w:spacing w:after="0"/>
        <w:jc w:val="both"/>
        <w:rPr>
          <w:rFonts w:ascii="Times New Roman" w:hAnsi="Times New Roman"/>
        </w:rPr>
      </w:pPr>
      <w:r>
        <w:rPr>
          <w:rFonts w:ascii="Times New Roman" w:hAnsi="Times New Roman"/>
        </w:rPr>
        <w:t xml:space="preserve">             В отсутствие подтверждающих документов Предложению присваивается 0 баллов.</w:t>
      </w:r>
    </w:p>
    <w:p w:rsidR="0017129B" w:rsidRDefault="0017129B" w:rsidP="0017129B">
      <w:pPr>
        <w:spacing w:after="0"/>
        <w:jc w:val="both"/>
        <w:rPr>
          <w:rFonts w:ascii="Times New Roman" w:hAnsi="Times New Roman"/>
        </w:rPr>
      </w:pPr>
      <w:r>
        <w:rPr>
          <w:rFonts w:ascii="Times New Roman" w:hAnsi="Times New Roman"/>
        </w:rPr>
        <w:t xml:space="preserve">             Копии договоров могут быть представлены без указания их стоимости и приложений к ним.</w:t>
      </w:r>
    </w:p>
    <w:p w:rsidR="0017129B" w:rsidRPr="000E7E42" w:rsidRDefault="0017129B" w:rsidP="0017129B">
      <w:pPr>
        <w:spacing w:after="0"/>
        <w:ind w:left="709"/>
        <w:jc w:val="both"/>
        <w:rPr>
          <w:rFonts w:ascii="Times New Roman" w:hAnsi="Times New Roman"/>
          <w:i/>
          <w:sz w:val="20"/>
          <w:szCs w:val="20"/>
        </w:rPr>
      </w:pPr>
      <w:r w:rsidRPr="009778F0">
        <w:rPr>
          <w:rFonts w:ascii="Times New Roman" w:hAnsi="Times New Roman"/>
          <w:i/>
          <w:sz w:val="20"/>
          <w:szCs w:val="20"/>
        </w:rPr>
        <w:t>*Срок оказания охранных услуг учитывается не суммарно</w:t>
      </w:r>
      <w:r>
        <w:rPr>
          <w:rFonts w:ascii="Times New Roman" w:hAnsi="Times New Roman"/>
          <w:i/>
          <w:sz w:val="20"/>
          <w:szCs w:val="20"/>
        </w:rPr>
        <w:t xml:space="preserve"> по всем договорам, а отдельно по каждому      договору.</w:t>
      </w:r>
      <w:r w:rsidRPr="0007313D">
        <w:rPr>
          <w:rFonts w:ascii="Times New Roman" w:hAnsi="Times New Roman"/>
          <w:i/>
        </w:rPr>
        <w:t xml:space="preserve">  </w:t>
      </w:r>
    </w:p>
    <w:p w:rsidR="0017129B" w:rsidRDefault="0017129B" w:rsidP="0017129B">
      <w:pPr>
        <w:spacing w:after="0"/>
        <w:ind w:left="709" w:hanging="709"/>
        <w:jc w:val="both"/>
        <w:rPr>
          <w:rFonts w:ascii="Times New Roman" w:hAnsi="Times New Roman"/>
        </w:rPr>
      </w:pPr>
      <w:r>
        <w:rPr>
          <w:rFonts w:ascii="Times New Roman" w:hAnsi="Times New Roman"/>
          <w:color w:val="FF0000"/>
        </w:rPr>
        <w:t xml:space="preserve">             </w:t>
      </w:r>
      <w:r w:rsidRPr="00A97AC1">
        <w:rPr>
          <w:rFonts w:ascii="Times New Roman" w:hAnsi="Times New Roman"/>
        </w:rPr>
        <w:t>г)</w:t>
      </w:r>
      <w:r>
        <w:rPr>
          <w:rFonts w:ascii="Times New Roman" w:hAnsi="Times New Roman"/>
          <w:color w:val="FF0000"/>
        </w:rPr>
        <w:t xml:space="preserve"> </w:t>
      </w:r>
      <w:r>
        <w:rPr>
          <w:rFonts w:ascii="Times New Roman" w:hAnsi="Times New Roman"/>
        </w:rPr>
        <w:t xml:space="preserve">При оценке Предложений </w:t>
      </w:r>
      <w:r w:rsidRPr="00793AE6">
        <w:rPr>
          <w:rFonts w:ascii="Times New Roman" w:hAnsi="Times New Roman"/>
          <w:u w:val="single"/>
        </w:rPr>
        <w:t>по критерию № 4</w:t>
      </w:r>
      <w:r>
        <w:rPr>
          <w:rFonts w:ascii="Times New Roman" w:hAnsi="Times New Roman"/>
        </w:rPr>
        <w:t xml:space="preserve"> Предложению присваивается 1,5 балла в случае соответствия  Участника указанному критерию. </w:t>
      </w:r>
    </w:p>
    <w:p w:rsidR="0017129B" w:rsidRDefault="0017129B" w:rsidP="0017129B">
      <w:pPr>
        <w:spacing w:after="0"/>
        <w:ind w:left="709" w:hanging="709"/>
        <w:jc w:val="both"/>
        <w:rPr>
          <w:rFonts w:ascii="Times New Roman" w:hAnsi="Times New Roman"/>
          <w:i/>
        </w:rPr>
      </w:pPr>
      <w:r>
        <w:rPr>
          <w:rFonts w:ascii="Times New Roman" w:hAnsi="Times New Roman"/>
        </w:rPr>
        <w:t xml:space="preserve">             </w:t>
      </w:r>
      <w:r w:rsidRPr="001E6F1E">
        <w:rPr>
          <w:rFonts w:ascii="Times New Roman" w:hAnsi="Times New Roman"/>
          <w:i/>
        </w:rPr>
        <w:t xml:space="preserve">В целях подтверждения соответствия названному критерию Участнику необходимо представить в составе </w:t>
      </w:r>
      <w:proofErr w:type="gramStart"/>
      <w:r w:rsidRPr="001E6F1E">
        <w:rPr>
          <w:rFonts w:ascii="Times New Roman" w:hAnsi="Times New Roman"/>
          <w:i/>
        </w:rPr>
        <w:t>Предложения</w:t>
      </w:r>
      <w:proofErr w:type="gramEnd"/>
      <w:r w:rsidRPr="001E6F1E">
        <w:rPr>
          <w:rFonts w:ascii="Times New Roman" w:hAnsi="Times New Roman"/>
          <w:i/>
        </w:rPr>
        <w:t xml:space="preserve"> заверенные им копии (или оригиналы) документов, подтверждающих наличие офиса </w:t>
      </w:r>
      <w:r>
        <w:rPr>
          <w:rFonts w:ascii="Times New Roman" w:hAnsi="Times New Roman"/>
          <w:i/>
        </w:rPr>
        <w:t xml:space="preserve">у Участника </w:t>
      </w:r>
      <w:r w:rsidRPr="001E6F1E">
        <w:rPr>
          <w:rFonts w:ascii="Times New Roman" w:hAnsi="Times New Roman"/>
          <w:i/>
        </w:rPr>
        <w:t>на территории г. Йошкар-Олы</w:t>
      </w:r>
      <w:r>
        <w:rPr>
          <w:rFonts w:ascii="Times New Roman" w:hAnsi="Times New Roman"/>
          <w:i/>
        </w:rPr>
        <w:t xml:space="preserve"> (к примеру, договор аренды или купли-продажи помещения; для подтверждения наличия филиала или представительства – учредительные документы)</w:t>
      </w:r>
      <w:r w:rsidRPr="001E6F1E">
        <w:rPr>
          <w:rFonts w:ascii="Times New Roman" w:hAnsi="Times New Roman"/>
          <w:i/>
        </w:rPr>
        <w:t>.</w:t>
      </w:r>
    </w:p>
    <w:p w:rsidR="0017129B" w:rsidRPr="00E2018B" w:rsidRDefault="0017129B" w:rsidP="0017129B">
      <w:pPr>
        <w:spacing w:after="0"/>
        <w:ind w:left="709" w:hanging="709"/>
        <w:jc w:val="both"/>
        <w:rPr>
          <w:rFonts w:ascii="Times New Roman" w:hAnsi="Times New Roman"/>
        </w:rPr>
      </w:pPr>
      <w:r>
        <w:rPr>
          <w:rFonts w:ascii="Times New Roman" w:hAnsi="Times New Roman"/>
        </w:rPr>
        <w:t xml:space="preserve">             д)</w:t>
      </w:r>
      <w:r w:rsidRPr="00E2018B">
        <w:rPr>
          <w:rFonts w:ascii="Times New Roman" w:hAnsi="Times New Roman"/>
          <w:color w:val="FF0000"/>
        </w:rPr>
        <w:t xml:space="preserve"> </w:t>
      </w:r>
      <w:r w:rsidRPr="00E2018B">
        <w:rPr>
          <w:rFonts w:ascii="Times New Roman" w:hAnsi="Times New Roman"/>
        </w:rPr>
        <w:t xml:space="preserve">При оценке Предложений </w:t>
      </w:r>
      <w:r>
        <w:rPr>
          <w:rFonts w:ascii="Times New Roman" w:hAnsi="Times New Roman"/>
          <w:u w:val="single"/>
        </w:rPr>
        <w:t>по критерию № 5</w:t>
      </w:r>
      <w:r w:rsidR="008C3897">
        <w:rPr>
          <w:rFonts w:ascii="Times New Roman" w:hAnsi="Times New Roman"/>
        </w:rPr>
        <w:t xml:space="preserve"> Предложению присваивается 3</w:t>
      </w:r>
      <w:r w:rsidRPr="00E2018B">
        <w:rPr>
          <w:rFonts w:ascii="Times New Roman" w:hAnsi="Times New Roman"/>
        </w:rPr>
        <w:t xml:space="preserve"> балла в случае соответствия  Участника указанному критерию. </w:t>
      </w:r>
    </w:p>
    <w:p w:rsidR="0017129B" w:rsidRPr="00E2018B" w:rsidRDefault="0017129B" w:rsidP="0017129B">
      <w:pPr>
        <w:spacing w:after="0"/>
        <w:ind w:left="709" w:hanging="709"/>
        <w:jc w:val="both"/>
        <w:rPr>
          <w:rFonts w:ascii="Times New Roman" w:hAnsi="Times New Roman"/>
          <w:i/>
        </w:rPr>
      </w:pPr>
      <w:r w:rsidRPr="00E2018B">
        <w:rPr>
          <w:rFonts w:ascii="Times New Roman" w:hAnsi="Times New Roman"/>
          <w:i/>
        </w:rPr>
        <w:t xml:space="preserve">            </w:t>
      </w:r>
      <w:r>
        <w:rPr>
          <w:rFonts w:ascii="Times New Roman" w:hAnsi="Times New Roman"/>
          <w:i/>
        </w:rPr>
        <w:t xml:space="preserve">  </w:t>
      </w:r>
      <w:r w:rsidRPr="00E2018B">
        <w:rPr>
          <w:rFonts w:ascii="Times New Roman" w:hAnsi="Times New Roman"/>
          <w:i/>
        </w:rPr>
        <w:t xml:space="preserve">В целях подтверждения соответствия названному критерию Участнику необходимо представить в составе </w:t>
      </w:r>
      <w:proofErr w:type="gramStart"/>
      <w:r w:rsidRPr="00E2018B">
        <w:rPr>
          <w:rFonts w:ascii="Times New Roman" w:hAnsi="Times New Roman"/>
          <w:i/>
        </w:rPr>
        <w:t>Предложения</w:t>
      </w:r>
      <w:proofErr w:type="gramEnd"/>
      <w:r w:rsidRPr="00E2018B">
        <w:rPr>
          <w:rFonts w:ascii="Times New Roman" w:hAnsi="Times New Roman"/>
          <w:i/>
        </w:rPr>
        <w:t xml:space="preserve"> заверенные им копии трудовых договоров, из которых возможно идентифицировать Фамилию, И.О. </w:t>
      </w:r>
      <w:r>
        <w:rPr>
          <w:rFonts w:ascii="Times New Roman" w:hAnsi="Times New Roman"/>
          <w:i/>
        </w:rPr>
        <w:t>работника, или документ, подтверждающий назначение (выбор) руководителя, в случае если руководитель имеет опыт службы согласно данному критерию</w:t>
      </w:r>
      <w:r w:rsidRPr="00E2018B">
        <w:rPr>
          <w:rFonts w:ascii="Times New Roman" w:hAnsi="Times New Roman"/>
          <w:i/>
        </w:rPr>
        <w:t>. Иная информация, указанная в трудовом договоре, в том числе персональные данные работника, может быть представлена в обезличенном виде. Также необходимо представить</w:t>
      </w:r>
      <w:r>
        <w:rPr>
          <w:rFonts w:ascii="Times New Roman" w:hAnsi="Times New Roman"/>
          <w:i/>
        </w:rPr>
        <w:t xml:space="preserve"> в составе Предложения копию трудовой книжки работника или выписку из трудовой книжки, </w:t>
      </w:r>
      <w:r w:rsidRPr="00E2018B">
        <w:rPr>
          <w:rFonts w:ascii="Times New Roman" w:hAnsi="Times New Roman"/>
          <w:i/>
        </w:rPr>
        <w:t>которые, подтверждают соответствие Участника названному критерию.</w:t>
      </w:r>
    </w:p>
    <w:p w:rsidR="0017129B" w:rsidRPr="00A220F6" w:rsidRDefault="0017129B" w:rsidP="0017129B">
      <w:pPr>
        <w:spacing w:after="0"/>
        <w:ind w:left="709" w:hanging="709"/>
        <w:jc w:val="both"/>
        <w:rPr>
          <w:rFonts w:ascii="Times New Roman" w:hAnsi="Times New Roman"/>
        </w:rPr>
      </w:pPr>
      <w:r w:rsidRPr="00E2018B">
        <w:rPr>
          <w:rFonts w:ascii="Times New Roman" w:hAnsi="Times New Roman"/>
        </w:rPr>
        <w:t xml:space="preserve">             </w:t>
      </w:r>
      <w:r>
        <w:rPr>
          <w:rFonts w:ascii="Times New Roman" w:hAnsi="Times New Roman"/>
        </w:rPr>
        <w:t xml:space="preserve"> </w:t>
      </w:r>
      <w:r w:rsidRPr="00E2018B">
        <w:rPr>
          <w:rFonts w:ascii="Times New Roman" w:hAnsi="Times New Roman"/>
        </w:rPr>
        <w:t>В отсутствие подтверждающих документов или несоответствия Участник</w:t>
      </w:r>
      <w:r>
        <w:rPr>
          <w:rFonts w:ascii="Times New Roman" w:hAnsi="Times New Roman"/>
        </w:rPr>
        <w:t>а критерию № 5</w:t>
      </w:r>
      <w:r w:rsidRPr="00E2018B">
        <w:rPr>
          <w:rFonts w:ascii="Times New Roman" w:hAnsi="Times New Roman"/>
        </w:rPr>
        <w:t xml:space="preserve"> Предложению присваивается 0 баллов.</w:t>
      </w:r>
    </w:p>
    <w:p w:rsidR="0017129B" w:rsidRPr="00A220F6" w:rsidRDefault="0017129B" w:rsidP="0017129B">
      <w:pPr>
        <w:spacing w:after="0"/>
        <w:ind w:left="709" w:hanging="709"/>
        <w:jc w:val="both"/>
        <w:rPr>
          <w:rFonts w:ascii="Times New Roman" w:hAnsi="Times New Roman"/>
        </w:rPr>
      </w:pPr>
      <w:r>
        <w:rPr>
          <w:rFonts w:ascii="Times New Roman" w:hAnsi="Times New Roman"/>
        </w:rPr>
        <w:lastRenderedPageBreak/>
        <w:t xml:space="preserve"> </w:t>
      </w:r>
      <w:r w:rsidRPr="00A220F6">
        <w:rPr>
          <w:rFonts w:ascii="Times New Roman" w:hAnsi="Times New Roman"/>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17129B" w:rsidRPr="00A220F6" w:rsidRDefault="0017129B" w:rsidP="0017129B">
      <w:pPr>
        <w:spacing w:after="0"/>
        <w:ind w:left="709"/>
        <w:jc w:val="both"/>
        <w:rPr>
          <w:rFonts w:ascii="Times New Roman" w:hAnsi="Times New Roman"/>
        </w:rPr>
      </w:pPr>
      <w:r w:rsidRPr="00A220F6">
        <w:rPr>
          <w:rFonts w:ascii="Times New Roman" w:hAnsi="Times New Roman"/>
        </w:rPr>
        <w:t xml:space="preserve">Итоговые обобщенные оценки отражаются в Отчете по оценке Предложений. </w:t>
      </w:r>
    </w:p>
    <w:p w:rsidR="0017129B" w:rsidRDefault="0017129B" w:rsidP="0017129B">
      <w:pPr>
        <w:spacing w:after="0"/>
        <w:ind w:left="708" w:firstLine="1"/>
        <w:jc w:val="both"/>
        <w:rPr>
          <w:rFonts w:ascii="Times New Roman" w:hAnsi="Times New Roman"/>
        </w:rPr>
      </w:pPr>
      <w:r w:rsidRPr="00A220F6">
        <w:rPr>
          <w:rFonts w:ascii="Times New Roman" w:hAnsi="Times New Roman"/>
        </w:rPr>
        <w:t>Наилучшим признается Предложение, набравшее наибольший итоговый рейтинг. В случае, если у двух и более Предложений будет одинаковый рейтинг, наилучшим признаётся Предложение, поданное ранее.</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3.10</w:t>
      </w:r>
      <w:r w:rsidRPr="00EB582A">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w:t>
      </w:r>
      <w:r w:rsidR="00DC41CE">
        <w:rPr>
          <w:rFonts w:ascii="Times New Roman" w:hAnsi="Times New Roman"/>
        </w:rPr>
        <w:br/>
      </w:r>
      <w:r w:rsidRPr="00EB582A">
        <w:rPr>
          <w:rFonts w:ascii="Times New Roman" w:hAnsi="Times New Roman"/>
        </w:rPr>
        <w:t xml:space="preserve">г. Йошкар-Ола, ул. </w:t>
      </w:r>
      <w:proofErr w:type="spellStart"/>
      <w:r w:rsidRPr="00EB582A">
        <w:rPr>
          <w:rFonts w:ascii="Times New Roman" w:hAnsi="Times New Roman"/>
        </w:rPr>
        <w:t>Й.Кырли</w:t>
      </w:r>
      <w:proofErr w:type="spellEnd"/>
      <w:r w:rsidRPr="00EB582A">
        <w:rPr>
          <w:rFonts w:ascii="Times New Roman" w:hAnsi="Times New Roman"/>
        </w:rPr>
        <w:t>, д. 21</w:t>
      </w:r>
      <w:r w:rsidR="008814A7">
        <w:rPr>
          <w:rFonts w:ascii="Times New Roman" w:hAnsi="Times New Roman"/>
        </w:rPr>
        <w:t>В</w:t>
      </w:r>
      <w:r w:rsidRPr="00EB582A">
        <w:rPr>
          <w:rFonts w:ascii="Times New Roman" w:hAnsi="Times New Roman"/>
        </w:rPr>
        <w:t xml:space="preserve">, </w:t>
      </w:r>
      <w:r w:rsidR="009870AB" w:rsidRPr="009870AB">
        <w:rPr>
          <w:rFonts w:ascii="Times New Roman" w:hAnsi="Times New Roman"/>
          <w:b/>
          <w:color w:val="7030A0"/>
        </w:rPr>
        <w:t>28</w:t>
      </w:r>
      <w:r w:rsidR="008814A7">
        <w:rPr>
          <w:rFonts w:ascii="Times New Roman" w:hAnsi="Times New Roman"/>
          <w:b/>
          <w:color w:val="7030A0"/>
        </w:rPr>
        <w:t>.08</w:t>
      </w:r>
      <w:r w:rsidR="008E52AA">
        <w:rPr>
          <w:rFonts w:ascii="Times New Roman" w:hAnsi="Times New Roman"/>
          <w:b/>
          <w:color w:val="7030A0"/>
        </w:rPr>
        <w:t>.2018 г.</w:t>
      </w:r>
      <w:r w:rsidRPr="000028EF">
        <w:rPr>
          <w:rFonts w:ascii="Times New Roman" w:hAnsi="Times New Roman"/>
          <w:b/>
          <w:color w:val="7030A0"/>
        </w:rPr>
        <w:t xml:space="preserve"> в </w:t>
      </w:r>
      <w:r w:rsidR="00497679">
        <w:rPr>
          <w:rFonts w:ascii="Times New Roman" w:hAnsi="Times New Roman"/>
          <w:b/>
          <w:color w:val="7030A0"/>
        </w:rPr>
        <w:t>09</w:t>
      </w:r>
      <w:r w:rsidRPr="007C5D73">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0 рабочих дней со дня принятия заказчиком решен</w:t>
      </w:r>
      <w:r w:rsidR="0001762B">
        <w:rPr>
          <w:rFonts w:ascii="Times New Roman" w:hAnsi="Times New Roman"/>
        </w:rPr>
        <w:t>ия о заключении такого договора</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Default="00163ABA" w:rsidP="009B17C8">
      <w:pPr>
        <w:spacing w:after="0"/>
        <w:jc w:val="both"/>
        <w:rPr>
          <w:rFonts w:ascii="Times New Roman" w:eastAsia="Times New Roman" w:hAnsi="Times New Roman"/>
          <w:color w:val="C00000"/>
          <w:sz w:val="24"/>
          <w:szCs w:val="24"/>
          <w:lang w:eastAsia="ru-RU"/>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13314E" w:rsidRDefault="0013314E" w:rsidP="009B17C8">
      <w:pPr>
        <w:spacing w:after="0" w:line="240" w:lineRule="auto"/>
        <w:jc w:val="both"/>
        <w:rPr>
          <w:rFonts w:ascii="Times New Roman" w:hAnsi="Times New Roman"/>
          <w:b/>
        </w:rPr>
      </w:pPr>
      <w:r w:rsidRPr="00EB582A">
        <w:rPr>
          <w:rFonts w:ascii="Times New Roman" w:hAnsi="Times New Roman"/>
          <w:b/>
        </w:rPr>
        <w:t>4.         Проект договора.</w:t>
      </w:r>
    </w:p>
    <w:p w:rsidR="005611D3" w:rsidRPr="00DC41CE" w:rsidRDefault="005611D3" w:rsidP="005611D3">
      <w:pPr>
        <w:spacing w:after="160" w:line="259" w:lineRule="auto"/>
        <w:jc w:val="center"/>
        <w:rPr>
          <w:rFonts w:ascii="Times New Roman" w:hAnsi="Times New Roman"/>
          <w:b/>
        </w:rPr>
      </w:pPr>
      <w:r w:rsidRPr="00DC41CE">
        <w:rPr>
          <w:rFonts w:ascii="Times New Roman" w:hAnsi="Times New Roman"/>
          <w:b/>
        </w:rPr>
        <w:t>ДОГОВОР № ___</w:t>
      </w:r>
    </w:p>
    <w:p w:rsidR="005611D3" w:rsidRPr="00DC41CE" w:rsidRDefault="005611D3" w:rsidP="005611D3">
      <w:pPr>
        <w:spacing w:after="160" w:line="259" w:lineRule="auto"/>
        <w:jc w:val="center"/>
        <w:rPr>
          <w:rFonts w:ascii="Times New Roman" w:hAnsi="Times New Roman"/>
          <w:b/>
        </w:rPr>
      </w:pPr>
      <w:r w:rsidRPr="00DC41CE">
        <w:rPr>
          <w:rFonts w:ascii="Times New Roman" w:hAnsi="Times New Roman"/>
          <w:b/>
        </w:rPr>
        <w:t>(на оказание охранных услуг)</w:t>
      </w:r>
    </w:p>
    <w:p w:rsidR="005611D3" w:rsidRPr="00DC41CE" w:rsidRDefault="005611D3" w:rsidP="005611D3">
      <w:pPr>
        <w:spacing w:after="160" w:line="259" w:lineRule="auto"/>
        <w:rPr>
          <w:rFonts w:ascii="Times New Roman" w:hAnsi="Times New Roman"/>
        </w:rPr>
      </w:pPr>
      <w:r w:rsidRPr="008C3897">
        <w:rPr>
          <w:rFonts w:ascii="Times New Roman" w:hAnsi="Times New Roman"/>
        </w:rPr>
        <w:t>г.</w:t>
      </w:r>
      <w:r w:rsidRPr="00DC41CE">
        <w:rPr>
          <w:rFonts w:ascii="Times New Roman" w:hAnsi="Times New Roman"/>
          <w:b/>
        </w:rPr>
        <w:t xml:space="preserve"> </w:t>
      </w:r>
      <w:r w:rsidRPr="00DC41CE">
        <w:rPr>
          <w:rFonts w:ascii="Times New Roman" w:hAnsi="Times New Roman"/>
        </w:rPr>
        <w:t xml:space="preserve">Йошкар-Ола                                                                              </w:t>
      </w:r>
      <w:r w:rsidR="001251B6">
        <w:rPr>
          <w:rFonts w:ascii="Times New Roman" w:hAnsi="Times New Roman"/>
        </w:rPr>
        <w:t xml:space="preserve">                                   </w:t>
      </w:r>
      <w:r w:rsidR="008C3897">
        <w:rPr>
          <w:rFonts w:ascii="Times New Roman" w:hAnsi="Times New Roman"/>
        </w:rPr>
        <w:t>____________</w:t>
      </w:r>
      <w:r w:rsidRPr="00DC41CE">
        <w:rPr>
          <w:rFonts w:ascii="Times New Roman" w:hAnsi="Times New Roman"/>
        </w:rPr>
        <w:t xml:space="preserve"> 2018</w:t>
      </w:r>
      <w:r w:rsidR="001251B6">
        <w:rPr>
          <w:rFonts w:ascii="Times New Roman" w:hAnsi="Times New Roman"/>
        </w:rPr>
        <w:t xml:space="preserve"> </w:t>
      </w:r>
      <w:r w:rsidRPr="00DC41CE">
        <w:rPr>
          <w:rFonts w:ascii="Times New Roman" w:hAnsi="Times New Roman"/>
        </w:rPr>
        <w:t>г.</w:t>
      </w:r>
    </w:p>
    <w:p w:rsidR="005611D3" w:rsidRPr="00DC41CE" w:rsidRDefault="005611D3" w:rsidP="005611D3">
      <w:pPr>
        <w:spacing w:after="160" w:line="240" w:lineRule="auto"/>
        <w:ind w:firstLine="540"/>
        <w:jc w:val="both"/>
        <w:rPr>
          <w:rFonts w:ascii="Times New Roman" w:hAnsi="Times New Roman"/>
          <w:bCs/>
        </w:rPr>
      </w:pPr>
      <w:proofErr w:type="gramStart"/>
      <w:r w:rsidRPr="00DC41CE">
        <w:rPr>
          <w:rFonts w:ascii="Times New Roman" w:eastAsia="Times New Roman" w:hAnsi="Times New Roman"/>
          <w:lang w:eastAsia="ru-RU"/>
        </w:rPr>
        <w:t xml:space="preserve">ПАО «ТНС энерго Марий Эл», именуемое в дальнейшем «Заказчик», в лице </w:t>
      </w:r>
      <w:r w:rsidRPr="00DC41CE">
        <w:rPr>
          <w:rFonts w:ascii="Times New Roman" w:eastAsia="Times New Roman" w:hAnsi="Times New Roman"/>
          <w:snapToGrid w:val="0"/>
          <w:lang w:eastAsia="ru-RU"/>
        </w:rPr>
        <w:t>Заместителя генерального директора ПАО ГК «ТНС энерго» - управляющего директора ПАО «ТНС энерго Марий Эл»</w:t>
      </w:r>
      <w:r w:rsidRPr="00DC41CE">
        <w:rPr>
          <w:rFonts w:ascii="Times New Roman" w:eastAsia="Times New Roman" w:hAnsi="Times New Roman"/>
          <w:lang w:eastAsia="ru-RU"/>
        </w:rPr>
        <w:t xml:space="preserve"> </w:t>
      </w:r>
      <w:proofErr w:type="spellStart"/>
      <w:r w:rsidRPr="00DC41CE">
        <w:rPr>
          <w:rFonts w:ascii="Times New Roman" w:eastAsia="Times New Roman" w:hAnsi="Times New Roman"/>
          <w:snapToGrid w:val="0"/>
          <w:lang w:eastAsia="ru-RU"/>
        </w:rPr>
        <w:t>Вахитовой</w:t>
      </w:r>
      <w:proofErr w:type="spellEnd"/>
      <w:r w:rsidRPr="00DC41CE">
        <w:rPr>
          <w:rFonts w:ascii="Times New Roman" w:eastAsia="Times New Roman" w:hAnsi="Times New Roman"/>
          <w:snapToGrid w:val="0"/>
          <w:lang w:eastAsia="ru-RU"/>
        </w:rPr>
        <w:t xml:space="preserve"> Екатерины </w:t>
      </w:r>
      <w:proofErr w:type="spellStart"/>
      <w:r w:rsidRPr="00DC41CE">
        <w:rPr>
          <w:rFonts w:ascii="Times New Roman" w:eastAsia="Times New Roman" w:hAnsi="Times New Roman"/>
          <w:snapToGrid w:val="0"/>
          <w:lang w:eastAsia="ru-RU"/>
        </w:rPr>
        <w:t>Динаровны</w:t>
      </w:r>
      <w:proofErr w:type="spellEnd"/>
      <w:r w:rsidRPr="00DC41CE">
        <w:rPr>
          <w:rFonts w:ascii="Times New Roman" w:eastAsia="Times New Roman" w:hAnsi="Times New Roman"/>
          <w:snapToGrid w:val="0"/>
          <w:lang w:eastAsia="ru-RU"/>
        </w:rPr>
        <w:t xml:space="preserve">, действующей на основании Договора о передаче полномочий единоличного исполнительного органа  № 13/08 от </w:t>
      </w:r>
      <w:smartTag w:uri="urn:schemas-microsoft-com:office:smarttags" w:element="date">
        <w:smartTagPr>
          <w:attr w:name="ls" w:val="trans"/>
          <w:attr w:name="Month" w:val="08"/>
          <w:attr w:name="Day" w:val="01"/>
          <w:attr w:name="Year" w:val="2012"/>
        </w:smartTagPr>
        <w:r w:rsidRPr="00DC41CE">
          <w:rPr>
            <w:rFonts w:ascii="Times New Roman" w:eastAsia="Times New Roman" w:hAnsi="Times New Roman"/>
            <w:snapToGrid w:val="0"/>
            <w:lang w:eastAsia="ru-RU"/>
          </w:rPr>
          <w:t>01.08.2012</w:t>
        </w:r>
      </w:smartTag>
      <w:r w:rsidRPr="00DC41CE">
        <w:rPr>
          <w:rFonts w:ascii="Times New Roman" w:eastAsia="Times New Roman" w:hAnsi="Times New Roman"/>
          <w:snapToGrid w:val="0"/>
          <w:lang w:eastAsia="ru-RU"/>
        </w:rPr>
        <w:t xml:space="preserve"> г. и Доверенности № 1-2396 от </w:t>
      </w:r>
      <w:smartTag w:uri="urn:schemas-microsoft-com:office:smarttags" w:element="date">
        <w:smartTagPr>
          <w:attr w:name="ls" w:val="trans"/>
          <w:attr w:name="Month" w:val="08"/>
          <w:attr w:name="Day" w:val="29"/>
          <w:attr w:name="Year" w:val="2017"/>
        </w:smartTagPr>
        <w:r w:rsidRPr="00DC41CE">
          <w:rPr>
            <w:rFonts w:ascii="Times New Roman" w:eastAsia="Times New Roman" w:hAnsi="Times New Roman"/>
            <w:snapToGrid w:val="0"/>
            <w:lang w:eastAsia="ru-RU"/>
          </w:rPr>
          <w:t>29.08.2017</w:t>
        </w:r>
      </w:smartTag>
      <w:r w:rsidRPr="00DC41CE">
        <w:rPr>
          <w:rFonts w:ascii="Times New Roman" w:eastAsia="Times New Roman" w:hAnsi="Times New Roman"/>
          <w:snapToGrid w:val="0"/>
          <w:lang w:eastAsia="ru-RU"/>
        </w:rPr>
        <w:t xml:space="preserve"> г.</w:t>
      </w:r>
      <w:r w:rsidRPr="00DC41CE">
        <w:rPr>
          <w:rFonts w:ascii="Times New Roman" w:eastAsia="Times New Roman" w:hAnsi="Times New Roman"/>
          <w:lang w:eastAsia="ru-RU"/>
        </w:rPr>
        <w:t>, с одной стороны, и</w:t>
      </w:r>
      <w:r w:rsidRPr="00DC41CE">
        <w:rPr>
          <w:rFonts w:ascii="Times New Roman" w:hAnsi="Times New Roman"/>
          <w:bCs/>
        </w:rPr>
        <w:t xml:space="preserve"> </w:t>
      </w:r>
      <w:proofErr w:type="gramEnd"/>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b/>
          <w:color w:val="000000"/>
        </w:rPr>
        <w:t xml:space="preserve"> _________________________________ </w:t>
      </w:r>
      <w:r w:rsidRPr="00DC41CE">
        <w:rPr>
          <w:rFonts w:ascii="Times New Roman" w:hAnsi="Times New Roman"/>
        </w:rPr>
        <w:t>в лице ______________________, действующего на основании ________________, и Лицензии МВД России по</w:t>
      </w:r>
      <w:r w:rsidRPr="00DC41CE">
        <w:rPr>
          <w:rFonts w:ascii="Times New Roman" w:hAnsi="Times New Roman"/>
          <w:i/>
        </w:rPr>
        <w:t xml:space="preserve"> </w:t>
      </w:r>
      <w:r w:rsidRPr="00DC41CE">
        <w:rPr>
          <w:rFonts w:ascii="Times New Roman" w:hAnsi="Times New Roman"/>
        </w:rPr>
        <w:t xml:space="preserve">Республике Марий Эл </w:t>
      </w:r>
      <w:r w:rsidRPr="00DC41CE">
        <w:rPr>
          <w:rFonts w:ascii="Times New Roman" w:hAnsi="Times New Roman"/>
          <w:i/>
        </w:rPr>
        <w:t xml:space="preserve">________________ </w:t>
      </w:r>
      <w:r w:rsidRPr="00DC41CE">
        <w:rPr>
          <w:rFonts w:ascii="Times New Roman" w:hAnsi="Times New Roman"/>
        </w:rPr>
        <w:t xml:space="preserve">(Приложение №1 к Договору), именуемое в дальнейшем «Исполнитель», с другой стороны, </w:t>
      </w:r>
      <w:r w:rsidRPr="00DC41CE">
        <w:rPr>
          <w:rFonts w:ascii="Times New Roman" w:hAnsi="Times New Roman"/>
          <w:bCs/>
        </w:rPr>
        <w:t>совместно именуемые «Стороны», заключили настоящий договор о нижеследующем</w:t>
      </w:r>
      <w:r w:rsidRPr="00DC41CE">
        <w:rPr>
          <w:rFonts w:ascii="Times New Roman" w:hAnsi="Times New Roman"/>
        </w:rPr>
        <w:t>:</w:t>
      </w:r>
    </w:p>
    <w:p w:rsidR="005611D3" w:rsidRPr="00DC41CE" w:rsidRDefault="005611D3" w:rsidP="005611D3">
      <w:pPr>
        <w:spacing w:after="160" w:line="240" w:lineRule="auto"/>
        <w:jc w:val="center"/>
        <w:rPr>
          <w:rFonts w:ascii="Times New Roman" w:hAnsi="Times New Roman"/>
          <w:b/>
        </w:rPr>
      </w:pPr>
      <w:r w:rsidRPr="00DC41CE">
        <w:rPr>
          <w:rFonts w:ascii="Times New Roman" w:hAnsi="Times New Roman"/>
          <w:b/>
        </w:rPr>
        <w:lastRenderedPageBreak/>
        <w:t>1. ПРЕДМЕТ ДОГОВОРА.</w:t>
      </w:r>
    </w:p>
    <w:p w:rsidR="005611D3" w:rsidRDefault="005611D3" w:rsidP="005611D3">
      <w:pPr>
        <w:spacing w:after="160" w:line="240" w:lineRule="auto"/>
        <w:ind w:firstLine="708"/>
        <w:jc w:val="both"/>
        <w:rPr>
          <w:rFonts w:ascii="Times New Roman" w:hAnsi="Times New Roman"/>
          <w:color w:val="000000"/>
        </w:rPr>
      </w:pPr>
      <w:r w:rsidRPr="00DC41CE">
        <w:rPr>
          <w:rFonts w:ascii="Times New Roman" w:hAnsi="Times New Roman"/>
        </w:rPr>
        <w:t xml:space="preserve">1.1. </w:t>
      </w:r>
      <w:r w:rsidRPr="00DC41CE">
        <w:rPr>
          <w:rFonts w:ascii="Times New Roman" w:hAnsi="Times New Roman"/>
          <w:color w:val="000000"/>
        </w:rPr>
        <w:t>Исполнитель оказывает Заказчику услуги по охране имущества, оборудования и общественного порядка на объектах Заказчика посредством выставления на них поста сотрудников охраны Исполнителя. Перечень объектов Заказчика</w:t>
      </w:r>
      <w:r w:rsidR="00487AAF">
        <w:rPr>
          <w:rFonts w:ascii="Times New Roman" w:hAnsi="Times New Roman"/>
          <w:color w:val="000000"/>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410"/>
        <w:gridCol w:w="1417"/>
        <w:gridCol w:w="2552"/>
      </w:tblGrid>
      <w:tr w:rsidR="00487AAF" w:rsidRPr="00487AAF" w:rsidTr="00487AAF">
        <w:trPr>
          <w:trHeight w:val="732"/>
        </w:trPr>
        <w:tc>
          <w:tcPr>
            <w:tcW w:w="567" w:type="dxa"/>
            <w:vAlign w:val="center"/>
          </w:tcPr>
          <w:p w:rsidR="00487AAF" w:rsidRPr="00487AAF" w:rsidRDefault="00487AAF" w:rsidP="00487AAF">
            <w:pPr>
              <w:suppressAutoHyphens/>
              <w:spacing w:after="0" w:line="240" w:lineRule="auto"/>
              <w:ind w:left="34"/>
              <w:rPr>
                <w:rFonts w:ascii="Times New Roman" w:hAnsi="Times New Roman"/>
                <w:lang w:eastAsia="ar-SA"/>
              </w:rPr>
            </w:pPr>
            <w:r w:rsidRPr="00487AAF">
              <w:rPr>
                <w:rFonts w:ascii="Times New Roman" w:hAnsi="Times New Roman"/>
                <w:lang w:eastAsia="ar-SA"/>
              </w:rPr>
              <w:t>№</w:t>
            </w:r>
            <w:proofErr w:type="gramStart"/>
            <w:r w:rsidRPr="00487AAF">
              <w:rPr>
                <w:rFonts w:ascii="Times New Roman" w:hAnsi="Times New Roman"/>
                <w:lang w:eastAsia="ar-SA"/>
              </w:rPr>
              <w:t>п</w:t>
            </w:r>
            <w:proofErr w:type="gramEnd"/>
            <w:r w:rsidRPr="00487AAF">
              <w:rPr>
                <w:rFonts w:ascii="Times New Roman" w:hAnsi="Times New Roman"/>
                <w:lang w:eastAsia="ar-SA"/>
              </w:rPr>
              <w:t>/п</w:t>
            </w:r>
          </w:p>
          <w:p w:rsidR="00487AAF" w:rsidRPr="00487AAF" w:rsidRDefault="00487AAF" w:rsidP="00487AAF">
            <w:pPr>
              <w:suppressAutoHyphens/>
              <w:spacing w:after="0" w:line="240" w:lineRule="auto"/>
              <w:ind w:left="34" w:firstLine="709"/>
              <w:jc w:val="center"/>
              <w:rPr>
                <w:rFonts w:ascii="Times New Roman" w:hAnsi="Times New Roman"/>
                <w:lang w:eastAsia="ar-SA"/>
              </w:rPr>
            </w:pPr>
          </w:p>
        </w:tc>
        <w:tc>
          <w:tcPr>
            <w:tcW w:w="2694" w:type="dxa"/>
            <w:vAlign w:val="center"/>
          </w:tcPr>
          <w:p w:rsidR="00487AAF" w:rsidRPr="00487AAF" w:rsidRDefault="00487AAF" w:rsidP="00487AAF">
            <w:pPr>
              <w:suppressAutoHyphens/>
              <w:spacing w:after="0" w:line="240" w:lineRule="auto"/>
              <w:ind w:firstLine="33"/>
              <w:jc w:val="center"/>
              <w:rPr>
                <w:rFonts w:ascii="Times New Roman" w:hAnsi="Times New Roman"/>
                <w:lang w:eastAsia="ar-SA"/>
              </w:rPr>
            </w:pPr>
            <w:r w:rsidRPr="00487AAF">
              <w:rPr>
                <w:rFonts w:ascii="Times New Roman" w:hAnsi="Times New Roman"/>
                <w:lang w:eastAsia="ar-SA"/>
              </w:rPr>
              <w:t>Название объекта</w:t>
            </w:r>
          </w:p>
        </w:tc>
        <w:tc>
          <w:tcPr>
            <w:tcW w:w="2410" w:type="dxa"/>
            <w:vAlign w:val="center"/>
          </w:tcPr>
          <w:p w:rsidR="00487AAF" w:rsidRPr="00487AAF" w:rsidRDefault="00487AAF" w:rsidP="00487AAF">
            <w:pPr>
              <w:suppressAutoHyphens/>
              <w:spacing w:after="0" w:line="240" w:lineRule="auto"/>
              <w:ind w:firstLine="33"/>
              <w:jc w:val="center"/>
              <w:rPr>
                <w:rFonts w:ascii="Times New Roman" w:hAnsi="Times New Roman"/>
                <w:lang w:eastAsia="ar-SA"/>
              </w:rPr>
            </w:pPr>
            <w:r w:rsidRPr="00487AAF">
              <w:rPr>
                <w:rFonts w:ascii="Times New Roman" w:hAnsi="Times New Roman"/>
                <w:lang w:eastAsia="ar-SA"/>
              </w:rPr>
              <w:t>Адрес</w:t>
            </w:r>
          </w:p>
        </w:tc>
        <w:tc>
          <w:tcPr>
            <w:tcW w:w="1417" w:type="dxa"/>
            <w:vAlign w:val="center"/>
          </w:tcPr>
          <w:p w:rsidR="00487AAF" w:rsidRPr="00487AAF" w:rsidRDefault="00487AAF" w:rsidP="00487AAF">
            <w:pPr>
              <w:spacing w:after="0" w:line="240" w:lineRule="auto"/>
              <w:jc w:val="center"/>
              <w:rPr>
                <w:rFonts w:ascii="Times New Roman" w:hAnsi="Times New Roman"/>
              </w:rPr>
            </w:pPr>
            <w:r w:rsidRPr="00487AAF">
              <w:rPr>
                <w:rFonts w:ascii="Times New Roman" w:hAnsi="Times New Roman"/>
              </w:rPr>
              <w:t>Общее</w:t>
            </w:r>
          </w:p>
          <w:p w:rsidR="00487AAF" w:rsidRPr="00487AAF" w:rsidRDefault="00487AAF" w:rsidP="00487AAF">
            <w:pPr>
              <w:suppressAutoHyphens/>
              <w:spacing w:after="0" w:line="240" w:lineRule="auto"/>
              <w:ind w:firstLine="34"/>
              <w:jc w:val="center"/>
              <w:rPr>
                <w:rFonts w:ascii="Times New Roman" w:hAnsi="Times New Roman"/>
                <w:lang w:eastAsia="ar-SA"/>
              </w:rPr>
            </w:pPr>
            <w:r w:rsidRPr="00487AAF">
              <w:rPr>
                <w:rFonts w:ascii="Times New Roman" w:hAnsi="Times New Roman"/>
              </w:rPr>
              <w:t>количество охранников на посту</w:t>
            </w:r>
          </w:p>
        </w:tc>
        <w:tc>
          <w:tcPr>
            <w:tcW w:w="2552" w:type="dxa"/>
            <w:vAlign w:val="center"/>
          </w:tcPr>
          <w:p w:rsidR="00487AAF" w:rsidRPr="00487AAF" w:rsidRDefault="00487AAF" w:rsidP="00487AAF">
            <w:pPr>
              <w:suppressAutoHyphens/>
              <w:spacing w:after="0" w:line="240" w:lineRule="auto"/>
              <w:ind w:firstLine="34"/>
              <w:jc w:val="center"/>
              <w:rPr>
                <w:rFonts w:ascii="Times New Roman" w:hAnsi="Times New Roman"/>
                <w:lang w:eastAsia="ar-SA"/>
              </w:rPr>
            </w:pPr>
            <w:r w:rsidRPr="00487AAF">
              <w:rPr>
                <w:rFonts w:ascii="Times New Roman" w:hAnsi="Times New Roman"/>
                <w:lang w:eastAsia="ar-SA"/>
              </w:rPr>
              <w:t>Режим охраны</w:t>
            </w:r>
          </w:p>
        </w:tc>
      </w:tr>
      <w:tr w:rsidR="00487AAF" w:rsidRPr="00487AAF" w:rsidTr="00487AAF">
        <w:trPr>
          <w:trHeight w:val="919"/>
        </w:trPr>
        <w:tc>
          <w:tcPr>
            <w:tcW w:w="567" w:type="dxa"/>
            <w:vAlign w:val="center"/>
          </w:tcPr>
          <w:p w:rsidR="00487AAF" w:rsidRPr="00487AAF" w:rsidRDefault="00487AAF" w:rsidP="00487AAF">
            <w:pPr>
              <w:suppressAutoHyphens/>
              <w:spacing w:after="0" w:line="240" w:lineRule="auto"/>
              <w:rPr>
                <w:rFonts w:ascii="Times New Roman" w:hAnsi="Times New Roman"/>
                <w:lang w:eastAsia="ar-SA"/>
              </w:rPr>
            </w:pPr>
            <w:r w:rsidRPr="00487AAF">
              <w:rPr>
                <w:rFonts w:ascii="Times New Roman" w:hAnsi="Times New Roman"/>
                <w:lang w:eastAsia="ar-SA"/>
              </w:rPr>
              <w:t>1.</w:t>
            </w:r>
          </w:p>
        </w:tc>
        <w:tc>
          <w:tcPr>
            <w:tcW w:w="2694" w:type="dxa"/>
            <w:vAlign w:val="center"/>
          </w:tcPr>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Административное здание</w:t>
            </w:r>
          </w:p>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ПАО «ТНС энерго Марий Эл»</w:t>
            </w:r>
          </w:p>
        </w:tc>
        <w:tc>
          <w:tcPr>
            <w:tcW w:w="2410" w:type="dxa"/>
            <w:vAlign w:val="center"/>
          </w:tcPr>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г. Йошкар-Ола</w:t>
            </w:r>
          </w:p>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 xml:space="preserve">ул. Й. </w:t>
            </w:r>
            <w:proofErr w:type="spellStart"/>
            <w:r w:rsidRPr="00487AAF">
              <w:rPr>
                <w:rFonts w:ascii="Times New Roman" w:hAnsi="Times New Roman"/>
                <w:lang w:eastAsia="ar-SA"/>
              </w:rPr>
              <w:t>Кырли</w:t>
            </w:r>
            <w:proofErr w:type="spellEnd"/>
            <w:r w:rsidRPr="00487AAF">
              <w:rPr>
                <w:rFonts w:ascii="Times New Roman" w:hAnsi="Times New Roman"/>
                <w:lang w:eastAsia="ar-SA"/>
              </w:rPr>
              <w:t>, д.21в</w:t>
            </w:r>
          </w:p>
        </w:tc>
        <w:tc>
          <w:tcPr>
            <w:tcW w:w="1417" w:type="dxa"/>
            <w:vAlign w:val="center"/>
          </w:tcPr>
          <w:p w:rsidR="00487AAF" w:rsidRPr="00487AAF" w:rsidRDefault="00487AAF" w:rsidP="00487AAF">
            <w:pPr>
              <w:suppressAutoHyphens/>
              <w:spacing w:after="0" w:line="240" w:lineRule="auto"/>
              <w:ind w:left="34"/>
              <w:jc w:val="center"/>
              <w:rPr>
                <w:rFonts w:ascii="Times New Roman" w:hAnsi="Times New Roman"/>
                <w:lang w:eastAsia="ar-SA"/>
              </w:rPr>
            </w:pPr>
            <w:r w:rsidRPr="00487AAF">
              <w:rPr>
                <w:rFonts w:ascii="Times New Roman" w:hAnsi="Times New Roman"/>
                <w:lang w:eastAsia="ar-SA"/>
              </w:rPr>
              <w:t>1</w:t>
            </w:r>
          </w:p>
        </w:tc>
        <w:tc>
          <w:tcPr>
            <w:tcW w:w="2552" w:type="dxa"/>
            <w:vAlign w:val="center"/>
          </w:tcPr>
          <w:p w:rsidR="00487AAF" w:rsidRPr="00487AAF" w:rsidRDefault="00487AAF" w:rsidP="00487AAF">
            <w:pPr>
              <w:spacing w:after="0" w:line="240" w:lineRule="auto"/>
              <w:rPr>
                <w:rFonts w:ascii="Times New Roman" w:hAnsi="Times New Roman"/>
              </w:rPr>
            </w:pPr>
            <w:r w:rsidRPr="00487AAF">
              <w:rPr>
                <w:rFonts w:ascii="Times New Roman" w:hAnsi="Times New Roman"/>
              </w:rPr>
              <w:t>Круглосуточно</w:t>
            </w:r>
          </w:p>
        </w:tc>
      </w:tr>
      <w:tr w:rsidR="00487AAF" w:rsidRPr="00487AAF" w:rsidTr="00487AAF">
        <w:trPr>
          <w:trHeight w:val="804"/>
        </w:trPr>
        <w:tc>
          <w:tcPr>
            <w:tcW w:w="567" w:type="dxa"/>
            <w:vAlign w:val="center"/>
          </w:tcPr>
          <w:p w:rsidR="00487AAF" w:rsidRPr="00487AAF" w:rsidRDefault="00487AAF" w:rsidP="00487AAF">
            <w:pPr>
              <w:suppressAutoHyphens/>
              <w:spacing w:after="0" w:line="240" w:lineRule="auto"/>
              <w:rPr>
                <w:rFonts w:ascii="Times New Roman" w:hAnsi="Times New Roman"/>
                <w:lang w:eastAsia="ar-SA"/>
              </w:rPr>
            </w:pPr>
            <w:r w:rsidRPr="00487AAF">
              <w:rPr>
                <w:rFonts w:ascii="Times New Roman" w:hAnsi="Times New Roman"/>
                <w:lang w:eastAsia="ar-SA"/>
              </w:rPr>
              <w:t>2.</w:t>
            </w:r>
          </w:p>
        </w:tc>
        <w:tc>
          <w:tcPr>
            <w:tcW w:w="2694" w:type="dxa"/>
            <w:vAlign w:val="center"/>
          </w:tcPr>
          <w:p w:rsidR="00487AAF" w:rsidRPr="00487AAF" w:rsidRDefault="00487AAF" w:rsidP="00487AAF">
            <w:pPr>
              <w:suppressAutoHyphens/>
              <w:spacing w:after="0" w:line="240" w:lineRule="auto"/>
              <w:ind w:left="33"/>
              <w:rPr>
                <w:rFonts w:ascii="Times New Roman" w:hAnsi="Times New Roman"/>
                <w:lang w:eastAsia="ar-SA"/>
              </w:rPr>
            </w:pPr>
            <w:proofErr w:type="spellStart"/>
            <w:r w:rsidRPr="00487AAF">
              <w:rPr>
                <w:rFonts w:ascii="Times New Roman" w:hAnsi="Times New Roman"/>
                <w:lang w:eastAsia="ar-SA"/>
              </w:rPr>
              <w:t>Медведевское</w:t>
            </w:r>
            <w:proofErr w:type="spellEnd"/>
            <w:r w:rsidRPr="00487AAF">
              <w:rPr>
                <w:rFonts w:ascii="Times New Roman" w:hAnsi="Times New Roman"/>
                <w:lang w:eastAsia="ar-SA"/>
              </w:rPr>
              <w:t xml:space="preserve"> отделение </w:t>
            </w:r>
          </w:p>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ПАО «ТНС энерго Марий Эл»</w:t>
            </w:r>
          </w:p>
        </w:tc>
        <w:tc>
          <w:tcPr>
            <w:tcW w:w="2410" w:type="dxa"/>
            <w:vAlign w:val="center"/>
          </w:tcPr>
          <w:p w:rsidR="00487AAF" w:rsidRPr="00487AAF" w:rsidRDefault="00487AAF" w:rsidP="00487AAF">
            <w:pPr>
              <w:suppressAutoHyphens/>
              <w:spacing w:after="0" w:line="240" w:lineRule="auto"/>
              <w:rPr>
                <w:rFonts w:ascii="Times New Roman" w:hAnsi="Times New Roman"/>
                <w:lang w:eastAsia="ar-SA"/>
              </w:rPr>
            </w:pPr>
            <w:r w:rsidRPr="00487AAF">
              <w:rPr>
                <w:rFonts w:ascii="Times New Roman" w:hAnsi="Times New Roman"/>
                <w:lang w:eastAsia="ar-SA"/>
              </w:rPr>
              <w:t>г. Йошкар-Ола</w:t>
            </w:r>
          </w:p>
          <w:p w:rsidR="00487AAF" w:rsidRPr="00487AAF" w:rsidRDefault="00487AAF" w:rsidP="00487AAF">
            <w:pPr>
              <w:suppressAutoHyphens/>
              <w:spacing w:after="0" w:line="240" w:lineRule="auto"/>
              <w:rPr>
                <w:rFonts w:ascii="Times New Roman" w:hAnsi="Times New Roman"/>
                <w:lang w:eastAsia="ar-SA"/>
              </w:rPr>
            </w:pPr>
            <w:proofErr w:type="spellStart"/>
            <w:r w:rsidRPr="00487AAF">
              <w:rPr>
                <w:rFonts w:ascii="Times New Roman" w:hAnsi="Times New Roman"/>
                <w:lang w:eastAsia="ar-SA"/>
              </w:rPr>
              <w:t>ул</w:t>
            </w:r>
            <w:proofErr w:type="gramStart"/>
            <w:r w:rsidRPr="00487AAF">
              <w:rPr>
                <w:rFonts w:ascii="Times New Roman" w:hAnsi="Times New Roman"/>
                <w:lang w:eastAsia="ar-SA"/>
              </w:rPr>
              <w:t>.К</w:t>
            </w:r>
            <w:proofErr w:type="gramEnd"/>
            <w:r w:rsidRPr="00487AAF">
              <w:rPr>
                <w:rFonts w:ascii="Times New Roman" w:hAnsi="Times New Roman"/>
                <w:lang w:eastAsia="ar-SA"/>
              </w:rPr>
              <w:t>расноармейская</w:t>
            </w:r>
            <w:proofErr w:type="spellEnd"/>
            <w:r w:rsidRPr="00487AAF">
              <w:rPr>
                <w:rFonts w:ascii="Times New Roman" w:hAnsi="Times New Roman"/>
                <w:lang w:eastAsia="ar-SA"/>
              </w:rPr>
              <w:t xml:space="preserve">, </w:t>
            </w:r>
            <w:r w:rsidRPr="00487AAF">
              <w:rPr>
                <w:rFonts w:ascii="Times New Roman" w:hAnsi="Times New Roman"/>
                <w:lang w:eastAsia="ar-SA"/>
              </w:rPr>
              <w:br/>
              <w:t>д.99-А</w:t>
            </w:r>
          </w:p>
        </w:tc>
        <w:tc>
          <w:tcPr>
            <w:tcW w:w="1417" w:type="dxa"/>
            <w:vAlign w:val="center"/>
          </w:tcPr>
          <w:p w:rsidR="00487AAF" w:rsidRPr="00487AAF" w:rsidRDefault="00487AAF" w:rsidP="00487AAF">
            <w:pPr>
              <w:suppressAutoHyphens/>
              <w:spacing w:after="0" w:line="240" w:lineRule="auto"/>
              <w:ind w:left="34"/>
              <w:jc w:val="center"/>
              <w:rPr>
                <w:rFonts w:ascii="Times New Roman" w:hAnsi="Times New Roman"/>
                <w:lang w:eastAsia="ar-SA"/>
              </w:rPr>
            </w:pPr>
            <w:r w:rsidRPr="00487AAF">
              <w:rPr>
                <w:rFonts w:ascii="Times New Roman" w:hAnsi="Times New Roman"/>
                <w:lang w:eastAsia="ar-SA"/>
              </w:rPr>
              <w:t>1</w:t>
            </w:r>
          </w:p>
        </w:tc>
        <w:tc>
          <w:tcPr>
            <w:tcW w:w="2552" w:type="dxa"/>
            <w:vAlign w:val="center"/>
          </w:tcPr>
          <w:p w:rsidR="00487AAF" w:rsidRPr="00487AAF" w:rsidRDefault="00487AAF" w:rsidP="00487AAF">
            <w:pPr>
              <w:spacing w:after="0" w:line="240" w:lineRule="auto"/>
              <w:rPr>
                <w:rFonts w:ascii="Times New Roman" w:hAnsi="Times New Roman"/>
              </w:rPr>
            </w:pPr>
            <w:proofErr w:type="spellStart"/>
            <w:r w:rsidRPr="00487AAF">
              <w:rPr>
                <w:rFonts w:ascii="Times New Roman" w:hAnsi="Times New Roman"/>
              </w:rPr>
              <w:t>Пн-Пт</w:t>
            </w:r>
            <w:proofErr w:type="spellEnd"/>
            <w:r w:rsidRPr="00487AAF">
              <w:rPr>
                <w:rFonts w:ascii="Times New Roman" w:hAnsi="Times New Roman"/>
              </w:rPr>
              <w:t>: с 08.00-17.00 ч.</w:t>
            </w:r>
          </w:p>
          <w:p w:rsidR="00487AAF" w:rsidRPr="00487AAF" w:rsidRDefault="00487AAF" w:rsidP="00487AAF">
            <w:pPr>
              <w:spacing w:after="0" w:line="240" w:lineRule="auto"/>
              <w:rPr>
                <w:rFonts w:ascii="Times New Roman" w:hAnsi="Times New Roman"/>
              </w:rPr>
            </w:pPr>
            <w:proofErr w:type="spellStart"/>
            <w:r w:rsidRPr="00487AAF">
              <w:rPr>
                <w:rFonts w:ascii="Times New Roman" w:hAnsi="Times New Roman"/>
              </w:rPr>
              <w:t>Сб-Вс</w:t>
            </w:r>
            <w:proofErr w:type="spellEnd"/>
            <w:r w:rsidRPr="00487AAF">
              <w:rPr>
                <w:rFonts w:ascii="Times New Roman" w:hAnsi="Times New Roman"/>
              </w:rPr>
              <w:t xml:space="preserve"> – выходной </w:t>
            </w:r>
          </w:p>
          <w:p w:rsidR="00487AAF" w:rsidRPr="00487AAF" w:rsidRDefault="00487AAF" w:rsidP="00487AAF">
            <w:pPr>
              <w:spacing w:after="0" w:line="240" w:lineRule="auto"/>
              <w:rPr>
                <w:rFonts w:ascii="Times New Roman" w:hAnsi="Times New Roman"/>
              </w:rPr>
            </w:pPr>
          </w:p>
        </w:tc>
      </w:tr>
      <w:tr w:rsidR="00487AAF" w:rsidRPr="00487AAF" w:rsidTr="00487AAF">
        <w:trPr>
          <w:trHeight w:val="1038"/>
        </w:trPr>
        <w:tc>
          <w:tcPr>
            <w:tcW w:w="567" w:type="dxa"/>
            <w:vAlign w:val="center"/>
          </w:tcPr>
          <w:p w:rsidR="00487AAF" w:rsidRPr="00487AAF" w:rsidRDefault="00487AAF" w:rsidP="00487AAF">
            <w:pPr>
              <w:suppressAutoHyphens/>
              <w:spacing w:after="0" w:line="240" w:lineRule="auto"/>
              <w:rPr>
                <w:rFonts w:ascii="Times New Roman" w:hAnsi="Times New Roman"/>
                <w:lang w:eastAsia="ar-SA"/>
              </w:rPr>
            </w:pPr>
            <w:r w:rsidRPr="00487AAF">
              <w:rPr>
                <w:rFonts w:ascii="Times New Roman" w:hAnsi="Times New Roman"/>
                <w:lang w:eastAsia="ar-SA"/>
              </w:rPr>
              <w:t>3.</w:t>
            </w:r>
          </w:p>
        </w:tc>
        <w:tc>
          <w:tcPr>
            <w:tcW w:w="2694" w:type="dxa"/>
            <w:vAlign w:val="center"/>
          </w:tcPr>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Центр по работе с населением</w:t>
            </w:r>
          </w:p>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ПАО «ТНС энерго Марий Эл»</w:t>
            </w:r>
          </w:p>
        </w:tc>
        <w:tc>
          <w:tcPr>
            <w:tcW w:w="2410" w:type="dxa"/>
            <w:vAlign w:val="center"/>
          </w:tcPr>
          <w:p w:rsidR="00487AAF" w:rsidRPr="00487AAF" w:rsidRDefault="00487AAF" w:rsidP="00487AAF">
            <w:pPr>
              <w:suppressAutoHyphens/>
              <w:spacing w:after="0" w:line="240" w:lineRule="auto"/>
              <w:ind w:left="33"/>
              <w:rPr>
                <w:rFonts w:ascii="Times New Roman" w:hAnsi="Times New Roman"/>
                <w:lang w:eastAsia="ar-SA"/>
              </w:rPr>
            </w:pPr>
            <w:r w:rsidRPr="00487AAF">
              <w:rPr>
                <w:rFonts w:ascii="Times New Roman" w:hAnsi="Times New Roman"/>
                <w:lang w:eastAsia="ar-SA"/>
              </w:rPr>
              <w:t>г. Йошкар-Ола, Архангельская слобода, д.5</w:t>
            </w:r>
          </w:p>
        </w:tc>
        <w:tc>
          <w:tcPr>
            <w:tcW w:w="1417" w:type="dxa"/>
            <w:vAlign w:val="center"/>
          </w:tcPr>
          <w:p w:rsidR="00487AAF" w:rsidRPr="00487AAF" w:rsidRDefault="00487AAF" w:rsidP="00487AAF">
            <w:pPr>
              <w:suppressAutoHyphens/>
              <w:spacing w:after="0" w:line="240" w:lineRule="auto"/>
              <w:ind w:left="34"/>
              <w:jc w:val="center"/>
              <w:rPr>
                <w:rFonts w:ascii="Times New Roman" w:hAnsi="Times New Roman"/>
                <w:lang w:eastAsia="ar-SA"/>
              </w:rPr>
            </w:pPr>
            <w:r w:rsidRPr="00487AAF">
              <w:rPr>
                <w:rFonts w:ascii="Times New Roman" w:hAnsi="Times New Roman"/>
                <w:lang w:eastAsia="ar-SA"/>
              </w:rPr>
              <w:t>2</w:t>
            </w:r>
          </w:p>
        </w:tc>
        <w:tc>
          <w:tcPr>
            <w:tcW w:w="2552" w:type="dxa"/>
            <w:vAlign w:val="center"/>
          </w:tcPr>
          <w:p w:rsidR="00487AAF" w:rsidRPr="00487AAF" w:rsidRDefault="00487AAF" w:rsidP="00487AAF">
            <w:pPr>
              <w:spacing w:after="0" w:line="240" w:lineRule="auto"/>
              <w:rPr>
                <w:rFonts w:ascii="Times New Roman" w:hAnsi="Times New Roman"/>
              </w:rPr>
            </w:pPr>
            <w:proofErr w:type="spellStart"/>
            <w:r w:rsidRPr="00487AAF">
              <w:rPr>
                <w:rFonts w:ascii="Times New Roman" w:hAnsi="Times New Roman"/>
              </w:rPr>
              <w:t>Пн-пт</w:t>
            </w:r>
            <w:proofErr w:type="spellEnd"/>
            <w:r w:rsidRPr="00487AAF">
              <w:rPr>
                <w:rFonts w:ascii="Times New Roman" w:hAnsi="Times New Roman"/>
              </w:rPr>
              <w:t>: с 08.00-19.00 ч.</w:t>
            </w:r>
          </w:p>
          <w:p w:rsidR="00487AAF" w:rsidRPr="00487AAF" w:rsidRDefault="00487AAF" w:rsidP="00487AAF">
            <w:pPr>
              <w:spacing w:after="0" w:line="240" w:lineRule="auto"/>
              <w:rPr>
                <w:rFonts w:ascii="Times New Roman" w:hAnsi="Times New Roman"/>
              </w:rPr>
            </w:pPr>
            <w:r w:rsidRPr="00487AAF">
              <w:rPr>
                <w:rFonts w:ascii="Times New Roman" w:hAnsi="Times New Roman"/>
              </w:rPr>
              <w:t>Сб</w:t>
            </w:r>
            <w:proofErr w:type="gramStart"/>
            <w:r w:rsidRPr="00487AAF">
              <w:rPr>
                <w:rFonts w:ascii="Times New Roman" w:hAnsi="Times New Roman"/>
              </w:rPr>
              <w:t>.-</w:t>
            </w:r>
            <w:proofErr w:type="spellStart"/>
            <w:proofErr w:type="gramEnd"/>
            <w:r w:rsidRPr="00487AAF">
              <w:rPr>
                <w:rFonts w:ascii="Times New Roman" w:hAnsi="Times New Roman"/>
              </w:rPr>
              <w:t>Вс</w:t>
            </w:r>
            <w:proofErr w:type="spellEnd"/>
            <w:r w:rsidRPr="00487AAF">
              <w:rPr>
                <w:rFonts w:ascii="Times New Roman" w:hAnsi="Times New Roman"/>
              </w:rPr>
              <w:t xml:space="preserve"> – выходной</w:t>
            </w:r>
          </w:p>
          <w:p w:rsidR="00487AAF" w:rsidRPr="00487AAF" w:rsidRDefault="00487AAF" w:rsidP="00487AAF">
            <w:pPr>
              <w:spacing w:after="0" w:line="240" w:lineRule="auto"/>
              <w:rPr>
                <w:rFonts w:ascii="Times New Roman" w:hAnsi="Times New Roman"/>
              </w:rPr>
            </w:pPr>
          </w:p>
        </w:tc>
      </w:tr>
    </w:tbl>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1.2. Право Заказчика на охраняемый объект и имущество подтверждается документом о праве собственности или договором аренды.</w:t>
      </w:r>
    </w:p>
    <w:p w:rsidR="005611D3" w:rsidRPr="00DC41CE" w:rsidRDefault="005611D3" w:rsidP="005611D3">
      <w:pPr>
        <w:spacing w:after="160" w:line="240" w:lineRule="auto"/>
        <w:ind w:firstLine="705"/>
        <w:jc w:val="both"/>
        <w:rPr>
          <w:rFonts w:ascii="Times New Roman" w:hAnsi="Times New Roman"/>
        </w:rPr>
      </w:pPr>
      <w:r w:rsidRPr="00DC41CE">
        <w:rPr>
          <w:rFonts w:ascii="Times New Roman" w:hAnsi="Times New Roman"/>
        </w:rPr>
        <w:t xml:space="preserve">1.3. Исполнитель осуществляет на охраняемом Объекте следующие основные функции: </w:t>
      </w:r>
    </w:p>
    <w:p w:rsidR="005611D3" w:rsidRPr="00DC41CE" w:rsidRDefault="005611D3" w:rsidP="00BA40B5">
      <w:pPr>
        <w:numPr>
          <w:ilvl w:val="0"/>
          <w:numId w:val="22"/>
        </w:numPr>
        <w:tabs>
          <w:tab w:val="num" w:pos="1065"/>
        </w:tabs>
        <w:spacing w:after="0" w:line="240" w:lineRule="auto"/>
        <w:ind w:left="1065"/>
        <w:jc w:val="both"/>
        <w:rPr>
          <w:rFonts w:ascii="Times New Roman" w:hAnsi="Times New Roman"/>
        </w:rPr>
      </w:pPr>
      <w:r w:rsidRPr="00DC41CE">
        <w:rPr>
          <w:rFonts w:ascii="Times New Roman" w:hAnsi="Times New Roman"/>
        </w:rPr>
        <w:t>Защита жизни и здоровья посетителей и сотрудников Заказчика на объектах;</w:t>
      </w:r>
    </w:p>
    <w:p w:rsidR="005611D3" w:rsidRPr="00DC41CE" w:rsidRDefault="005611D3" w:rsidP="00BA40B5">
      <w:pPr>
        <w:numPr>
          <w:ilvl w:val="0"/>
          <w:numId w:val="22"/>
        </w:numPr>
        <w:tabs>
          <w:tab w:val="num" w:pos="1065"/>
        </w:tabs>
        <w:spacing w:after="0" w:line="240" w:lineRule="auto"/>
        <w:ind w:left="1065"/>
        <w:jc w:val="both"/>
        <w:rPr>
          <w:rFonts w:ascii="Times New Roman" w:hAnsi="Times New Roman"/>
        </w:rPr>
      </w:pPr>
      <w:r w:rsidRPr="00DC41CE">
        <w:rPr>
          <w:rFonts w:ascii="Times New Roman" w:hAnsi="Times New Roman"/>
        </w:rPr>
        <w:t>Обеспечение защиты объектов от противоправных посягательств, охрана товарно-материальных ценностей Заказчика, принятых под охрану, от хищения, повреждения и уничтожения;</w:t>
      </w:r>
    </w:p>
    <w:p w:rsidR="005611D3" w:rsidRPr="00DC41CE" w:rsidRDefault="005611D3" w:rsidP="00BA40B5">
      <w:pPr>
        <w:numPr>
          <w:ilvl w:val="0"/>
          <w:numId w:val="22"/>
        </w:numPr>
        <w:tabs>
          <w:tab w:val="num" w:pos="1134"/>
        </w:tabs>
        <w:spacing w:after="0" w:line="240" w:lineRule="auto"/>
        <w:ind w:left="1134" w:hanging="425"/>
        <w:contextualSpacing/>
        <w:jc w:val="both"/>
        <w:rPr>
          <w:rFonts w:ascii="Times New Roman" w:hAnsi="Times New Roman"/>
        </w:rPr>
      </w:pPr>
      <w:r w:rsidRPr="00DC41CE">
        <w:rPr>
          <w:rFonts w:ascii="Times New Roman" w:hAnsi="Times New Roman"/>
        </w:rPr>
        <w:t xml:space="preserve">Обеспечение пропускного и </w:t>
      </w:r>
      <w:proofErr w:type="spellStart"/>
      <w:r w:rsidRPr="00DC41CE">
        <w:rPr>
          <w:rFonts w:ascii="Times New Roman" w:hAnsi="Times New Roman"/>
        </w:rPr>
        <w:t>внутриобъектового</w:t>
      </w:r>
      <w:proofErr w:type="spellEnd"/>
      <w:r w:rsidRPr="00DC41CE">
        <w:rPr>
          <w:rFonts w:ascii="Times New Roman" w:hAnsi="Times New Roman"/>
        </w:rPr>
        <w:t xml:space="preserve"> режимов на объекте  согласно Инструкции о порядке пропуска работников и посетителей в здание управления </w:t>
      </w:r>
      <w:r w:rsidR="00EF16A6">
        <w:rPr>
          <w:rFonts w:ascii="Times New Roman" w:hAnsi="Times New Roman"/>
        </w:rPr>
        <w:br/>
      </w:r>
      <w:r w:rsidRPr="00DC41CE">
        <w:rPr>
          <w:rFonts w:ascii="Times New Roman" w:hAnsi="Times New Roman"/>
        </w:rPr>
        <w:t xml:space="preserve">ОАО </w:t>
      </w:r>
      <w:r w:rsidR="00487AAF">
        <w:rPr>
          <w:rFonts w:ascii="Times New Roman" w:hAnsi="Times New Roman"/>
        </w:rPr>
        <w:t>«Мариэнергосбыт» (Приложение № 3</w:t>
      </w:r>
      <w:r w:rsidRPr="00DC41CE">
        <w:rPr>
          <w:rFonts w:ascii="Times New Roman" w:hAnsi="Times New Roman"/>
        </w:rPr>
        <w:t xml:space="preserve"> к Договору);</w:t>
      </w:r>
    </w:p>
    <w:p w:rsidR="005611D3" w:rsidRPr="00DC41CE" w:rsidRDefault="005611D3" w:rsidP="00BA40B5">
      <w:pPr>
        <w:numPr>
          <w:ilvl w:val="0"/>
          <w:numId w:val="22"/>
        </w:numPr>
        <w:tabs>
          <w:tab w:val="num" w:pos="1065"/>
        </w:tabs>
        <w:spacing w:after="0" w:line="240" w:lineRule="auto"/>
        <w:ind w:left="1065"/>
        <w:jc w:val="both"/>
        <w:rPr>
          <w:rFonts w:ascii="Times New Roman" w:hAnsi="Times New Roman"/>
        </w:rPr>
      </w:pPr>
      <w:r w:rsidRPr="00DC41CE">
        <w:rPr>
          <w:rFonts w:ascii="Times New Roman" w:hAnsi="Times New Roman"/>
        </w:rPr>
        <w:t>Поддержание на объектах общественного порядка;</w:t>
      </w:r>
    </w:p>
    <w:p w:rsidR="005611D3" w:rsidRPr="00DC41CE" w:rsidRDefault="005611D3" w:rsidP="0036572E">
      <w:pPr>
        <w:numPr>
          <w:ilvl w:val="0"/>
          <w:numId w:val="22"/>
        </w:numPr>
        <w:tabs>
          <w:tab w:val="num" w:pos="1065"/>
        </w:tabs>
        <w:spacing w:line="240" w:lineRule="auto"/>
        <w:ind w:left="1065"/>
        <w:jc w:val="both"/>
        <w:rPr>
          <w:rFonts w:ascii="Times New Roman" w:hAnsi="Times New Roman"/>
        </w:rPr>
      </w:pPr>
      <w:r w:rsidRPr="00DC41CE">
        <w:rPr>
          <w:rFonts w:ascii="Times New Roman" w:hAnsi="Times New Roman"/>
        </w:rPr>
        <w:t>Консультирование и подготовка рекомендаций по вопросам защиты от противоправных посягательств;</w:t>
      </w:r>
    </w:p>
    <w:p w:rsidR="005611D3" w:rsidRPr="00DC41CE" w:rsidRDefault="005611D3" w:rsidP="0036572E">
      <w:pPr>
        <w:spacing w:line="240" w:lineRule="auto"/>
        <w:ind w:left="142"/>
        <w:jc w:val="both"/>
        <w:rPr>
          <w:rFonts w:ascii="Times New Roman" w:hAnsi="Times New Roman"/>
        </w:rPr>
      </w:pPr>
      <w:r w:rsidRPr="00DC41CE">
        <w:rPr>
          <w:rFonts w:ascii="Times New Roman" w:hAnsi="Times New Roman"/>
        </w:rPr>
        <w:t xml:space="preserve">        1.4. Перечень обязанностей сотрудников охраны определяется должнос</w:t>
      </w:r>
      <w:r w:rsidR="00487AAF">
        <w:rPr>
          <w:rFonts w:ascii="Times New Roman" w:hAnsi="Times New Roman"/>
        </w:rPr>
        <w:t>тной инструкцией (Приложение № 4</w:t>
      </w:r>
      <w:r w:rsidRPr="00DC41CE">
        <w:rPr>
          <w:rFonts w:ascii="Times New Roman" w:hAnsi="Times New Roman"/>
        </w:rPr>
        <w:t xml:space="preserve"> к Договору), утверждаемой руководителями Заказчика и Исполнителя;</w:t>
      </w:r>
    </w:p>
    <w:p w:rsidR="005611D3" w:rsidRPr="00DC41CE" w:rsidRDefault="005611D3" w:rsidP="0036572E">
      <w:pPr>
        <w:spacing w:line="240" w:lineRule="auto"/>
        <w:jc w:val="both"/>
        <w:rPr>
          <w:rFonts w:ascii="Times New Roman" w:hAnsi="Times New Roman"/>
        </w:rPr>
      </w:pPr>
      <w:r w:rsidRPr="00DC41CE">
        <w:rPr>
          <w:rFonts w:ascii="Times New Roman" w:hAnsi="Times New Roman"/>
        </w:rPr>
        <w:t xml:space="preserve">           1.5. Количество постов, график работы, распределение обязанностей между охранниками в смене определяются Пос</w:t>
      </w:r>
      <w:r w:rsidR="00487AAF">
        <w:rPr>
          <w:rFonts w:ascii="Times New Roman" w:hAnsi="Times New Roman"/>
        </w:rPr>
        <w:t>товой ведомостью (Приложение № 5</w:t>
      </w:r>
      <w:r w:rsidRPr="00DC41CE">
        <w:rPr>
          <w:rFonts w:ascii="Times New Roman" w:hAnsi="Times New Roman"/>
        </w:rPr>
        <w:t xml:space="preserve"> к Договору);</w:t>
      </w:r>
    </w:p>
    <w:p w:rsidR="005611D3" w:rsidRPr="00DC41CE" w:rsidRDefault="005611D3" w:rsidP="0036572E">
      <w:pPr>
        <w:spacing w:line="240" w:lineRule="auto"/>
        <w:jc w:val="both"/>
        <w:rPr>
          <w:rFonts w:ascii="Times New Roman" w:hAnsi="Times New Roman"/>
        </w:rPr>
      </w:pPr>
      <w:r w:rsidRPr="00DC41CE">
        <w:rPr>
          <w:rFonts w:ascii="Times New Roman" w:hAnsi="Times New Roman"/>
        </w:rPr>
        <w:t xml:space="preserve">           1.6. Заказчик передает Исполнителю пла</w:t>
      </w:r>
      <w:r w:rsidR="00487AAF">
        <w:rPr>
          <w:rFonts w:ascii="Times New Roman" w:hAnsi="Times New Roman"/>
        </w:rPr>
        <w:t>н-схему объектов (Приложение № 6</w:t>
      </w:r>
      <w:r w:rsidRPr="00DC41CE">
        <w:rPr>
          <w:rFonts w:ascii="Times New Roman" w:hAnsi="Times New Roman"/>
        </w:rPr>
        <w:t xml:space="preserve"> к Договору), а также копии заверенных Заказчиком документов, подтверждающие право владения или пользования охраняемыми по Договору объектами в соответствии с законодательством Российской Федерации;</w:t>
      </w:r>
    </w:p>
    <w:p w:rsidR="005611D3" w:rsidRPr="00DC41CE" w:rsidRDefault="005611D3" w:rsidP="0036572E">
      <w:pPr>
        <w:spacing w:line="240" w:lineRule="auto"/>
        <w:jc w:val="both"/>
        <w:rPr>
          <w:rFonts w:ascii="Times New Roman" w:hAnsi="Times New Roman"/>
        </w:rPr>
      </w:pPr>
      <w:r w:rsidRPr="00DC41CE">
        <w:rPr>
          <w:rFonts w:ascii="Times New Roman" w:hAnsi="Times New Roman"/>
        </w:rPr>
        <w:t xml:space="preserve">          1.7.  Охрана осуществляется сотрудниками охраны путем нахождения их на посту без оружия. Квалификация должна быть подтверждена удостоверениями частного охранника, а также личной карточкой охранника, выданной федеральным органом исполнительной власти, уполномоченным в сфере частной охранной деятельности, которые они обязаны иметь с собой в период несения службы;</w:t>
      </w:r>
    </w:p>
    <w:p w:rsidR="005611D3" w:rsidRPr="00DC41CE" w:rsidRDefault="005611D3" w:rsidP="0036572E">
      <w:pPr>
        <w:spacing w:line="240" w:lineRule="auto"/>
        <w:jc w:val="both"/>
        <w:rPr>
          <w:rFonts w:ascii="Times New Roman" w:hAnsi="Times New Roman"/>
        </w:rPr>
      </w:pPr>
      <w:r w:rsidRPr="00DC41CE">
        <w:rPr>
          <w:rFonts w:ascii="Times New Roman" w:hAnsi="Times New Roman"/>
        </w:rPr>
        <w:t xml:space="preserve">           1.8. Исполнитель обеспечивает охранников установленной формой одежды, позволяющей определить их принадлежность к привлекаемой охранной структуре;</w:t>
      </w:r>
    </w:p>
    <w:p w:rsidR="005611D3" w:rsidRPr="00DC41CE" w:rsidRDefault="005611D3" w:rsidP="0036572E">
      <w:pPr>
        <w:spacing w:line="240" w:lineRule="auto"/>
        <w:jc w:val="both"/>
        <w:rPr>
          <w:rFonts w:ascii="Times New Roman" w:hAnsi="Times New Roman"/>
        </w:rPr>
      </w:pPr>
      <w:r w:rsidRPr="00DC41CE">
        <w:rPr>
          <w:rFonts w:ascii="Times New Roman" w:hAnsi="Times New Roman"/>
        </w:rPr>
        <w:lastRenderedPageBreak/>
        <w:t xml:space="preserve">           1.9. Перед подписанием настоящего Договора Заказчик гарантирует обеспечение условий охраны Объекта, в частности:</w:t>
      </w:r>
    </w:p>
    <w:p w:rsidR="005611D3" w:rsidRPr="00DC41CE" w:rsidRDefault="005611D3" w:rsidP="00BA40B5">
      <w:pPr>
        <w:widowControl w:val="0"/>
        <w:numPr>
          <w:ilvl w:val="2"/>
          <w:numId w:val="25"/>
        </w:numPr>
        <w:shd w:val="clear" w:color="auto" w:fill="FFFFFF"/>
        <w:tabs>
          <w:tab w:val="left" w:pos="1418"/>
        </w:tabs>
        <w:autoSpaceDE w:val="0"/>
        <w:autoSpaceDN w:val="0"/>
        <w:adjustRightInd w:val="0"/>
        <w:spacing w:after="0" w:line="240" w:lineRule="auto"/>
        <w:contextualSpacing/>
        <w:jc w:val="both"/>
        <w:rPr>
          <w:rFonts w:ascii="Times New Roman" w:hAnsi="Times New Roman"/>
        </w:rPr>
      </w:pPr>
      <w:r w:rsidRPr="00DC41CE">
        <w:rPr>
          <w:rFonts w:ascii="Times New Roman" w:hAnsi="Times New Roman"/>
        </w:rPr>
        <w:t>обеспечивает исправное состояние ограждений, стен, окон, потолков, дверей помещений, для исключения возможности несанкционированного проникновения на охраняемый Объект посторонних лиц;</w:t>
      </w:r>
    </w:p>
    <w:p w:rsidR="005611D3" w:rsidRPr="00DC41CE" w:rsidRDefault="005611D3" w:rsidP="00BA40B5">
      <w:pPr>
        <w:widowControl w:val="0"/>
        <w:numPr>
          <w:ilvl w:val="2"/>
          <w:numId w:val="25"/>
        </w:numPr>
        <w:shd w:val="clear" w:color="auto" w:fill="FFFFFF"/>
        <w:tabs>
          <w:tab w:val="left" w:pos="1418"/>
        </w:tabs>
        <w:autoSpaceDE w:val="0"/>
        <w:autoSpaceDN w:val="0"/>
        <w:adjustRightInd w:val="0"/>
        <w:spacing w:after="0" w:line="240" w:lineRule="auto"/>
        <w:contextualSpacing/>
        <w:jc w:val="both"/>
        <w:rPr>
          <w:rFonts w:ascii="Times New Roman" w:hAnsi="Times New Roman"/>
        </w:rPr>
      </w:pPr>
      <w:r w:rsidRPr="00DC41CE">
        <w:rPr>
          <w:rFonts w:ascii="Times New Roman" w:hAnsi="Times New Roman"/>
        </w:rPr>
        <w:t>организует выполнение работ по своевременному обслуживанию и ремонту охранно-пожарной сигнализации, инженерно-технических средств охраны (ИТСО), телефонной связи и сетей электропитания;</w:t>
      </w:r>
    </w:p>
    <w:p w:rsidR="005611D3" w:rsidRPr="00DC41CE" w:rsidRDefault="005611D3" w:rsidP="00BA40B5">
      <w:pPr>
        <w:widowControl w:val="0"/>
        <w:numPr>
          <w:ilvl w:val="2"/>
          <w:numId w:val="25"/>
        </w:numPr>
        <w:shd w:val="clear" w:color="auto" w:fill="FFFFFF"/>
        <w:tabs>
          <w:tab w:val="left" w:pos="1418"/>
        </w:tabs>
        <w:autoSpaceDE w:val="0"/>
        <w:autoSpaceDN w:val="0"/>
        <w:adjustRightInd w:val="0"/>
        <w:spacing w:after="0" w:line="240" w:lineRule="auto"/>
        <w:contextualSpacing/>
        <w:jc w:val="both"/>
        <w:rPr>
          <w:rFonts w:ascii="Times New Roman" w:hAnsi="Times New Roman"/>
        </w:rPr>
      </w:pPr>
      <w:r w:rsidRPr="00DC41CE">
        <w:rPr>
          <w:rFonts w:ascii="Times New Roman" w:hAnsi="Times New Roman"/>
        </w:rPr>
        <w:t>обеспечивает охраняемый Объект необходимым освещением;</w:t>
      </w:r>
    </w:p>
    <w:p w:rsidR="005611D3" w:rsidRPr="00DC41CE" w:rsidRDefault="005611D3" w:rsidP="00BA40B5">
      <w:pPr>
        <w:numPr>
          <w:ilvl w:val="2"/>
          <w:numId w:val="25"/>
        </w:numPr>
        <w:spacing w:after="0" w:line="240" w:lineRule="auto"/>
        <w:contextualSpacing/>
        <w:jc w:val="both"/>
        <w:rPr>
          <w:rFonts w:ascii="Times New Roman" w:hAnsi="Times New Roman"/>
        </w:rPr>
      </w:pPr>
      <w:r w:rsidRPr="00DC41CE">
        <w:rPr>
          <w:rFonts w:ascii="Times New Roman" w:hAnsi="Times New Roman"/>
        </w:rPr>
        <w:t>обеспечивает объект исправными средствами пожаротушения.</w:t>
      </w:r>
    </w:p>
    <w:p w:rsidR="005611D3" w:rsidRPr="00DC41CE" w:rsidRDefault="005611D3" w:rsidP="005611D3">
      <w:pPr>
        <w:spacing w:after="160" w:line="240" w:lineRule="auto"/>
        <w:jc w:val="center"/>
        <w:rPr>
          <w:rFonts w:ascii="Times New Roman" w:hAnsi="Times New Roman"/>
        </w:rPr>
      </w:pPr>
      <w:r w:rsidRPr="00DC41CE">
        <w:rPr>
          <w:rFonts w:ascii="Times New Roman" w:hAnsi="Times New Roman"/>
          <w:b/>
        </w:rPr>
        <w:t>2. СРОК ДЕЙСТВИЯ ДОГОВОРА.</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ab/>
        <w:t xml:space="preserve">2.1. Договор </w:t>
      </w:r>
      <w:proofErr w:type="gramStart"/>
      <w:r w:rsidRPr="00DC41CE">
        <w:rPr>
          <w:rFonts w:ascii="Times New Roman" w:hAnsi="Times New Roman"/>
        </w:rPr>
        <w:t>вступает в силу с момента его подписания и действует</w:t>
      </w:r>
      <w:proofErr w:type="gramEnd"/>
      <w:r w:rsidRPr="00DC41CE">
        <w:rPr>
          <w:rFonts w:ascii="Times New Roman" w:hAnsi="Times New Roman"/>
        </w:rPr>
        <w:t xml:space="preserve"> </w:t>
      </w:r>
      <w:r w:rsidRPr="00DC41CE">
        <w:rPr>
          <w:rFonts w:ascii="Times New Roman" w:hAnsi="Times New Roman"/>
        </w:rPr>
        <w:br/>
        <w:t xml:space="preserve">с 00-00 ч. 01 сентября 2018 г. до 24 ч. 31 августа 2019 г. включительно. </w:t>
      </w:r>
    </w:p>
    <w:p w:rsidR="005611D3" w:rsidRPr="00DC41CE" w:rsidRDefault="005611D3" w:rsidP="005611D3">
      <w:pPr>
        <w:spacing w:after="160" w:line="240" w:lineRule="auto"/>
        <w:jc w:val="both"/>
      </w:pPr>
      <w:r w:rsidRPr="00DC41CE">
        <w:rPr>
          <w:rFonts w:ascii="Times New Roman" w:hAnsi="Times New Roman"/>
        </w:rPr>
        <w:tab/>
        <w:t xml:space="preserve">2.2. </w:t>
      </w:r>
      <w:proofErr w:type="gramStart"/>
      <w:r w:rsidRPr="00DC41CE">
        <w:rPr>
          <w:rFonts w:ascii="Times New Roman" w:hAnsi="Times New Roman"/>
        </w:rPr>
        <w:t>Договор</w:t>
      </w:r>
      <w:proofErr w:type="gramEnd"/>
      <w:r w:rsidRPr="00DC41CE">
        <w:rPr>
          <w:rFonts w:ascii="Times New Roman" w:hAnsi="Times New Roman"/>
        </w:rPr>
        <w:t xml:space="preserve"> может быть расторгнут по инициативе одной из Сторон с обязательным письменным уведомлением об этом другой Стороны не позднее чем за</w:t>
      </w:r>
      <w:r w:rsidRPr="00DC41CE">
        <w:rPr>
          <w:rFonts w:ascii="Times New Roman" w:hAnsi="Times New Roman"/>
          <w:noProof/>
        </w:rPr>
        <w:t xml:space="preserve"> </w:t>
      </w:r>
      <w:r w:rsidRPr="00DC41CE">
        <w:rPr>
          <w:rFonts w:ascii="Times New Roman" w:hAnsi="Times New Roman"/>
        </w:rPr>
        <w:t>30 (</w:t>
      </w:r>
      <w:r w:rsidRPr="00DC41CE">
        <w:rPr>
          <w:rFonts w:ascii="Times New Roman" w:hAnsi="Times New Roman"/>
          <w:i/>
        </w:rPr>
        <w:t>Тридцать</w:t>
      </w:r>
      <w:r w:rsidRPr="00DC41CE">
        <w:rPr>
          <w:rFonts w:ascii="Times New Roman" w:hAnsi="Times New Roman"/>
        </w:rPr>
        <w:t>) суток до расторжения настоящего Договора.</w:t>
      </w:r>
      <w:r w:rsidRPr="00DC41CE">
        <w:t xml:space="preserve"> </w:t>
      </w:r>
    </w:p>
    <w:p w:rsidR="005611D3" w:rsidRPr="00DC41CE" w:rsidRDefault="005611D3" w:rsidP="005611D3">
      <w:pPr>
        <w:tabs>
          <w:tab w:val="left" w:pos="709"/>
        </w:tabs>
        <w:spacing w:after="160" w:line="240" w:lineRule="auto"/>
        <w:jc w:val="both"/>
        <w:rPr>
          <w:rFonts w:ascii="Times New Roman" w:hAnsi="Times New Roman"/>
        </w:rPr>
      </w:pPr>
      <w:r w:rsidRPr="00DC41CE">
        <w:t xml:space="preserve">               </w:t>
      </w:r>
      <w:r w:rsidRPr="00EF16A6">
        <w:rPr>
          <w:rFonts w:ascii="Times New Roman" w:hAnsi="Times New Roman"/>
        </w:rPr>
        <w:t>2.3.</w:t>
      </w:r>
      <w:r w:rsidRPr="00DC41CE">
        <w:t xml:space="preserve">  </w:t>
      </w:r>
      <w:r w:rsidRPr="00DC41CE">
        <w:rPr>
          <w:rFonts w:ascii="Times New Roman" w:hAnsi="Times New Roman"/>
        </w:rPr>
        <w:t xml:space="preserve">Досрочное расторжение может быть инициировано Заказчиком, в том числе, по причинам неоднократного или грубого нарушения Исполнителем условий Договора, сотрудниками Исполнителя норм Инструкции о порядке пропуска работников и посетителей в здание управления ОАО </w:t>
      </w:r>
      <w:r w:rsidR="00487AAF">
        <w:rPr>
          <w:rFonts w:ascii="Times New Roman" w:hAnsi="Times New Roman"/>
        </w:rPr>
        <w:t>«Мариэнергосбыт» (Приложение № 3</w:t>
      </w:r>
      <w:r w:rsidRPr="00DC41CE">
        <w:rPr>
          <w:rFonts w:ascii="Times New Roman" w:hAnsi="Times New Roman"/>
        </w:rPr>
        <w:t xml:space="preserve"> к Договору) и должностной Инст</w:t>
      </w:r>
      <w:r w:rsidR="00487AAF">
        <w:rPr>
          <w:rFonts w:ascii="Times New Roman" w:hAnsi="Times New Roman"/>
        </w:rPr>
        <w:t>рукции охранника (Приложение № 4</w:t>
      </w:r>
      <w:r w:rsidRPr="00DC41CE">
        <w:rPr>
          <w:rFonts w:ascii="Times New Roman" w:hAnsi="Times New Roman"/>
        </w:rPr>
        <w:t>).</w:t>
      </w:r>
    </w:p>
    <w:p w:rsidR="005611D3" w:rsidRPr="00DC41CE" w:rsidRDefault="005611D3" w:rsidP="005611D3">
      <w:pPr>
        <w:spacing w:after="160" w:line="240" w:lineRule="auto"/>
        <w:jc w:val="center"/>
        <w:rPr>
          <w:rFonts w:ascii="Times New Roman" w:hAnsi="Times New Roman"/>
        </w:rPr>
      </w:pPr>
      <w:r w:rsidRPr="00DC41CE">
        <w:rPr>
          <w:rFonts w:ascii="Times New Roman" w:hAnsi="Times New Roman"/>
          <w:b/>
        </w:rPr>
        <w:t>3.  ОБЯЗАННОСТИ И ПРАВА СТОРОН.</w:t>
      </w:r>
    </w:p>
    <w:p w:rsidR="005611D3" w:rsidRPr="00DC41CE" w:rsidRDefault="005611D3" w:rsidP="005611D3">
      <w:pPr>
        <w:spacing w:after="160" w:line="240" w:lineRule="auto"/>
        <w:rPr>
          <w:rFonts w:ascii="Times New Roman" w:hAnsi="Times New Roman"/>
        </w:rPr>
      </w:pPr>
      <w:r w:rsidRPr="00DC41CE">
        <w:rPr>
          <w:rFonts w:ascii="Times New Roman" w:hAnsi="Times New Roman"/>
        </w:rPr>
        <w:tab/>
        <w:t xml:space="preserve">3.1. </w:t>
      </w:r>
      <w:r w:rsidRPr="00DC41CE">
        <w:rPr>
          <w:rFonts w:ascii="Times New Roman" w:hAnsi="Times New Roman"/>
          <w:b/>
        </w:rPr>
        <w:t>Исполнитель</w:t>
      </w:r>
      <w:r w:rsidRPr="00DC41CE">
        <w:rPr>
          <w:rFonts w:ascii="Times New Roman" w:hAnsi="Times New Roman"/>
        </w:rPr>
        <w:t xml:space="preserve"> обязуется:</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ab/>
        <w:t>3.1.1. Оказать услуги в соответствии с предметом настоящего Договора и обязанностями в соответствии с настоящим Договором.</w:t>
      </w:r>
    </w:p>
    <w:p w:rsidR="005611D3" w:rsidRPr="00DC41CE" w:rsidRDefault="005611D3" w:rsidP="005611D3">
      <w:pPr>
        <w:autoSpaceDN w:val="0"/>
        <w:spacing w:after="160" w:line="240" w:lineRule="auto"/>
        <w:ind w:firstLine="708"/>
        <w:jc w:val="both"/>
        <w:rPr>
          <w:rFonts w:ascii="Times New Roman" w:hAnsi="Times New Roman"/>
        </w:rPr>
      </w:pPr>
      <w:r w:rsidRPr="00DC41CE">
        <w:rPr>
          <w:rFonts w:ascii="Times New Roman" w:hAnsi="Times New Roman"/>
        </w:rPr>
        <w:t>3.1.2. Принимать участие в проводимых Заказчиком учениях и тренировках по действиям персонала в случае возникновения пожара и при других чрезвычайных ситуациях.</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3.1.3. Направлять Заказчику предложения по проведению дополнительных мероприятий, направленных на укрепление комплексной безопасности Объектов Заказчика, ставить в известность о принятии необходимых мер в целях исполнения настоящего Договора.</w:t>
      </w:r>
    </w:p>
    <w:p w:rsidR="005611D3" w:rsidRPr="00DC41CE" w:rsidRDefault="005611D3" w:rsidP="005611D3">
      <w:pPr>
        <w:spacing w:after="160" w:line="240" w:lineRule="auto"/>
        <w:ind w:firstLine="709"/>
        <w:jc w:val="both"/>
        <w:rPr>
          <w:rFonts w:ascii="Times New Roman" w:hAnsi="Times New Roman"/>
        </w:rPr>
      </w:pPr>
      <w:r w:rsidRPr="00DC41CE">
        <w:rPr>
          <w:rFonts w:ascii="Times New Roman" w:hAnsi="Times New Roman"/>
        </w:rPr>
        <w:t xml:space="preserve">3.1.4.  В случае чрезвычайных ситуаций или происшествий вызывать соответствующие государственные службы, правоохранительные органы и структуры и немедленно уведомить об этом ответственных представителей Заказчика, </w:t>
      </w:r>
      <w:proofErr w:type="gramStart"/>
      <w:r w:rsidRPr="00DC41CE">
        <w:rPr>
          <w:rFonts w:ascii="Times New Roman" w:hAnsi="Times New Roman"/>
        </w:rPr>
        <w:t>действовать согласно плану действий при возникновении чрезвычайных ситуаций и принимать</w:t>
      </w:r>
      <w:proofErr w:type="gramEnd"/>
      <w:r w:rsidRPr="00DC41CE">
        <w:rPr>
          <w:rFonts w:ascii="Times New Roman" w:hAnsi="Times New Roman"/>
        </w:rPr>
        <w:t xml:space="preserve"> все меры для локализации ситуации.</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 xml:space="preserve">3.1.5. Выполнять </w:t>
      </w:r>
      <w:proofErr w:type="gramStart"/>
      <w:r w:rsidRPr="00DC41CE">
        <w:rPr>
          <w:rFonts w:ascii="Times New Roman" w:hAnsi="Times New Roman"/>
        </w:rPr>
        <w:t>установленный</w:t>
      </w:r>
      <w:proofErr w:type="gramEnd"/>
      <w:r w:rsidRPr="00DC41CE">
        <w:rPr>
          <w:rFonts w:ascii="Times New Roman" w:hAnsi="Times New Roman"/>
        </w:rPr>
        <w:t xml:space="preserve"> Заказчиком пропускной и </w:t>
      </w:r>
      <w:proofErr w:type="spellStart"/>
      <w:r w:rsidRPr="00DC41CE">
        <w:rPr>
          <w:rFonts w:ascii="Times New Roman" w:hAnsi="Times New Roman"/>
        </w:rPr>
        <w:t>внутриобъектовый</w:t>
      </w:r>
      <w:proofErr w:type="spellEnd"/>
      <w:r w:rsidRPr="00DC41CE">
        <w:rPr>
          <w:rFonts w:ascii="Times New Roman" w:hAnsi="Times New Roman"/>
        </w:rPr>
        <w:t xml:space="preserve"> режимы и контролировать их соблюдение.</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3.1.6. Обеспечить охрану от преступных и иных незаконных посягательств на жизнь и здоровье находящегося в служебных помещениях персонала Заказчика, а также охрану объектов и находящегося в охраняемых помещениях имущества Заказчика;</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3.1.7. Обеспечивать сбережение и правильную эксплуатацию инженерно-технических средств охраны (ИТСО) и охранно-пожарной сигнализации, своевременно реагировать на срабатывание пожарной и охранной сигнализации.</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 xml:space="preserve">3.1.8. Осуществлять допуск лиц на объекты охраны, на которых установлен пропускной режим, при предъявлении ими документов, дающих право на вход (выход), на объекты охраны в </w:t>
      </w:r>
      <w:r w:rsidRPr="00DC41CE">
        <w:rPr>
          <w:rFonts w:ascii="Times New Roman" w:hAnsi="Times New Roman"/>
        </w:rPr>
        <w:lastRenderedPageBreak/>
        <w:t>порядке, предусмотренном настоящим Договором и Инструкцией о порядке пропуска работников и посетителей в здание управления ОАО «Мариэнергосбыт».</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 xml:space="preserve">3.1.9. Производить в пределах, установленных Законодательством РФ, внутренними регламентами на объектах охраны, на которых установлен пропускной режим, осмотр вносимого на объекты охраны (выносимого) имущества в порядке, предусмотренном настоящим Договором и Инструкцией о порядке пропуска работников и посетителей в здание управления </w:t>
      </w:r>
      <w:r w:rsidR="00487AAF">
        <w:rPr>
          <w:rFonts w:ascii="Times New Roman" w:hAnsi="Times New Roman"/>
        </w:rPr>
        <w:br/>
      </w:r>
      <w:r w:rsidRPr="00DC41CE">
        <w:rPr>
          <w:rFonts w:ascii="Times New Roman" w:hAnsi="Times New Roman"/>
        </w:rPr>
        <w:t>ОАО «Мариэнергосбыт».</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 xml:space="preserve">3.1.10. Проверять с обязательным участием </w:t>
      </w:r>
      <w:proofErr w:type="gramStart"/>
      <w:r w:rsidRPr="00DC41CE">
        <w:rPr>
          <w:rFonts w:ascii="Times New Roman" w:hAnsi="Times New Roman"/>
        </w:rPr>
        <w:t>представителей Заказчика условия хранения имущества</w:t>
      </w:r>
      <w:proofErr w:type="gramEnd"/>
      <w:r w:rsidRPr="00DC41CE">
        <w:rPr>
          <w:rFonts w:ascii="Times New Roman" w:hAnsi="Times New Roman"/>
        </w:rPr>
        <w:t xml:space="preserve"> на охраняемых объектах, состояние инженерно-технических средств охраны. При выявлении нарушений, создающих на охраняемом объекте угрозу возникновения пожаров, безопасности людей, а также условий, способствующих хищениям имущества, принимать меры к ликвидации указанных условий.</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3.1.11. Проводить задержание и доставление в служебное помещение охраны или орган внутренних дел лиц, совершивших правонарушения на охраняемых объектах.</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3.1.12. Своевременно информировать Заказчика о новых возможных организационных и технических решениях для обеспечения безопасности.</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 xml:space="preserve">3.1.13. Обеспечить прибытие групп (ы) быстрого реагирования для оказания помощи в локализации нештатных ситуаций в течение 5 минут.  </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3.1.14. Содержать в надлежащем порядке служебные помещения охраны, оборудование, инвентарь и другое имущество, предоставленное Исполнителю Заказчиком.</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3.1.15. Обеспечивать за счет собственных средств подразделения охраны экипировкой, спецсредствами и установленной формой одежды.</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3.1.16. Возмещать в полном объеме Заказчику ущерб, возникший вследствие ненадлежащего исполнения своих обязанностей по Договору,</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 xml:space="preserve">3.2. </w:t>
      </w:r>
      <w:r w:rsidRPr="00DC41CE">
        <w:rPr>
          <w:rFonts w:ascii="Times New Roman" w:hAnsi="Times New Roman"/>
          <w:b/>
        </w:rPr>
        <w:t>Исполнитель</w:t>
      </w:r>
      <w:r w:rsidRPr="00DC41CE">
        <w:rPr>
          <w:rFonts w:ascii="Times New Roman" w:hAnsi="Times New Roman"/>
        </w:rPr>
        <w:t xml:space="preserve"> имеет право:</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3.2.1. Применять физическую силу, спецсредства в случаях и порядке, установленном законодательством Российской Федерации.</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3.2.2. Осуществлять иные права, предусмотренные Законом РФ от 11.03.1992г. №2487-1 «О частной детективной и охранной деятельности в Российской Федерации» и Договором в соответствии с определенным в них порядком.</w:t>
      </w:r>
    </w:p>
    <w:p w:rsidR="005611D3" w:rsidRPr="00DC41CE" w:rsidRDefault="005611D3" w:rsidP="005611D3">
      <w:pPr>
        <w:spacing w:after="160" w:line="240" w:lineRule="auto"/>
        <w:rPr>
          <w:rFonts w:ascii="Times New Roman" w:hAnsi="Times New Roman"/>
        </w:rPr>
      </w:pPr>
      <w:r w:rsidRPr="00DC41CE">
        <w:rPr>
          <w:rFonts w:ascii="Times New Roman" w:hAnsi="Times New Roman"/>
        </w:rPr>
        <w:tab/>
        <w:t xml:space="preserve">3.3. </w:t>
      </w:r>
      <w:r w:rsidRPr="00DC41CE">
        <w:rPr>
          <w:rFonts w:ascii="Times New Roman" w:hAnsi="Times New Roman"/>
          <w:b/>
        </w:rPr>
        <w:t>Заказчик</w:t>
      </w:r>
      <w:r w:rsidRPr="00DC41CE">
        <w:rPr>
          <w:rFonts w:ascii="Times New Roman" w:hAnsi="Times New Roman"/>
        </w:rPr>
        <w:t xml:space="preserve"> обязуется:</w:t>
      </w:r>
    </w:p>
    <w:p w:rsidR="005611D3" w:rsidRPr="00DC41CE" w:rsidRDefault="005611D3" w:rsidP="005611D3">
      <w:pPr>
        <w:spacing w:after="0" w:line="240" w:lineRule="auto"/>
        <w:jc w:val="both"/>
        <w:rPr>
          <w:rFonts w:ascii="Times New Roman" w:eastAsia="Times New Roman" w:hAnsi="Times New Roman"/>
          <w:lang w:eastAsia="ru-RU"/>
        </w:rPr>
      </w:pPr>
      <w:r w:rsidRPr="00DC41CE">
        <w:rPr>
          <w:rFonts w:ascii="Times New Roman" w:eastAsia="Times New Roman" w:hAnsi="Times New Roman"/>
          <w:lang w:eastAsia="ru-RU"/>
        </w:rPr>
        <w:tab/>
        <w:t xml:space="preserve">3.3.1. </w:t>
      </w:r>
      <w:proofErr w:type="gramStart"/>
      <w:r w:rsidRPr="00DC41CE">
        <w:rPr>
          <w:rFonts w:ascii="Times New Roman" w:eastAsia="Times New Roman" w:hAnsi="Times New Roman"/>
          <w:lang w:eastAsia="ru-RU"/>
        </w:rPr>
        <w:t>Принять и оплатить</w:t>
      </w:r>
      <w:proofErr w:type="gramEnd"/>
      <w:r w:rsidRPr="00DC41CE">
        <w:rPr>
          <w:rFonts w:ascii="Times New Roman" w:eastAsia="Times New Roman" w:hAnsi="Times New Roman"/>
          <w:lang w:eastAsia="ru-RU"/>
        </w:rPr>
        <w:t xml:space="preserve"> услуги Исполнителя в соответствии с разделом 5 настоящего Договора.</w:t>
      </w:r>
    </w:p>
    <w:p w:rsidR="005611D3" w:rsidRPr="00DC41CE" w:rsidRDefault="005611D3" w:rsidP="005611D3">
      <w:pPr>
        <w:spacing w:after="0" w:line="240" w:lineRule="auto"/>
        <w:ind w:firstLine="720"/>
        <w:jc w:val="both"/>
        <w:rPr>
          <w:rFonts w:ascii="Times New Roman" w:eastAsia="Times New Roman" w:hAnsi="Times New Roman"/>
          <w:lang w:eastAsia="ru-RU"/>
        </w:rPr>
      </w:pPr>
      <w:r w:rsidRPr="00DC41CE">
        <w:rPr>
          <w:rFonts w:ascii="Times New Roman" w:eastAsia="Times New Roman" w:hAnsi="Times New Roman"/>
          <w:lang w:eastAsia="ru-RU"/>
        </w:rPr>
        <w:t>3.3.2. Оборудовать рабочее место сотрудника охраны до принятия Объекта под охрану Исполнителем в соответствии с применимыми нормами и правилами, а также обоснованными требованиями Исполнителя согласно разделу 6 настоящего Договора, необходимыми для надлежащего выполнения Исполнителем принятых на себя по Договору обязательств.</w:t>
      </w:r>
    </w:p>
    <w:p w:rsidR="005611D3" w:rsidRPr="00DC41CE" w:rsidRDefault="005611D3" w:rsidP="005611D3">
      <w:pPr>
        <w:spacing w:after="160" w:line="240" w:lineRule="auto"/>
        <w:ind w:firstLine="540"/>
        <w:jc w:val="both"/>
        <w:rPr>
          <w:rFonts w:ascii="Times New Roman" w:hAnsi="Times New Roman"/>
        </w:rPr>
      </w:pPr>
      <w:r w:rsidRPr="00DC41CE">
        <w:rPr>
          <w:rFonts w:ascii="Times New Roman" w:hAnsi="Times New Roman"/>
        </w:rPr>
        <w:t xml:space="preserve">3.3.3. Устранять выявленные Исполнителем недостатки, влияющие на безопасность объекта. </w:t>
      </w:r>
    </w:p>
    <w:p w:rsidR="005611D3" w:rsidRPr="00DC41CE" w:rsidRDefault="008C3897" w:rsidP="005611D3">
      <w:pPr>
        <w:spacing w:after="160" w:line="240" w:lineRule="auto"/>
        <w:ind w:firstLine="540"/>
        <w:jc w:val="both"/>
        <w:rPr>
          <w:rFonts w:ascii="Times New Roman" w:hAnsi="Times New Roman"/>
        </w:rPr>
      </w:pPr>
      <w:r>
        <w:rPr>
          <w:rFonts w:ascii="Times New Roman" w:hAnsi="Times New Roman"/>
        </w:rPr>
        <w:t>3.3.4</w:t>
      </w:r>
      <w:r w:rsidR="005611D3" w:rsidRPr="00DC41CE">
        <w:rPr>
          <w:rFonts w:ascii="Times New Roman" w:hAnsi="Times New Roman"/>
        </w:rPr>
        <w:t>. Хранить материальные ценности только в оборудованных для этого местах с передачей Исполнителю под охрану.</w:t>
      </w:r>
    </w:p>
    <w:p w:rsidR="005611D3" w:rsidRPr="00DC41CE" w:rsidRDefault="008C3897" w:rsidP="005611D3">
      <w:pPr>
        <w:tabs>
          <w:tab w:val="num" w:pos="0"/>
        </w:tabs>
        <w:spacing w:after="160" w:line="240" w:lineRule="auto"/>
        <w:jc w:val="both"/>
        <w:rPr>
          <w:rFonts w:ascii="Times New Roman" w:hAnsi="Times New Roman"/>
        </w:rPr>
      </w:pPr>
      <w:r>
        <w:rPr>
          <w:rFonts w:ascii="Times New Roman" w:hAnsi="Times New Roman"/>
        </w:rPr>
        <w:t xml:space="preserve">         3.3.5</w:t>
      </w:r>
      <w:r w:rsidR="005611D3" w:rsidRPr="00DC41CE">
        <w:rPr>
          <w:rFonts w:ascii="Times New Roman" w:hAnsi="Times New Roman"/>
        </w:rPr>
        <w:t xml:space="preserve">.  Перед сдачей объекта под охрану проверять, чтобы в помещении не были включены электрические приборы и другие источники огня, не оставались в нем посторонние лица. </w:t>
      </w:r>
    </w:p>
    <w:p w:rsidR="005611D3" w:rsidRPr="00DC41CE" w:rsidRDefault="008C3897" w:rsidP="005611D3">
      <w:pPr>
        <w:tabs>
          <w:tab w:val="num" w:pos="0"/>
          <w:tab w:val="left" w:pos="567"/>
          <w:tab w:val="left" w:pos="709"/>
        </w:tabs>
        <w:spacing w:after="160" w:line="240" w:lineRule="auto"/>
        <w:jc w:val="both"/>
        <w:rPr>
          <w:rFonts w:ascii="Times New Roman" w:hAnsi="Times New Roman"/>
        </w:rPr>
      </w:pPr>
      <w:r>
        <w:rPr>
          <w:rFonts w:ascii="Times New Roman" w:hAnsi="Times New Roman"/>
        </w:rPr>
        <w:lastRenderedPageBreak/>
        <w:t xml:space="preserve">   </w:t>
      </w:r>
      <w:r>
        <w:rPr>
          <w:rFonts w:ascii="Times New Roman" w:hAnsi="Times New Roman"/>
        </w:rPr>
        <w:tab/>
        <w:t>3.3.6</w:t>
      </w:r>
      <w:r w:rsidR="005611D3" w:rsidRPr="00DC41CE">
        <w:rPr>
          <w:rFonts w:ascii="Times New Roman" w:hAnsi="Times New Roman"/>
        </w:rPr>
        <w:t>. Обеспечить сотрудников Исполнителя списками и номерами телефонов сотрудников Заказчика, правоохранительных органов, спецслужб и административных органов, с которыми сотрудникам Исполнителя в процессе исполнения Договора потребуется взаимодействовать или обмениваться информацией.</w:t>
      </w:r>
    </w:p>
    <w:p w:rsidR="005611D3" w:rsidRPr="00DC41CE" w:rsidRDefault="008C3897" w:rsidP="005611D3">
      <w:pPr>
        <w:spacing w:after="160" w:line="240" w:lineRule="auto"/>
        <w:ind w:firstLine="567"/>
        <w:jc w:val="both"/>
        <w:rPr>
          <w:rFonts w:ascii="Times New Roman" w:hAnsi="Times New Roman"/>
        </w:rPr>
      </w:pPr>
      <w:r>
        <w:rPr>
          <w:rFonts w:ascii="Times New Roman" w:hAnsi="Times New Roman"/>
        </w:rPr>
        <w:t>3.3.7</w:t>
      </w:r>
      <w:r w:rsidR="005611D3" w:rsidRPr="00DC41CE">
        <w:rPr>
          <w:rFonts w:ascii="Times New Roman" w:hAnsi="Times New Roman"/>
        </w:rPr>
        <w:t xml:space="preserve">. Своевременно информировать Исполнителя о предстоящих изменениях в режиме охраны постов и выставлении дополнительных постов на охраняемых объектах, а также о предстоящих массовых мероприятиях с участием Исполнителя. </w:t>
      </w:r>
    </w:p>
    <w:p w:rsidR="005611D3" w:rsidRPr="00DC41CE" w:rsidRDefault="008C3897" w:rsidP="005611D3">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3.3.8</w:t>
      </w:r>
      <w:r w:rsidR="005611D3" w:rsidRPr="00DC41CE">
        <w:rPr>
          <w:rFonts w:ascii="Times New Roman" w:eastAsia="Times New Roman" w:hAnsi="Times New Roman"/>
          <w:lang w:eastAsia="ru-RU"/>
        </w:rPr>
        <w:t xml:space="preserve">. Организовать ознакомление и прохождение инструктажа всеми работниками Заказчика, а в дальнейшем всеми вновь поступающими работниками по нормам и правилам пропускного и </w:t>
      </w:r>
      <w:proofErr w:type="spellStart"/>
      <w:r w:rsidR="005611D3" w:rsidRPr="00DC41CE">
        <w:rPr>
          <w:rFonts w:ascii="Times New Roman" w:eastAsia="Times New Roman" w:hAnsi="Times New Roman"/>
          <w:lang w:eastAsia="ru-RU"/>
        </w:rPr>
        <w:t>внутриобъектового</w:t>
      </w:r>
      <w:proofErr w:type="spellEnd"/>
      <w:r w:rsidR="005611D3" w:rsidRPr="00DC41CE">
        <w:rPr>
          <w:rFonts w:ascii="Times New Roman" w:eastAsia="Times New Roman" w:hAnsi="Times New Roman"/>
          <w:lang w:eastAsia="ru-RU"/>
        </w:rPr>
        <w:t xml:space="preserve"> режимов.</w:t>
      </w:r>
    </w:p>
    <w:p w:rsidR="005611D3" w:rsidRPr="00DC41CE" w:rsidRDefault="008C3897" w:rsidP="005611D3">
      <w:pPr>
        <w:tabs>
          <w:tab w:val="num" w:pos="0"/>
          <w:tab w:val="left" w:pos="567"/>
          <w:tab w:val="left" w:pos="709"/>
        </w:tabs>
        <w:spacing w:after="160" w:line="240" w:lineRule="auto"/>
        <w:jc w:val="both"/>
        <w:rPr>
          <w:rFonts w:ascii="Times New Roman" w:hAnsi="Times New Roman"/>
        </w:rPr>
      </w:pPr>
      <w:r>
        <w:rPr>
          <w:rFonts w:ascii="Times New Roman" w:hAnsi="Times New Roman"/>
          <w:webHidden/>
        </w:rPr>
        <w:tab/>
        <w:t>3.3.9</w:t>
      </w:r>
      <w:r w:rsidR="005611D3" w:rsidRPr="00DC41CE">
        <w:rPr>
          <w:rFonts w:ascii="Times New Roman" w:hAnsi="Times New Roman"/>
          <w:webHidden/>
        </w:rPr>
        <w:t>. Не разглашать посторонним лицам принципы и систему охраны объектов</w:t>
      </w:r>
      <w:r w:rsidR="005611D3" w:rsidRPr="00DC41CE">
        <w:rPr>
          <w:rFonts w:ascii="Times New Roman" w:hAnsi="Times New Roman"/>
        </w:rPr>
        <w:t>.</w:t>
      </w:r>
    </w:p>
    <w:p w:rsidR="005611D3" w:rsidRPr="00DC41CE" w:rsidRDefault="008C3897" w:rsidP="005611D3">
      <w:pPr>
        <w:tabs>
          <w:tab w:val="num" w:pos="0"/>
          <w:tab w:val="left" w:pos="567"/>
          <w:tab w:val="left" w:pos="709"/>
        </w:tabs>
        <w:spacing w:after="160" w:line="240" w:lineRule="auto"/>
        <w:jc w:val="both"/>
        <w:rPr>
          <w:rFonts w:ascii="Times New Roman" w:hAnsi="Times New Roman"/>
        </w:rPr>
      </w:pPr>
      <w:r>
        <w:rPr>
          <w:rFonts w:ascii="Times New Roman" w:hAnsi="Times New Roman"/>
        </w:rPr>
        <w:tab/>
        <w:t>3.3.10</w:t>
      </w:r>
      <w:r w:rsidR="005611D3" w:rsidRPr="00DC41CE">
        <w:rPr>
          <w:rFonts w:ascii="Times New Roman" w:hAnsi="Times New Roman"/>
        </w:rPr>
        <w:t xml:space="preserve">. Сообщать Исполнителю за 2 (Два) дня о проведении капитального ремонта помещений и переоборудовании Объекта, об изменении на нем режима, профиля работ, появлении новых или изменении мест хранения ценностей, а также о проведении мероприятий, вследствие которых может потребоваться изменение характера охраны или дислокации постов. </w:t>
      </w:r>
    </w:p>
    <w:p w:rsidR="005611D3" w:rsidRPr="00DC41CE" w:rsidRDefault="008C3897" w:rsidP="005611D3">
      <w:pPr>
        <w:tabs>
          <w:tab w:val="num" w:pos="0"/>
          <w:tab w:val="left" w:pos="567"/>
          <w:tab w:val="left" w:pos="709"/>
        </w:tabs>
        <w:spacing w:after="160" w:line="240" w:lineRule="auto"/>
        <w:jc w:val="both"/>
        <w:rPr>
          <w:rFonts w:ascii="Times New Roman" w:hAnsi="Times New Roman"/>
        </w:rPr>
      </w:pPr>
      <w:r>
        <w:rPr>
          <w:rFonts w:ascii="Times New Roman" w:hAnsi="Times New Roman"/>
        </w:rPr>
        <w:tab/>
        <w:t>3.3.11</w:t>
      </w:r>
      <w:r w:rsidR="005611D3" w:rsidRPr="00DC41CE">
        <w:rPr>
          <w:rFonts w:ascii="Times New Roman" w:hAnsi="Times New Roman"/>
        </w:rPr>
        <w:t>. Не допускать привлечения охранников в период выполнения договорных обязательств к выполнению функций, не связанных с охранной деятельностью, и не создавать своими действиями ситуаций, провоцирующих охранников на нарушение должностной инструкции и действующего законодательства Российской Федерации.</w:t>
      </w:r>
    </w:p>
    <w:p w:rsidR="005611D3" w:rsidRPr="00DC41CE" w:rsidRDefault="005611D3" w:rsidP="005611D3">
      <w:pPr>
        <w:tabs>
          <w:tab w:val="num" w:pos="0"/>
          <w:tab w:val="left" w:pos="567"/>
          <w:tab w:val="left" w:pos="709"/>
        </w:tabs>
        <w:spacing w:after="160" w:line="240" w:lineRule="auto"/>
        <w:jc w:val="both"/>
        <w:rPr>
          <w:rFonts w:ascii="Times New Roman" w:hAnsi="Times New Roman"/>
        </w:rPr>
      </w:pPr>
      <w:r w:rsidRPr="00DC41CE">
        <w:rPr>
          <w:rFonts w:ascii="Times New Roman" w:hAnsi="Times New Roman"/>
        </w:rPr>
        <w:t xml:space="preserve">            3.4. </w:t>
      </w:r>
      <w:r w:rsidRPr="00DC41CE">
        <w:rPr>
          <w:rFonts w:ascii="Times New Roman" w:hAnsi="Times New Roman"/>
          <w:b/>
        </w:rPr>
        <w:t>Заказчик</w:t>
      </w:r>
      <w:r w:rsidRPr="00DC41CE">
        <w:rPr>
          <w:rFonts w:ascii="Times New Roman" w:hAnsi="Times New Roman"/>
        </w:rPr>
        <w:t xml:space="preserve"> имеет право:</w:t>
      </w:r>
    </w:p>
    <w:p w:rsidR="005611D3" w:rsidRPr="00DC41CE" w:rsidRDefault="005611D3" w:rsidP="005611D3">
      <w:pPr>
        <w:tabs>
          <w:tab w:val="num" w:pos="0"/>
          <w:tab w:val="left" w:pos="567"/>
          <w:tab w:val="left" w:pos="709"/>
        </w:tabs>
        <w:spacing w:after="160" w:line="240" w:lineRule="auto"/>
        <w:jc w:val="both"/>
        <w:rPr>
          <w:rFonts w:ascii="Times New Roman" w:hAnsi="Times New Roman"/>
        </w:rPr>
      </w:pPr>
      <w:r w:rsidRPr="00DC41CE">
        <w:rPr>
          <w:rFonts w:ascii="Times New Roman" w:hAnsi="Times New Roman"/>
        </w:rPr>
        <w:t xml:space="preserve">            3.4.1. Контролировать деятельность Исполнителя, осуществляющего охрану объекта (объектов).</w:t>
      </w:r>
    </w:p>
    <w:p w:rsidR="005611D3" w:rsidRPr="00DC41CE" w:rsidRDefault="005611D3" w:rsidP="005611D3">
      <w:pPr>
        <w:tabs>
          <w:tab w:val="num" w:pos="0"/>
          <w:tab w:val="left" w:pos="567"/>
          <w:tab w:val="left" w:pos="709"/>
        </w:tabs>
        <w:spacing w:after="160" w:line="240" w:lineRule="auto"/>
        <w:jc w:val="both"/>
        <w:rPr>
          <w:rFonts w:ascii="Times New Roman" w:hAnsi="Times New Roman"/>
        </w:rPr>
      </w:pPr>
      <w:r w:rsidRPr="00DC41CE">
        <w:rPr>
          <w:rFonts w:ascii="Times New Roman" w:hAnsi="Times New Roman"/>
        </w:rPr>
        <w:t xml:space="preserve">             3.4.2. Ходатайствовать перед руководством Исполнителя о привлечении работников охраны к дисциплинарной ответственности за нарушения дисциплины труда и правил несения службы.</w:t>
      </w:r>
    </w:p>
    <w:p w:rsidR="005611D3" w:rsidRPr="00DC41CE" w:rsidRDefault="005611D3" w:rsidP="005611D3">
      <w:pPr>
        <w:tabs>
          <w:tab w:val="num" w:pos="0"/>
          <w:tab w:val="left" w:pos="567"/>
          <w:tab w:val="left" w:pos="709"/>
        </w:tabs>
        <w:spacing w:after="160" w:line="240" w:lineRule="auto"/>
        <w:jc w:val="both"/>
        <w:rPr>
          <w:rFonts w:ascii="Times New Roman" w:hAnsi="Times New Roman"/>
        </w:rPr>
      </w:pPr>
      <w:r w:rsidRPr="00DC41CE">
        <w:rPr>
          <w:rFonts w:ascii="Times New Roman" w:hAnsi="Times New Roman"/>
        </w:rPr>
        <w:t xml:space="preserve">             3.4.3. Требовать возмещения вреда, причиненного в результате неправомерных действий (бездействий) работников охраны в порядке, установленном законодательством Российской Федерации, нормами Договора.</w:t>
      </w:r>
    </w:p>
    <w:p w:rsidR="005611D3" w:rsidRPr="00DC41CE" w:rsidRDefault="0036572E" w:rsidP="005611D3">
      <w:pPr>
        <w:tabs>
          <w:tab w:val="num" w:pos="0"/>
          <w:tab w:val="left" w:pos="567"/>
          <w:tab w:val="left" w:pos="709"/>
        </w:tabs>
        <w:spacing w:after="160" w:line="240" w:lineRule="auto"/>
        <w:jc w:val="both"/>
        <w:rPr>
          <w:rFonts w:ascii="Times New Roman" w:hAnsi="Times New Roman"/>
        </w:rPr>
      </w:pPr>
      <w:r>
        <w:rPr>
          <w:rFonts w:ascii="Times New Roman" w:hAnsi="Times New Roman"/>
        </w:rPr>
        <w:t xml:space="preserve">            </w:t>
      </w:r>
      <w:r w:rsidR="005611D3" w:rsidRPr="00DC41CE">
        <w:rPr>
          <w:rFonts w:ascii="Times New Roman" w:hAnsi="Times New Roman"/>
        </w:rPr>
        <w:t>3.4.4. Изменять дислокацию поста (постов) охраны, предварительно  уведомив Исполнителя.</w:t>
      </w:r>
    </w:p>
    <w:p w:rsidR="005611D3" w:rsidRPr="00DC41CE" w:rsidRDefault="005611D3" w:rsidP="005611D3">
      <w:pPr>
        <w:spacing w:after="0" w:line="240" w:lineRule="auto"/>
        <w:jc w:val="center"/>
        <w:rPr>
          <w:rFonts w:ascii="Times New Roman" w:eastAsia="Times New Roman" w:hAnsi="Times New Roman"/>
          <w:b/>
          <w:lang w:eastAsia="ru-RU"/>
        </w:rPr>
      </w:pPr>
      <w:r w:rsidRPr="00DC41CE">
        <w:rPr>
          <w:rFonts w:ascii="Times New Roman" w:eastAsia="Times New Roman" w:hAnsi="Times New Roman"/>
          <w:b/>
          <w:lang w:eastAsia="ru-RU"/>
        </w:rPr>
        <w:t>4. ОТВЕТСТВЕННОСТЬ СТОРОН.</w:t>
      </w:r>
    </w:p>
    <w:p w:rsidR="005611D3" w:rsidRPr="00DC41CE" w:rsidRDefault="005611D3" w:rsidP="0036572E">
      <w:pPr>
        <w:spacing w:after="160" w:line="240" w:lineRule="auto"/>
        <w:ind w:firstLine="709"/>
        <w:jc w:val="both"/>
        <w:rPr>
          <w:rFonts w:ascii="Times New Roman" w:hAnsi="Times New Roman"/>
        </w:rPr>
      </w:pPr>
      <w:r w:rsidRPr="00DC41CE">
        <w:rPr>
          <w:rFonts w:ascii="Times New Roman" w:hAnsi="Times New Roman"/>
        </w:rPr>
        <w:t>4.1. Исполнитель несет ответственность за реальный ущерб, причиненный Заказчику в связи с невыполнением Исполнителем условий настоящего договора, а именно:</w:t>
      </w:r>
    </w:p>
    <w:p w:rsidR="005611D3" w:rsidRPr="00DC41CE" w:rsidRDefault="005611D3" w:rsidP="0036572E">
      <w:pPr>
        <w:spacing w:after="160" w:line="240" w:lineRule="auto"/>
        <w:ind w:firstLine="709"/>
        <w:jc w:val="both"/>
        <w:rPr>
          <w:rFonts w:ascii="Times New Roman" w:hAnsi="Times New Roman"/>
        </w:rPr>
      </w:pPr>
      <w:r w:rsidRPr="00DC41CE">
        <w:rPr>
          <w:rFonts w:ascii="Times New Roman" w:hAnsi="Times New Roman"/>
        </w:rPr>
        <w:t xml:space="preserve">4.1.1. </w:t>
      </w:r>
      <w:proofErr w:type="gramStart"/>
      <w:r w:rsidRPr="00DC41CE">
        <w:rPr>
          <w:rFonts w:ascii="Times New Roman" w:hAnsi="Times New Roman"/>
        </w:rPr>
        <w:t>Причиненный</w:t>
      </w:r>
      <w:proofErr w:type="gramEnd"/>
      <w:r w:rsidRPr="00DC41CE">
        <w:rPr>
          <w:rFonts w:ascii="Times New Roman" w:hAnsi="Times New Roman"/>
        </w:rPr>
        <w:t xml:space="preserve"> кражами (грабежом, разбоем) товарно-материальных ценностей, совершенными посредством взлома на охраняемом объекте помещений, запоров, замков, окон, ограждений, иными способами в результате необеспечения надлежащей охраны.</w:t>
      </w:r>
    </w:p>
    <w:p w:rsidR="005611D3" w:rsidRPr="00DC41CE" w:rsidRDefault="005611D3" w:rsidP="000A6EBE">
      <w:pPr>
        <w:spacing w:after="160" w:line="240" w:lineRule="auto"/>
        <w:ind w:firstLine="709"/>
        <w:jc w:val="both"/>
        <w:rPr>
          <w:rFonts w:ascii="Times New Roman" w:hAnsi="Times New Roman"/>
        </w:rPr>
      </w:pPr>
      <w:r w:rsidRPr="00DC41CE">
        <w:rPr>
          <w:rFonts w:ascii="Times New Roman" w:hAnsi="Times New Roman"/>
        </w:rPr>
        <w:t xml:space="preserve">4.1.2. </w:t>
      </w:r>
      <w:proofErr w:type="gramStart"/>
      <w:r w:rsidRPr="00DC41CE">
        <w:rPr>
          <w:rFonts w:ascii="Times New Roman" w:hAnsi="Times New Roman"/>
        </w:rPr>
        <w:t>Нанесенный уничтожением или повреждением имущества посторонними лицами, проникшими на охраняемый объект в результате ненадлежащего выполнения сотрудниками Исполнителя принятых по Договору обязательств.</w:t>
      </w:r>
      <w:proofErr w:type="gramEnd"/>
    </w:p>
    <w:p w:rsidR="005611D3" w:rsidRPr="00DC41CE" w:rsidRDefault="005611D3" w:rsidP="000A6EBE">
      <w:pPr>
        <w:spacing w:after="160" w:line="240" w:lineRule="auto"/>
        <w:ind w:firstLine="709"/>
        <w:jc w:val="both"/>
        <w:rPr>
          <w:rFonts w:ascii="Times New Roman" w:hAnsi="Times New Roman"/>
        </w:rPr>
      </w:pPr>
      <w:r w:rsidRPr="00DC41CE">
        <w:rPr>
          <w:rFonts w:ascii="Times New Roman" w:hAnsi="Times New Roman"/>
        </w:rPr>
        <w:t xml:space="preserve">4.1.3. </w:t>
      </w:r>
      <w:proofErr w:type="gramStart"/>
      <w:r w:rsidRPr="00DC41CE">
        <w:rPr>
          <w:rFonts w:ascii="Times New Roman" w:hAnsi="Times New Roman"/>
        </w:rPr>
        <w:t>Причиненный</w:t>
      </w:r>
      <w:proofErr w:type="gramEnd"/>
      <w:r w:rsidRPr="00DC41CE">
        <w:rPr>
          <w:rFonts w:ascii="Times New Roman" w:hAnsi="Times New Roman"/>
        </w:rPr>
        <w:t xml:space="preserve"> пожарами или в силу других причин по вине работников Исполнителя, осуществляющих охрану объекта.</w:t>
      </w:r>
    </w:p>
    <w:p w:rsidR="005611D3" w:rsidRPr="00DC41CE" w:rsidRDefault="005611D3" w:rsidP="000A6EBE">
      <w:pPr>
        <w:spacing w:after="160" w:line="240" w:lineRule="auto"/>
        <w:ind w:firstLine="709"/>
        <w:jc w:val="both"/>
        <w:rPr>
          <w:rFonts w:ascii="Times New Roman" w:hAnsi="Times New Roman"/>
        </w:rPr>
      </w:pPr>
      <w:r w:rsidRPr="00DC41CE">
        <w:rPr>
          <w:rFonts w:ascii="Times New Roman" w:hAnsi="Times New Roman"/>
        </w:rPr>
        <w:t xml:space="preserve">4.2. Факты кражи, грабежа, разбоя, уничтожения или повреждения имущества посторонними лицами, проникшими на охраняемый объект, либо вследствие пожара устанавливаются в порядке, определяемом действующим законодательством Российской Федерации, включая органы дознания, следствия и судом. О факте нарушения целостности охраняемых помещений, причинения ущерба, повреждения имущества Исполнитель сообщает в дежурную часть органа внутренних дел, а затем </w:t>
      </w:r>
      <w:r w:rsidRPr="00DC41CE">
        <w:rPr>
          <w:rFonts w:ascii="Times New Roman" w:hAnsi="Times New Roman"/>
        </w:rPr>
        <w:lastRenderedPageBreak/>
        <w:t>Заказчику. Снятие остатков и инвентаризация материальных ценностей осуществляется в присутствии представителей обеих сторон по прибытию на место происшествия.</w:t>
      </w:r>
    </w:p>
    <w:p w:rsidR="005611D3" w:rsidRPr="00DC41CE" w:rsidRDefault="005611D3" w:rsidP="0036572E">
      <w:pPr>
        <w:spacing w:after="160" w:line="240" w:lineRule="auto"/>
        <w:ind w:firstLine="709"/>
        <w:jc w:val="both"/>
        <w:rPr>
          <w:rFonts w:ascii="Times New Roman" w:hAnsi="Times New Roman"/>
        </w:rPr>
      </w:pPr>
      <w:r w:rsidRPr="00DC41CE">
        <w:rPr>
          <w:rFonts w:ascii="Times New Roman" w:hAnsi="Times New Roman"/>
        </w:rPr>
        <w:t xml:space="preserve">4.3. Для возмещения ущерба в досудебном порядке согласно подп. 4.1.1 - 4.1.3 Договора Заказчик </w:t>
      </w:r>
      <w:proofErr w:type="gramStart"/>
      <w:r w:rsidRPr="00DC41CE">
        <w:rPr>
          <w:rFonts w:ascii="Times New Roman" w:hAnsi="Times New Roman"/>
        </w:rPr>
        <w:t>предоставляет Исполнителю соответствующие документы</w:t>
      </w:r>
      <w:proofErr w:type="gramEnd"/>
      <w:r w:rsidRPr="00DC41CE">
        <w:rPr>
          <w:rFonts w:ascii="Times New Roman" w:hAnsi="Times New Roman"/>
        </w:rPr>
        <w:t xml:space="preserve"> компетентных органов по факту причинения вреда, расчет финансовой службы Заказчика, подтверждающий размер ущерба, иные документы. </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 xml:space="preserve">         </w:t>
      </w:r>
      <w:r w:rsidR="0036572E">
        <w:rPr>
          <w:rFonts w:ascii="Times New Roman" w:hAnsi="Times New Roman"/>
        </w:rPr>
        <w:t xml:space="preserve">   </w:t>
      </w:r>
      <w:r w:rsidRPr="00DC41CE">
        <w:rPr>
          <w:rFonts w:ascii="Times New Roman" w:hAnsi="Times New Roman"/>
        </w:rPr>
        <w:t>4.4. В случае ненадлежащего выполнения Исполнителем любых своих обязательств по договору, зафиксированного соответствующим актом, Заказчик вправе применить штрафные санкции за каждое выявленное нарушение обязательств к Исполнителю в размере 1% (одного процента) от месячной стоимости Услуг, указанной п. 5.3. Договора.</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ab/>
        <w:t xml:space="preserve">4.5. За допущенные сотрудниками Исполнителя грубые нарушения договора на основании письменной претензии Заказчика, Исполнитель обязан </w:t>
      </w:r>
      <w:proofErr w:type="gramStart"/>
      <w:r w:rsidRPr="00DC41CE">
        <w:rPr>
          <w:rFonts w:ascii="Times New Roman" w:hAnsi="Times New Roman"/>
        </w:rPr>
        <w:t>оплатить штраф</w:t>
      </w:r>
      <w:proofErr w:type="gramEnd"/>
      <w:r w:rsidRPr="00DC41CE">
        <w:rPr>
          <w:rFonts w:ascii="Times New Roman" w:hAnsi="Times New Roman"/>
        </w:rPr>
        <w:t xml:space="preserve"> за каждое выявленное нарушение в размере 10% (десяти процентов) от месячной стоимости Услуг, указанной п. 5.3. Договора,</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ab/>
        <w:t>При этом грубым нарушением Стороны считают:</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ab/>
        <w:t>4.5.1. присутствие сотрудника Исполнителя на рабочем месте в состоянии алкогольного или наркотического опьянения, под воздействием лекарственных препаратов и иных состояний, препятствующих выполнению своих обязанностей на Объекте, а также отказ сотрудника Исполнителя от проведения медицинского освидетельствования на предмет нахождения в состоянии алкогольного или наркотического опьянения, препятствующему выполнению своих обязанностей на Объекте;</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ab/>
        <w:t>4.5.2. совершение сотрудником Исполнителя преступления или административного правонарушения в период исполнения обязанностей на объектах Заказчика;</w:t>
      </w:r>
      <w:r w:rsidRPr="00DC41CE">
        <w:rPr>
          <w:rFonts w:ascii="Times New Roman" w:hAnsi="Times New Roman"/>
        </w:rPr>
        <w:tab/>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4.5.3. отсутствие сотрудника/</w:t>
      </w:r>
      <w:proofErr w:type="spellStart"/>
      <w:r w:rsidRPr="00DC41CE">
        <w:rPr>
          <w:rFonts w:ascii="Times New Roman" w:hAnsi="Times New Roman"/>
        </w:rPr>
        <w:t>ов</w:t>
      </w:r>
      <w:proofErr w:type="spellEnd"/>
      <w:r w:rsidRPr="00DC41CE">
        <w:rPr>
          <w:rFonts w:ascii="Times New Roman" w:hAnsi="Times New Roman"/>
        </w:rPr>
        <w:t xml:space="preserve"> Исполнителя на рабочем месте;</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4.5.4. необеспечение общественного порядка на охраняемом Объекте;</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 xml:space="preserve">4.5.5. укомплектование Исполнителем своего штата неаттестованными сотрудниками, сотрудниками, не имеющими соответствующих допусков, лицензии (сертификата) или иных необходимых документов, предусмотренных действующим законодательством РФ для частной охранной деятельности; </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 xml:space="preserve">4.5.6. несообщение Заказчику и/или в пожарную часть о возникновении чрезвычайной или нештатной ситуации, срабатывании средств пожарной сигнализации, пожаре на Объекте или срабатывании средств пожарной сигнализации, охранной сигнализации и/или непринятие мер к ликвидации пожара и эвакуации персонала и посетителей Объекта; </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4.6. При применении штрафных санкций Заказчик обязан письменно уведомить Исполнителя об этом с описанием допущенных нарушений и приложением подтверждающих документов (Актов), составленных с участием представителей Исполнителя или Актов, составленных Заказчиком в одностороннем порядке, в случае, если Исполнитель не явился или отказался от подписания данного Акта. Исполнитель обязан оплатить штрафные санкции в течение 10 (десяти) рабочих дней с момента получения претензии Заказчика.</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4.7. Возмещение ущерба осуществляется путем перечисления Исполнителем на основании выставленного счета полной суммы ущерба или путем удержания Заказчиком, согласованной сторонами, части суммы ущерба из ежемесячного платежа до полной компенсации убытков. При этом в акте приема оказанных услуг отражается стоимость фактически оказанных в расчетном месяце услуг и сумма удержания в счет погашения ущерба.</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4.8. Исполнитель освобождается от ответственности в случае возникновения ущерба в результате форс-мажорных обстоятельств.</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lastRenderedPageBreak/>
        <w:t>4.9. Стороны обязаны извещать друг друга в письменном виде об изменении своего наименования, правовой реорганизации, юридического и фактического адреса, изменении реквизитов, указанных в договоре, а также контактных данных (телефон, факс, электронная почта) не позднее 5-ти дней с даты их изменения.</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4.10. Ответственность Сторон по настоящему договору регламентируется действующим законодательством Российской Федерации.</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 xml:space="preserve">4.11. Услуги, оказываемые Исполнителем, </w:t>
      </w:r>
      <w:proofErr w:type="gramStart"/>
      <w:r w:rsidRPr="00DC41CE">
        <w:rPr>
          <w:rFonts w:ascii="Times New Roman" w:hAnsi="Times New Roman"/>
        </w:rPr>
        <w:t>предназначены исключительно для Заказчика и не предназначены</w:t>
      </w:r>
      <w:proofErr w:type="gramEnd"/>
      <w:r w:rsidRPr="00DC41CE">
        <w:rPr>
          <w:rFonts w:ascii="Times New Roman" w:hAnsi="Times New Roman"/>
        </w:rPr>
        <w:t xml:space="preserve"> для использования в интересах третьей стороны или для уступки третьей стороне.</w:t>
      </w:r>
    </w:p>
    <w:p w:rsidR="005611D3" w:rsidRPr="00DC41CE" w:rsidRDefault="005611D3" w:rsidP="005611D3">
      <w:pPr>
        <w:spacing w:after="160" w:line="240" w:lineRule="auto"/>
        <w:jc w:val="center"/>
        <w:rPr>
          <w:rFonts w:ascii="Times New Roman" w:hAnsi="Times New Roman"/>
          <w:b/>
        </w:rPr>
      </w:pPr>
      <w:r w:rsidRPr="00DC41CE">
        <w:rPr>
          <w:rFonts w:ascii="Times New Roman" w:hAnsi="Times New Roman"/>
          <w:b/>
        </w:rPr>
        <w:t>5.  ОПЛАТА И УСЛОВИЯ РАСЧЕТА.</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 xml:space="preserve">          </w:t>
      </w:r>
      <w:r w:rsidR="00EF16A6">
        <w:rPr>
          <w:rFonts w:ascii="Times New Roman" w:hAnsi="Times New Roman"/>
        </w:rPr>
        <w:t xml:space="preserve"> </w:t>
      </w:r>
      <w:r w:rsidRPr="00DC41CE">
        <w:rPr>
          <w:rFonts w:ascii="Times New Roman" w:hAnsi="Times New Roman"/>
        </w:rPr>
        <w:t xml:space="preserve"> 5.1. Общая стоимость оказываемых услуг по договору </w:t>
      </w:r>
      <w:proofErr w:type="gramStart"/>
      <w:r w:rsidRPr="00DC41CE">
        <w:rPr>
          <w:rFonts w:ascii="Times New Roman" w:hAnsi="Times New Roman"/>
        </w:rPr>
        <w:t>согласована Сторонами и составляет</w:t>
      </w:r>
      <w:proofErr w:type="gramEnd"/>
      <w:r w:rsidRPr="00DC41CE">
        <w:rPr>
          <w:rFonts w:ascii="Times New Roman" w:hAnsi="Times New Roman"/>
        </w:rPr>
        <w:t xml:space="preserve"> за весь срок оказания услуг __________ руб., НДС не облагается. </w:t>
      </w:r>
    </w:p>
    <w:p w:rsidR="005611D3" w:rsidRPr="00DC41CE" w:rsidRDefault="005611D3" w:rsidP="00EF16A6">
      <w:pPr>
        <w:spacing w:after="160" w:line="240" w:lineRule="auto"/>
        <w:ind w:firstLine="709"/>
        <w:jc w:val="both"/>
        <w:rPr>
          <w:rFonts w:ascii="Times New Roman" w:hAnsi="Times New Roman"/>
        </w:rPr>
      </w:pPr>
      <w:r w:rsidRPr="00DC41CE">
        <w:rPr>
          <w:rFonts w:ascii="Times New Roman" w:hAnsi="Times New Roman"/>
        </w:rPr>
        <w:t xml:space="preserve">5.2. В стоимость услуг включены все предусмотренные в тексте договора и указанные в соответствующих Приложениях услуги, в том числе любые расходы Исполнителя, которые он может понести при оказании услуг, а также вознаграждение Исполнителя. Все расходы, связанные с выполнением настоящего договора и не согласованные Сторонами в договоре или дополнительных соглашениях, Исполнитель несет самостоятельно.  </w:t>
      </w:r>
    </w:p>
    <w:p w:rsidR="007F61E5" w:rsidRPr="007F61E5" w:rsidRDefault="005611D3" w:rsidP="007F61E5">
      <w:pPr>
        <w:spacing w:after="0" w:line="240" w:lineRule="auto"/>
        <w:jc w:val="both"/>
        <w:rPr>
          <w:rFonts w:ascii="Times New Roman" w:hAnsi="Times New Roman"/>
        </w:rPr>
      </w:pPr>
      <w:r w:rsidRPr="00DC41CE">
        <w:rPr>
          <w:rFonts w:ascii="Times New Roman" w:hAnsi="Times New Roman"/>
        </w:rPr>
        <w:t xml:space="preserve">        </w:t>
      </w:r>
      <w:r w:rsidRPr="007F61E5">
        <w:rPr>
          <w:rFonts w:ascii="Times New Roman" w:hAnsi="Times New Roman"/>
        </w:rPr>
        <w:t xml:space="preserve">5.3. Стоимость оказываемых услуг по договору за каждый календарный месяц по настоящему договору </w:t>
      </w:r>
      <w:proofErr w:type="gramStart"/>
      <w:r w:rsidRPr="007F61E5">
        <w:rPr>
          <w:rFonts w:ascii="Times New Roman" w:hAnsi="Times New Roman"/>
        </w:rPr>
        <w:t>согласована Сторонами и составляет</w:t>
      </w:r>
      <w:proofErr w:type="gramEnd"/>
      <w:r w:rsidRPr="007F61E5">
        <w:rPr>
          <w:rFonts w:ascii="Times New Roman" w:hAnsi="Times New Roman"/>
        </w:rPr>
        <w:t xml:space="preserve">:   </w:t>
      </w:r>
    </w:p>
    <w:p w:rsidR="005611D3" w:rsidRPr="007F61E5" w:rsidRDefault="005611D3" w:rsidP="007F61E5">
      <w:pPr>
        <w:spacing w:after="0" w:line="240" w:lineRule="auto"/>
        <w:jc w:val="both"/>
        <w:rPr>
          <w:rFonts w:ascii="Times New Roman" w:hAnsi="Times New Roman"/>
        </w:rPr>
      </w:pPr>
      <w:r w:rsidRPr="007F61E5">
        <w:rPr>
          <w:rFonts w:ascii="Times New Roman" w:hAnsi="Times New Roman"/>
        </w:rPr>
        <w:t>___________</w:t>
      </w:r>
      <w:r w:rsidR="007F61E5" w:rsidRPr="007F61E5">
        <w:rPr>
          <w:rFonts w:ascii="Times New Roman" w:hAnsi="Times New Roman"/>
        </w:rPr>
        <w:t>_______________________________________________________</w:t>
      </w:r>
      <w:r w:rsidRPr="007F61E5">
        <w:rPr>
          <w:rFonts w:ascii="Times New Roman" w:hAnsi="Times New Roman"/>
        </w:rPr>
        <w:t xml:space="preserve"> руб., НДС не облагается;</w:t>
      </w:r>
    </w:p>
    <w:p w:rsidR="007F61E5" w:rsidRPr="007F61E5" w:rsidRDefault="007F61E5" w:rsidP="005611D3">
      <w:pPr>
        <w:spacing w:after="160" w:line="240" w:lineRule="auto"/>
        <w:jc w:val="both"/>
        <w:rPr>
          <w:rFonts w:ascii="Times New Roman" w:hAnsi="Times New Roman"/>
          <w:color w:val="FF0000"/>
          <w:sz w:val="18"/>
          <w:szCs w:val="18"/>
        </w:rPr>
      </w:pPr>
      <w:r w:rsidRPr="007F61E5">
        <w:rPr>
          <w:rFonts w:ascii="Times New Roman" w:hAnsi="Times New Roman"/>
          <w:color w:val="FF0000"/>
          <w:sz w:val="18"/>
          <w:szCs w:val="18"/>
        </w:rPr>
        <w:t xml:space="preserve">1/12 от ценового предложения Участника закупки, с которым заключается договор </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При этом стоимость 1 (одного) нормо-часа работы охранника составляет ___ рублей/час, НДС не облагается;</w:t>
      </w:r>
    </w:p>
    <w:p w:rsidR="005611D3" w:rsidRPr="00DC41CE" w:rsidRDefault="005611D3" w:rsidP="005611D3">
      <w:pPr>
        <w:spacing w:after="160" w:line="240" w:lineRule="auto"/>
        <w:ind w:firstLine="567"/>
        <w:jc w:val="both"/>
        <w:rPr>
          <w:rFonts w:ascii="Times New Roman" w:hAnsi="Times New Roman"/>
        </w:rPr>
      </w:pPr>
      <w:r w:rsidRPr="00DC41CE">
        <w:rPr>
          <w:rFonts w:ascii="Times New Roman" w:hAnsi="Times New Roman"/>
        </w:rPr>
        <w:t xml:space="preserve">Акт оказанных услуг подписывается сторонами не позднее 10 (Десяти) рабочих дней с начала месяца, следующего за месяцем, в котором услуги были оказаны. Срок предоставления Исполнителем акта оказанных услуг - 5 рабочих дней с начала месяца, следующего за месяцем, в котором услуги были оказаны. </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 xml:space="preserve">             5.4. Оплата оказанных Исполнителем услуг производится Заказчиком ежемесячно, путем перечисления денежных средств на расчетный счет Исполнителя, в течение 5 рабочих дней с момента подписания Сторонами Акта оказанных услуг за оплачиваемый месяц и получения Заказчиком от Исполнителя соответствующих счетов на оплату услуг. </w:t>
      </w:r>
    </w:p>
    <w:p w:rsidR="005611D3" w:rsidRPr="00DC41CE" w:rsidRDefault="005611D3" w:rsidP="005611D3">
      <w:pPr>
        <w:spacing w:after="160" w:line="240" w:lineRule="auto"/>
        <w:jc w:val="both"/>
        <w:rPr>
          <w:rFonts w:ascii="Times New Roman" w:hAnsi="Times New Roman"/>
          <w:b/>
        </w:rPr>
      </w:pPr>
      <w:r w:rsidRPr="00DC41CE">
        <w:rPr>
          <w:rFonts w:ascii="Times New Roman" w:hAnsi="Times New Roman"/>
        </w:rPr>
        <w:t xml:space="preserve">           5.5. Услуги считаются оплаченными с момента списания денежных сре</w:t>
      </w:r>
      <w:proofErr w:type="gramStart"/>
      <w:r w:rsidRPr="00DC41CE">
        <w:rPr>
          <w:rFonts w:ascii="Times New Roman" w:hAnsi="Times New Roman"/>
        </w:rPr>
        <w:t>дств с р</w:t>
      </w:r>
      <w:proofErr w:type="gramEnd"/>
      <w:r w:rsidRPr="00DC41CE">
        <w:rPr>
          <w:rFonts w:ascii="Times New Roman" w:hAnsi="Times New Roman"/>
        </w:rPr>
        <w:t>асчетного счета Заказчика.</w:t>
      </w:r>
    </w:p>
    <w:p w:rsidR="005611D3" w:rsidRPr="00DC41CE" w:rsidRDefault="005611D3" w:rsidP="005611D3">
      <w:pPr>
        <w:spacing w:after="160" w:line="240" w:lineRule="auto"/>
        <w:ind w:left="360"/>
        <w:jc w:val="center"/>
        <w:rPr>
          <w:rFonts w:ascii="Times New Roman" w:hAnsi="Times New Roman"/>
        </w:rPr>
      </w:pPr>
      <w:r w:rsidRPr="00DC41CE">
        <w:rPr>
          <w:rFonts w:ascii="Times New Roman" w:hAnsi="Times New Roman"/>
          <w:b/>
        </w:rPr>
        <w:t>6. ОБОРУДОВАНИЕ ПОСТА ОХРАНЫ.</w:t>
      </w:r>
    </w:p>
    <w:p w:rsidR="005611D3" w:rsidRPr="00DC41CE" w:rsidRDefault="005611D3" w:rsidP="005611D3">
      <w:pPr>
        <w:spacing w:after="160" w:line="240" w:lineRule="auto"/>
        <w:ind w:firstLine="720"/>
        <w:jc w:val="both"/>
        <w:rPr>
          <w:rFonts w:ascii="Times New Roman" w:hAnsi="Times New Roman"/>
        </w:rPr>
      </w:pPr>
      <w:r w:rsidRPr="00DC41CE">
        <w:rPr>
          <w:rFonts w:ascii="Times New Roman" w:hAnsi="Times New Roman"/>
        </w:rPr>
        <w:t xml:space="preserve"> 6.1.  Постовые помещения оборудуются освещением, отоплением (сезонно), мебелью, средствами связи (телефон), должны отвечать требованиям санитарии, охраны труда и техники безопасности, должны обеспечивать надежную связь помещения охраны со всеми помещениями охраняемого объекта. </w:t>
      </w:r>
    </w:p>
    <w:p w:rsidR="005611D3" w:rsidRPr="00DC41CE" w:rsidRDefault="005611D3" w:rsidP="005611D3">
      <w:pPr>
        <w:autoSpaceDE w:val="0"/>
        <w:autoSpaceDN w:val="0"/>
        <w:adjustRightInd w:val="0"/>
        <w:spacing w:after="160" w:line="240" w:lineRule="auto"/>
        <w:ind w:firstLine="720"/>
        <w:jc w:val="both"/>
        <w:rPr>
          <w:rFonts w:ascii="Times New Roman" w:hAnsi="Times New Roman"/>
        </w:rPr>
      </w:pPr>
      <w:r w:rsidRPr="00DC41CE">
        <w:rPr>
          <w:rFonts w:ascii="Times New Roman" w:hAnsi="Times New Roman"/>
        </w:rPr>
        <w:t>6.2. На объекте, передаваемом под охрану, должен быть обеспечен свободный доступ сотрудников Исполнителя в помещения Заказчика или его часть, принятых под охрану по договору, а также к установленным приборам охранно-пожарной сигнализации и оборудованию.</w:t>
      </w:r>
    </w:p>
    <w:p w:rsidR="005611D3" w:rsidRPr="00DC41CE" w:rsidRDefault="005611D3" w:rsidP="005611D3">
      <w:pPr>
        <w:spacing w:after="160" w:line="240" w:lineRule="auto"/>
        <w:ind w:firstLine="567"/>
        <w:jc w:val="center"/>
        <w:rPr>
          <w:rFonts w:ascii="Times New Roman" w:hAnsi="Times New Roman"/>
        </w:rPr>
      </w:pPr>
      <w:r w:rsidRPr="00DC41CE">
        <w:rPr>
          <w:rFonts w:ascii="Times New Roman" w:hAnsi="Times New Roman"/>
          <w:b/>
        </w:rPr>
        <w:t>7. КОНФИДЕНЦИАЛЬНОСТЬ.</w:t>
      </w:r>
      <w:r w:rsidRPr="00DC41CE">
        <w:rPr>
          <w:rFonts w:ascii="Times New Roman" w:hAnsi="Times New Roman"/>
        </w:rPr>
        <w:tab/>
      </w:r>
    </w:p>
    <w:p w:rsidR="005611D3" w:rsidRPr="00DC41CE" w:rsidRDefault="005611D3" w:rsidP="005611D3">
      <w:pPr>
        <w:spacing w:after="160" w:line="240" w:lineRule="auto"/>
        <w:ind w:firstLine="567"/>
        <w:jc w:val="both"/>
        <w:rPr>
          <w:rFonts w:ascii="Times New Roman" w:hAnsi="Times New Roman"/>
        </w:rPr>
      </w:pPr>
      <w:r w:rsidRPr="00DC41CE">
        <w:rPr>
          <w:rFonts w:ascii="Times New Roman" w:hAnsi="Times New Roman"/>
        </w:rPr>
        <w:t xml:space="preserve"> 7.1. Стороны обязуются строго выполнять принцип конфиденциальности и не сообщать третьим сторонам, без предварительного письменного согласия на это, каких-либо доверительных сведений экономического или юридического характера, сведений, относящихся к специфике </w:t>
      </w:r>
      <w:r w:rsidRPr="00DC41CE">
        <w:rPr>
          <w:rFonts w:ascii="Times New Roman" w:hAnsi="Times New Roman"/>
        </w:rPr>
        <w:lastRenderedPageBreak/>
        <w:t>деятельности, инструкции, статистических, экономических и прочих данных, ставших известными Сторонам в процессе оказания услуг.</w:t>
      </w:r>
    </w:p>
    <w:p w:rsidR="005611D3" w:rsidRPr="00DC41CE" w:rsidRDefault="005611D3" w:rsidP="005611D3">
      <w:pPr>
        <w:spacing w:after="160" w:line="240" w:lineRule="auto"/>
        <w:ind w:firstLine="567"/>
        <w:jc w:val="both"/>
        <w:rPr>
          <w:rFonts w:ascii="Times New Roman" w:hAnsi="Times New Roman"/>
        </w:rPr>
      </w:pPr>
      <w:r w:rsidRPr="00DC41CE">
        <w:rPr>
          <w:rFonts w:ascii="Times New Roman" w:hAnsi="Times New Roman"/>
        </w:rPr>
        <w:t xml:space="preserve">7.2. </w:t>
      </w:r>
      <w:proofErr w:type="gramStart"/>
      <w:r w:rsidRPr="00DC41CE">
        <w:rPr>
          <w:rFonts w:ascii="Times New Roman" w:hAnsi="Times New Roman"/>
        </w:rPr>
        <w:t>Не ограничивая общий характер вышеуказанного, Сторонами должны быть приняты меры к недопущению утечки указанных выше секретов, использованию конфиденциальной информации без разрешения на это или ее копирование.</w:t>
      </w:r>
      <w:proofErr w:type="gramEnd"/>
    </w:p>
    <w:p w:rsidR="005611D3" w:rsidRPr="00DC41CE" w:rsidRDefault="005611D3" w:rsidP="005611D3">
      <w:pPr>
        <w:spacing w:after="160" w:line="240" w:lineRule="auto"/>
        <w:ind w:firstLine="567"/>
        <w:jc w:val="both"/>
        <w:rPr>
          <w:rFonts w:ascii="Times New Roman" w:hAnsi="Times New Roman"/>
        </w:rPr>
      </w:pPr>
      <w:r w:rsidRPr="00DC41CE">
        <w:rPr>
          <w:rFonts w:ascii="Times New Roman" w:hAnsi="Times New Roman"/>
        </w:rPr>
        <w:t>7.3. Настоящая статья остается в силе и по истечении срока действия настоящего договора.</w:t>
      </w:r>
    </w:p>
    <w:p w:rsidR="005611D3" w:rsidRPr="00DC41CE" w:rsidRDefault="005611D3" w:rsidP="005611D3">
      <w:pPr>
        <w:spacing w:after="160" w:line="240" w:lineRule="auto"/>
        <w:jc w:val="center"/>
        <w:rPr>
          <w:rFonts w:ascii="Times New Roman" w:hAnsi="Times New Roman"/>
        </w:rPr>
      </w:pPr>
      <w:r w:rsidRPr="00DC41CE">
        <w:rPr>
          <w:rFonts w:ascii="Times New Roman" w:hAnsi="Times New Roman"/>
          <w:b/>
        </w:rPr>
        <w:t>8. ФОРС-МАЖОР.</w:t>
      </w:r>
    </w:p>
    <w:p w:rsidR="005611D3" w:rsidRDefault="005611D3" w:rsidP="005611D3">
      <w:pPr>
        <w:spacing w:after="0" w:line="240" w:lineRule="auto"/>
        <w:jc w:val="both"/>
        <w:rPr>
          <w:rFonts w:ascii="Times New Roman" w:eastAsia="Times New Roman" w:hAnsi="Times New Roman"/>
          <w:lang w:eastAsia="ru-RU"/>
        </w:rPr>
      </w:pPr>
      <w:r w:rsidRPr="00DC41CE">
        <w:rPr>
          <w:rFonts w:ascii="Times New Roman" w:eastAsia="Times New Roman" w:hAnsi="Times New Roman"/>
          <w:lang w:eastAsia="ru-RU"/>
        </w:rPr>
        <w:tab/>
        <w:t>8.1. Ни одна из Сторон не будет ответственна за срыв выполнения своих обязательств, причиной которого стали факторы непреодолимой силы, не поддающиеся контролю ни одной из Сторон (стихийные бедствия, военные действия, катастрофы и другие обстоятельства, включая правительственные и административные акты, находящиеся вне сферы влияния каждой из сторон).</w:t>
      </w:r>
    </w:p>
    <w:p w:rsidR="00EF16A6" w:rsidRPr="00DC41CE" w:rsidRDefault="00EF16A6" w:rsidP="005611D3">
      <w:pPr>
        <w:spacing w:after="0" w:line="240" w:lineRule="auto"/>
        <w:jc w:val="both"/>
        <w:rPr>
          <w:rFonts w:ascii="Times New Roman" w:eastAsia="Times New Roman" w:hAnsi="Times New Roman"/>
          <w:lang w:eastAsia="ru-RU"/>
        </w:rPr>
      </w:pPr>
    </w:p>
    <w:p w:rsidR="005611D3" w:rsidRPr="00DC41CE" w:rsidRDefault="005611D3" w:rsidP="00BA40B5">
      <w:pPr>
        <w:numPr>
          <w:ilvl w:val="0"/>
          <w:numId w:val="23"/>
        </w:numPr>
        <w:spacing w:after="0" w:line="240" w:lineRule="auto"/>
        <w:jc w:val="center"/>
        <w:rPr>
          <w:rFonts w:ascii="Times New Roman" w:hAnsi="Times New Roman"/>
          <w:b/>
        </w:rPr>
      </w:pPr>
      <w:r w:rsidRPr="00DC41CE">
        <w:rPr>
          <w:rFonts w:ascii="Times New Roman" w:hAnsi="Times New Roman"/>
          <w:b/>
        </w:rPr>
        <w:t>АНТИКОРРУПЦИОННАЯ ОГОВОРКА.</w:t>
      </w:r>
    </w:p>
    <w:p w:rsidR="005611D3" w:rsidRPr="00DC41CE" w:rsidRDefault="005611D3" w:rsidP="000822DE">
      <w:pPr>
        <w:tabs>
          <w:tab w:val="left" w:pos="284"/>
          <w:tab w:val="left" w:pos="1134"/>
        </w:tabs>
        <w:spacing w:after="0" w:line="240" w:lineRule="auto"/>
        <w:ind w:firstLine="709"/>
        <w:contextualSpacing/>
        <w:jc w:val="both"/>
        <w:rPr>
          <w:rFonts w:ascii="Times New Roman" w:hAnsi="Times New Roman"/>
          <w:lang w:val="x-none"/>
        </w:rPr>
      </w:pPr>
      <w:r w:rsidRPr="00DC41CE">
        <w:rPr>
          <w:rFonts w:ascii="Times New Roman" w:hAnsi="Times New Roman"/>
        </w:rPr>
        <w:t>9.1.</w:t>
      </w:r>
      <w:r w:rsidRPr="00DC41CE">
        <w:rPr>
          <w:rFonts w:ascii="Times New Roman" w:hAnsi="Times New Roman"/>
        </w:rPr>
        <w:tab/>
      </w:r>
      <w:r w:rsidRPr="00DC41CE">
        <w:rPr>
          <w:rFonts w:ascii="Times New Roman" w:hAnsi="Times New Roman"/>
          <w:lang w:val="x-none"/>
        </w:rPr>
        <w:t xml:space="preserve">При исполнении своих обязательств, </w:t>
      </w:r>
      <w:r w:rsidRPr="00DC41CE">
        <w:rPr>
          <w:rFonts w:ascii="Times New Roman" w:hAnsi="Times New Roman"/>
        </w:rPr>
        <w:t>Стороны</w:t>
      </w:r>
      <w:r w:rsidRPr="00DC41CE">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5611D3" w:rsidRPr="00DC41CE" w:rsidRDefault="005611D3" w:rsidP="000822DE">
      <w:pPr>
        <w:numPr>
          <w:ilvl w:val="1"/>
          <w:numId w:val="26"/>
        </w:numPr>
        <w:tabs>
          <w:tab w:val="left" w:pos="284"/>
          <w:tab w:val="left" w:pos="1134"/>
        </w:tabs>
        <w:spacing w:after="0" w:line="240" w:lineRule="auto"/>
        <w:ind w:left="0" w:firstLine="709"/>
        <w:contextualSpacing/>
        <w:jc w:val="both"/>
        <w:rPr>
          <w:rFonts w:ascii="Times New Roman" w:hAnsi="Times New Roman"/>
          <w:lang w:val="x-none"/>
        </w:rPr>
      </w:pPr>
      <w:r w:rsidRPr="00DC41CE">
        <w:rPr>
          <w:rFonts w:ascii="Times New Roman" w:hAnsi="Times New Roman"/>
        </w:rPr>
        <w:t>Стороны</w:t>
      </w:r>
      <w:r w:rsidRPr="00DC41CE">
        <w:rPr>
          <w:rFonts w:ascii="Times New Roman" w:hAnsi="Times New Roman"/>
          <w:lang w:val="x-none"/>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611D3" w:rsidRPr="00DC41CE" w:rsidRDefault="005611D3" w:rsidP="000822DE">
      <w:pPr>
        <w:numPr>
          <w:ilvl w:val="1"/>
          <w:numId w:val="26"/>
        </w:numPr>
        <w:tabs>
          <w:tab w:val="left" w:pos="284"/>
          <w:tab w:val="left" w:pos="1134"/>
        </w:tabs>
        <w:spacing w:after="0" w:line="240" w:lineRule="auto"/>
        <w:ind w:left="0" w:firstLine="709"/>
        <w:contextualSpacing/>
        <w:jc w:val="both"/>
        <w:rPr>
          <w:rFonts w:ascii="Times New Roman" w:hAnsi="Times New Roman"/>
          <w:lang w:val="x-none"/>
        </w:rPr>
      </w:pPr>
      <w:r w:rsidRPr="00DC41CE">
        <w:rPr>
          <w:rFonts w:ascii="Times New Roman" w:hAnsi="Times New Roman"/>
          <w:lang w:val="x-none"/>
        </w:rPr>
        <w:t>Под действиями работника, осуществляемыми в пользу стимулирующей его стороны понимаются:</w:t>
      </w:r>
    </w:p>
    <w:p w:rsidR="005611D3" w:rsidRPr="00DC41CE" w:rsidRDefault="005611D3" w:rsidP="005611D3">
      <w:pPr>
        <w:tabs>
          <w:tab w:val="left" w:pos="284"/>
        </w:tabs>
        <w:spacing w:after="0" w:line="240" w:lineRule="auto"/>
        <w:jc w:val="both"/>
        <w:rPr>
          <w:rFonts w:ascii="Times New Roman" w:hAnsi="Times New Roman"/>
        </w:rPr>
      </w:pPr>
      <w:r w:rsidRPr="00DC41CE">
        <w:rPr>
          <w:rFonts w:ascii="Times New Roman" w:hAnsi="Times New Roman"/>
        </w:rPr>
        <w:t>– предоставление неоправданных преимуществ по сравнению с другими контрагентами;</w:t>
      </w:r>
    </w:p>
    <w:p w:rsidR="005611D3" w:rsidRPr="00DC41CE" w:rsidRDefault="005611D3" w:rsidP="005611D3">
      <w:pPr>
        <w:tabs>
          <w:tab w:val="left" w:pos="284"/>
        </w:tabs>
        <w:spacing w:after="0" w:line="240" w:lineRule="auto"/>
        <w:jc w:val="both"/>
        <w:rPr>
          <w:rFonts w:ascii="Times New Roman" w:hAnsi="Times New Roman"/>
        </w:rPr>
      </w:pPr>
      <w:r w:rsidRPr="00DC41CE">
        <w:rPr>
          <w:rFonts w:ascii="Times New Roman" w:hAnsi="Times New Roman"/>
        </w:rPr>
        <w:t>– предоставление каких-либо гарантий;</w:t>
      </w:r>
    </w:p>
    <w:p w:rsidR="005611D3" w:rsidRPr="00DC41CE" w:rsidRDefault="005611D3" w:rsidP="005611D3">
      <w:pPr>
        <w:tabs>
          <w:tab w:val="left" w:pos="284"/>
        </w:tabs>
        <w:spacing w:after="0" w:line="240" w:lineRule="auto"/>
        <w:jc w:val="both"/>
        <w:rPr>
          <w:rFonts w:ascii="Times New Roman" w:hAnsi="Times New Roman"/>
        </w:rPr>
      </w:pPr>
      <w:r w:rsidRPr="00DC41CE">
        <w:rPr>
          <w:rFonts w:ascii="Times New Roman" w:hAnsi="Times New Roman"/>
        </w:rPr>
        <w:t>– ускорение существующих процедур;</w:t>
      </w:r>
    </w:p>
    <w:p w:rsidR="005611D3" w:rsidRPr="00DC41CE" w:rsidRDefault="005611D3" w:rsidP="005611D3">
      <w:pPr>
        <w:tabs>
          <w:tab w:val="left" w:pos="284"/>
        </w:tabs>
        <w:spacing w:after="0" w:line="240" w:lineRule="auto"/>
        <w:jc w:val="both"/>
        <w:rPr>
          <w:rFonts w:ascii="Times New Roman" w:hAnsi="Times New Roman"/>
        </w:rPr>
      </w:pPr>
      <w:r w:rsidRPr="00DC41CE">
        <w:rPr>
          <w:rFonts w:ascii="Times New Roman" w:hAnsi="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5611D3" w:rsidRPr="00DC41CE" w:rsidRDefault="005611D3" w:rsidP="000822DE">
      <w:pPr>
        <w:numPr>
          <w:ilvl w:val="1"/>
          <w:numId w:val="26"/>
        </w:numPr>
        <w:tabs>
          <w:tab w:val="left" w:pos="284"/>
          <w:tab w:val="left" w:pos="993"/>
          <w:tab w:val="left" w:pos="1134"/>
        </w:tabs>
        <w:spacing w:after="0" w:line="240" w:lineRule="auto"/>
        <w:ind w:left="0" w:firstLine="709"/>
        <w:contextualSpacing/>
        <w:jc w:val="both"/>
        <w:rPr>
          <w:rFonts w:ascii="Times New Roman" w:hAnsi="Times New Roman"/>
        </w:rPr>
      </w:pPr>
      <w:r w:rsidRPr="00DC41CE">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DC41CE">
        <w:rPr>
          <w:rFonts w:ascii="Times New Roman" w:hAnsi="Times New Roman"/>
        </w:rPr>
        <w:t>9.5.</w:t>
      </w:r>
      <w:r w:rsidRPr="00DC41CE">
        <w:rPr>
          <w:rFonts w:ascii="Times New Roman" w:hAnsi="Times New Roman"/>
          <w:lang w:val="x-none"/>
        </w:rPr>
        <w:t xml:space="preserve"> настоящего договора.</w:t>
      </w:r>
    </w:p>
    <w:p w:rsidR="005611D3" w:rsidRPr="00DC41CE" w:rsidRDefault="005611D3" w:rsidP="000822DE">
      <w:pPr>
        <w:numPr>
          <w:ilvl w:val="1"/>
          <w:numId w:val="26"/>
        </w:numPr>
        <w:tabs>
          <w:tab w:val="left" w:pos="284"/>
          <w:tab w:val="left" w:pos="1134"/>
        </w:tabs>
        <w:spacing w:after="0" w:line="240" w:lineRule="auto"/>
        <w:ind w:left="0" w:firstLine="709"/>
        <w:contextualSpacing/>
        <w:jc w:val="both"/>
        <w:rPr>
          <w:rFonts w:ascii="Times New Roman" w:hAnsi="Times New Roman"/>
        </w:rPr>
      </w:pPr>
      <w:r w:rsidRPr="00DC41CE">
        <w:t xml:space="preserve"> </w:t>
      </w:r>
      <w:r w:rsidRPr="00DC41CE">
        <w:rPr>
          <w:rFonts w:ascii="Times New Roman" w:hAnsi="Times New Roman"/>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5611D3" w:rsidRPr="00DC41CE" w:rsidRDefault="005611D3" w:rsidP="005611D3">
      <w:pPr>
        <w:tabs>
          <w:tab w:val="left" w:pos="284"/>
        </w:tabs>
        <w:spacing w:after="0" w:line="240" w:lineRule="auto"/>
        <w:ind w:left="709"/>
        <w:contextualSpacing/>
        <w:jc w:val="both"/>
        <w:rPr>
          <w:rFonts w:ascii="Times New Roman" w:hAnsi="Times New Roman"/>
          <w:lang w:val="x-none"/>
        </w:rPr>
      </w:pPr>
    </w:p>
    <w:p w:rsidR="005611D3" w:rsidRPr="00DC41CE" w:rsidRDefault="005611D3" w:rsidP="00BA40B5">
      <w:pPr>
        <w:numPr>
          <w:ilvl w:val="0"/>
          <w:numId w:val="26"/>
        </w:numPr>
        <w:spacing w:after="0" w:line="240" w:lineRule="auto"/>
        <w:jc w:val="center"/>
        <w:rPr>
          <w:rFonts w:ascii="Times New Roman" w:hAnsi="Times New Roman"/>
          <w:b/>
        </w:rPr>
      </w:pPr>
      <w:r w:rsidRPr="00DC41CE">
        <w:rPr>
          <w:rFonts w:ascii="Times New Roman" w:hAnsi="Times New Roman"/>
          <w:b/>
        </w:rPr>
        <w:t>ПРОЧИЕ УСЛОВИЯ.</w:t>
      </w:r>
    </w:p>
    <w:p w:rsidR="005611D3" w:rsidRPr="00DC41CE" w:rsidRDefault="005611D3" w:rsidP="005611D3">
      <w:pPr>
        <w:spacing w:after="160" w:line="240" w:lineRule="auto"/>
        <w:ind w:firstLine="708"/>
        <w:jc w:val="both"/>
        <w:rPr>
          <w:rFonts w:ascii="Times New Roman" w:hAnsi="Times New Roman"/>
        </w:rPr>
      </w:pPr>
      <w:r w:rsidRPr="00DC41CE">
        <w:rPr>
          <w:rFonts w:ascii="Times New Roman" w:hAnsi="Times New Roman"/>
        </w:rPr>
        <w:t>10.1.  Настоящий Договор составлен в двух подлинных экземплярах, имеющих одинаковую юридическую силу, по одному для каждой из Сторон.</w:t>
      </w:r>
    </w:p>
    <w:p w:rsidR="005611D3" w:rsidRPr="00DC41CE" w:rsidRDefault="005611D3" w:rsidP="005611D3">
      <w:pPr>
        <w:spacing w:after="160" w:line="240" w:lineRule="auto"/>
        <w:jc w:val="both"/>
        <w:rPr>
          <w:rFonts w:ascii="Times New Roman" w:hAnsi="Times New Roman"/>
        </w:rPr>
      </w:pPr>
      <w:r w:rsidRPr="00DC41CE">
        <w:rPr>
          <w:rFonts w:ascii="Times New Roman" w:hAnsi="Times New Roman"/>
        </w:rPr>
        <w:tab/>
        <w:t>10.2. Все устные переговоры Сторон, любые письма и соглашения между Сторонами, связанные с предметом и содержанием настоящего Договора, теряют силу с момента подписания Договора.</w:t>
      </w:r>
    </w:p>
    <w:p w:rsidR="005611D3" w:rsidRPr="00DC41CE" w:rsidRDefault="005611D3" w:rsidP="00BA40B5">
      <w:pPr>
        <w:numPr>
          <w:ilvl w:val="1"/>
          <w:numId w:val="24"/>
        </w:numPr>
        <w:spacing w:after="0" w:line="240" w:lineRule="auto"/>
        <w:ind w:left="0" w:firstLine="709"/>
        <w:contextualSpacing/>
        <w:jc w:val="both"/>
        <w:rPr>
          <w:rFonts w:ascii="Times New Roman" w:hAnsi="Times New Roman"/>
        </w:rPr>
      </w:pPr>
      <w:r w:rsidRPr="00DC41CE">
        <w:rPr>
          <w:rFonts w:ascii="Times New Roman" w:hAnsi="Times New Roman"/>
        </w:rPr>
        <w:lastRenderedPageBreak/>
        <w:t xml:space="preserve">Все споры и разногласия в связи с реализацией настоящего Договора  разрешаются путем переговоров между Сторонами или в Арбитражном суде Республики Марий Эл; </w:t>
      </w:r>
    </w:p>
    <w:p w:rsidR="005611D3" w:rsidRPr="00DC41CE" w:rsidRDefault="005611D3" w:rsidP="00BA40B5">
      <w:pPr>
        <w:numPr>
          <w:ilvl w:val="1"/>
          <w:numId w:val="24"/>
        </w:numPr>
        <w:spacing w:after="0" w:line="240" w:lineRule="auto"/>
        <w:ind w:left="0" w:firstLine="709"/>
        <w:jc w:val="both"/>
        <w:rPr>
          <w:rFonts w:ascii="Times New Roman" w:hAnsi="Times New Roman"/>
        </w:rPr>
      </w:pPr>
      <w:r w:rsidRPr="00DC41CE">
        <w:rPr>
          <w:rFonts w:ascii="Times New Roman" w:hAnsi="Times New Roman"/>
        </w:rPr>
        <w:t>Перечень приложений к Договору, являющихся его неотъемлемыми частями:</w:t>
      </w:r>
    </w:p>
    <w:p w:rsidR="005611D3" w:rsidRPr="00DC41CE" w:rsidRDefault="005611D3" w:rsidP="005611D3">
      <w:pPr>
        <w:spacing w:after="0" w:line="240" w:lineRule="auto"/>
        <w:ind w:left="709"/>
        <w:jc w:val="both"/>
        <w:rPr>
          <w:rFonts w:ascii="Times New Roman" w:hAnsi="Times New Roman"/>
        </w:rPr>
      </w:pPr>
      <w:r w:rsidRPr="00DC41CE">
        <w:rPr>
          <w:rFonts w:ascii="Times New Roman" w:hAnsi="Times New Roman"/>
        </w:rPr>
        <w:t>- Приложение № 1: Лицензия на осуществление охранной деятельности;</w:t>
      </w:r>
    </w:p>
    <w:p w:rsidR="005611D3" w:rsidRPr="00DC41CE" w:rsidRDefault="00487AAF" w:rsidP="005611D3">
      <w:pPr>
        <w:spacing w:after="0" w:line="240" w:lineRule="auto"/>
        <w:ind w:left="709"/>
        <w:jc w:val="both"/>
        <w:rPr>
          <w:rFonts w:ascii="Times New Roman" w:hAnsi="Times New Roman"/>
        </w:rPr>
      </w:pPr>
      <w:r>
        <w:rPr>
          <w:rFonts w:ascii="Times New Roman" w:hAnsi="Times New Roman"/>
        </w:rPr>
        <w:t>- Приложение № 2</w:t>
      </w:r>
      <w:r w:rsidR="005611D3" w:rsidRPr="00DC41CE">
        <w:rPr>
          <w:rFonts w:ascii="Times New Roman" w:hAnsi="Times New Roman"/>
        </w:rPr>
        <w:t>: Акт о приеме объектов под охрану;</w:t>
      </w:r>
    </w:p>
    <w:p w:rsidR="005611D3" w:rsidRPr="00DC41CE" w:rsidRDefault="00487AAF" w:rsidP="005611D3">
      <w:pPr>
        <w:spacing w:after="0" w:line="240" w:lineRule="auto"/>
        <w:ind w:left="709"/>
        <w:jc w:val="both"/>
        <w:rPr>
          <w:rFonts w:ascii="Times New Roman" w:hAnsi="Times New Roman"/>
        </w:rPr>
      </w:pPr>
      <w:r>
        <w:rPr>
          <w:rFonts w:ascii="Times New Roman" w:hAnsi="Times New Roman"/>
        </w:rPr>
        <w:t>- Приложение№ 3</w:t>
      </w:r>
      <w:r w:rsidR="005611D3" w:rsidRPr="00DC41CE">
        <w:rPr>
          <w:rFonts w:ascii="Times New Roman" w:hAnsi="Times New Roman"/>
        </w:rPr>
        <w:t>: Инструкция о порядке пропуска работников и посетителей в здание управления ОАО «Мариэнергосбыт»;</w:t>
      </w:r>
    </w:p>
    <w:p w:rsidR="005611D3" w:rsidRPr="00DC41CE" w:rsidRDefault="00487AAF" w:rsidP="005611D3">
      <w:pPr>
        <w:spacing w:after="0" w:line="240" w:lineRule="auto"/>
        <w:ind w:left="709"/>
        <w:jc w:val="both"/>
        <w:rPr>
          <w:rFonts w:ascii="Times New Roman" w:hAnsi="Times New Roman"/>
        </w:rPr>
      </w:pPr>
      <w:r>
        <w:rPr>
          <w:rFonts w:ascii="Times New Roman" w:hAnsi="Times New Roman"/>
        </w:rPr>
        <w:t>- Приложение № 4</w:t>
      </w:r>
      <w:r w:rsidR="005611D3" w:rsidRPr="00DC41CE">
        <w:rPr>
          <w:rFonts w:ascii="Times New Roman" w:hAnsi="Times New Roman"/>
        </w:rPr>
        <w:t>: Должностная инструкция сотрудника ЧОП на охраняемом объекте;</w:t>
      </w:r>
    </w:p>
    <w:p w:rsidR="005611D3" w:rsidRPr="00DC41CE" w:rsidRDefault="00487AAF" w:rsidP="005611D3">
      <w:pPr>
        <w:spacing w:after="0" w:line="240" w:lineRule="auto"/>
        <w:ind w:left="709"/>
        <w:jc w:val="both"/>
        <w:rPr>
          <w:rFonts w:ascii="Times New Roman" w:hAnsi="Times New Roman"/>
        </w:rPr>
      </w:pPr>
      <w:r>
        <w:rPr>
          <w:rFonts w:ascii="Times New Roman" w:hAnsi="Times New Roman"/>
        </w:rPr>
        <w:t>- Приложение № 5</w:t>
      </w:r>
      <w:r w:rsidR="005611D3" w:rsidRPr="00DC41CE">
        <w:rPr>
          <w:rFonts w:ascii="Times New Roman" w:hAnsi="Times New Roman"/>
        </w:rPr>
        <w:t>: Постовая ведомость;</w:t>
      </w:r>
    </w:p>
    <w:p w:rsidR="005611D3" w:rsidRPr="00DC41CE" w:rsidRDefault="00487AAF" w:rsidP="005611D3">
      <w:pPr>
        <w:spacing w:after="0" w:line="240" w:lineRule="auto"/>
        <w:ind w:left="709"/>
        <w:jc w:val="both"/>
        <w:rPr>
          <w:rFonts w:ascii="Times New Roman" w:hAnsi="Times New Roman"/>
        </w:rPr>
      </w:pPr>
      <w:r>
        <w:rPr>
          <w:rFonts w:ascii="Times New Roman" w:hAnsi="Times New Roman"/>
        </w:rPr>
        <w:t>- Приложение № 6</w:t>
      </w:r>
      <w:r w:rsidR="005611D3" w:rsidRPr="00DC41CE">
        <w:rPr>
          <w:rFonts w:ascii="Times New Roman" w:hAnsi="Times New Roman"/>
        </w:rPr>
        <w:t>: План-схема объекта (объектов) и прилегающей территории.</w:t>
      </w:r>
    </w:p>
    <w:p w:rsidR="005611D3" w:rsidRPr="00DC41CE" w:rsidRDefault="005611D3" w:rsidP="005611D3">
      <w:pPr>
        <w:spacing w:after="120" w:line="240" w:lineRule="auto"/>
        <w:ind w:firstLine="709"/>
        <w:rPr>
          <w:rFonts w:ascii="Times New Roman" w:hAnsi="Times New Roman"/>
        </w:rPr>
      </w:pPr>
      <w:r w:rsidRPr="00DC41CE">
        <w:rPr>
          <w:rFonts w:ascii="Times New Roman" w:hAnsi="Times New Roman"/>
        </w:rPr>
        <w:tab/>
      </w:r>
    </w:p>
    <w:p w:rsidR="005611D3" w:rsidRPr="00DC41CE" w:rsidRDefault="005611D3" w:rsidP="00BA40B5">
      <w:pPr>
        <w:numPr>
          <w:ilvl w:val="0"/>
          <w:numId w:val="24"/>
        </w:numPr>
        <w:spacing w:after="0" w:line="240" w:lineRule="auto"/>
        <w:jc w:val="center"/>
        <w:rPr>
          <w:rFonts w:ascii="Times New Roman" w:hAnsi="Times New Roman"/>
          <w:b/>
        </w:rPr>
      </w:pPr>
      <w:r w:rsidRPr="00DC41CE">
        <w:rPr>
          <w:rFonts w:ascii="Times New Roman" w:hAnsi="Times New Roman"/>
          <w:b/>
        </w:rPr>
        <w:t>ЮРИДИЧЕСКИЕ АДРЕСА И РЕКВИЗИТЫ СТОРОН.</w:t>
      </w:r>
    </w:p>
    <w:p w:rsidR="005611D3" w:rsidRPr="00DC41CE" w:rsidRDefault="005611D3" w:rsidP="005611D3">
      <w:pPr>
        <w:spacing w:after="0" w:line="240" w:lineRule="auto"/>
        <w:ind w:left="480"/>
        <w:rPr>
          <w:rFonts w:ascii="Times New Roman" w:hAnsi="Times New Roman"/>
          <w:b/>
        </w:rPr>
      </w:pPr>
    </w:p>
    <w:tbl>
      <w:tblPr>
        <w:tblW w:w="0" w:type="auto"/>
        <w:tblInd w:w="104" w:type="dxa"/>
        <w:tblLook w:val="0000" w:firstRow="0" w:lastRow="0" w:firstColumn="0" w:lastColumn="0" w:noHBand="0" w:noVBand="0"/>
      </w:tblPr>
      <w:tblGrid>
        <w:gridCol w:w="4487"/>
        <w:gridCol w:w="4487"/>
      </w:tblGrid>
      <w:tr w:rsidR="005611D3" w:rsidRPr="00DC41CE" w:rsidTr="00E74C4E">
        <w:trPr>
          <w:trHeight w:val="428"/>
        </w:trPr>
        <w:tc>
          <w:tcPr>
            <w:tcW w:w="4487" w:type="dxa"/>
          </w:tcPr>
          <w:p w:rsidR="005611D3" w:rsidRPr="00DC41CE" w:rsidRDefault="005611D3" w:rsidP="005611D3">
            <w:pPr>
              <w:spacing w:after="160" w:line="259" w:lineRule="auto"/>
              <w:rPr>
                <w:rFonts w:ascii="Times New Roman" w:eastAsia="Times New Roman" w:hAnsi="Times New Roman"/>
                <w:b/>
                <w:lang w:eastAsia="ar-SA"/>
              </w:rPr>
            </w:pPr>
            <w:r w:rsidRPr="00DC41CE">
              <w:rPr>
                <w:rFonts w:ascii="Times New Roman" w:eastAsia="Times New Roman" w:hAnsi="Times New Roman"/>
                <w:b/>
                <w:lang w:eastAsia="ar-SA"/>
              </w:rPr>
              <w:t>Заказчик</w:t>
            </w:r>
          </w:p>
          <w:p w:rsidR="005611D3" w:rsidRPr="00DC41CE" w:rsidRDefault="005611D3" w:rsidP="005611D3">
            <w:pPr>
              <w:spacing w:after="160" w:line="259" w:lineRule="auto"/>
              <w:rPr>
                <w:rFonts w:ascii="Times New Roman" w:hAnsi="Times New Roman"/>
              </w:rPr>
            </w:pPr>
            <w:r w:rsidRPr="00DC41CE">
              <w:rPr>
                <w:rFonts w:ascii="Times New Roman" w:eastAsia="Times New Roman" w:hAnsi="Times New Roman"/>
                <w:b/>
                <w:lang w:eastAsia="ar-SA"/>
              </w:rPr>
              <w:t>ПАО «ТНС энерго Марий Эл»</w:t>
            </w:r>
          </w:p>
        </w:tc>
        <w:tc>
          <w:tcPr>
            <w:tcW w:w="4487" w:type="dxa"/>
          </w:tcPr>
          <w:p w:rsidR="005611D3" w:rsidRPr="00DC41CE" w:rsidRDefault="005611D3" w:rsidP="005611D3">
            <w:pPr>
              <w:spacing w:after="160" w:line="259" w:lineRule="auto"/>
              <w:rPr>
                <w:rFonts w:ascii="Times New Roman" w:hAnsi="Times New Roman"/>
                <w:b/>
              </w:rPr>
            </w:pPr>
            <w:r w:rsidRPr="00DC41CE">
              <w:rPr>
                <w:rFonts w:ascii="Times New Roman" w:hAnsi="Times New Roman"/>
                <w:b/>
              </w:rPr>
              <w:t>Исполнитель</w:t>
            </w:r>
          </w:p>
        </w:tc>
      </w:tr>
      <w:tr w:rsidR="005611D3" w:rsidRPr="00DC41CE" w:rsidTr="00E74C4E">
        <w:trPr>
          <w:trHeight w:val="3780"/>
        </w:trPr>
        <w:tc>
          <w:tcPr>
            <w:tcW w:w="4487" w:type="dxa"/>
          </w:tcPr>
          <w:p w:rsidR="005611D3" w:rsidRPr="00DC41CE" w:rsidRDefault="005611D3" w:rsidP="005611D3">
            <w:pPr>
              <w:widowControl w:val="0"/>
              <w:suppressAutoHyphens/>
              <w:snapToGrid w:val="0"/>
              <w:spacing w:after="0" w:line="240" w:lineRule="auto"/>
              <w:ind w:right="612"/>
              <w:rPr>
                <w:rFonts w:ascii="Times New Roman" w:eastAsia="Times New Roman" w:hAnsi="Times New Roman"/>
                <w:b/>
                <w:color w:val="000000"/>
                <w:lang w:eastAsia="ar-SA"/>
              </w:rPr>
            </w:pPr>
            <w:r w:rsidRPr="00DC41CE">
              <w:rPr>
                <w:rFonts w:ascii="Times New Roman" w:eastAsia="Times New Roman" w:hAnsi="Times New Roman"/>
                <w:b/>
                <w:color w:val="000000"/>
                <w:lang w:eastAsia="ar-SA"/>
              </w:rPr>
              <w:t xml:space="preserve">Юридический  адрес: </w:t>
            </w:r>
          </w:p>
          <w:p w:rsidR="005611D3" w:rsidRPr="00DC41CE" w:rsidRDefault="005611D3" w:rsidP="005611D3">
            <w:pPr>
              <w:suppressAutoHyphens/>
              <w:spacing w:after="0" w:line="240" w:lineRule="auto"/>
              <w:rPr>
                <w:rFonts w:ascii="Times New Roman" w:eastAsia="Times New Roman" w:hAnsi="Times New Roman"/>
                <w:lang w:eastAsia="ar-SA"/>
              </w:rPr>
            </w:pPr>
            <w:r w:rsidRPr="00DC41CE">
              <w:rPr>
                <w:rFonts w:ascii="Times New Roman" w:eastAsia="Times New Roman" w:hAnsi="Times New Roman"/>
                <w:lang w:eastAsia="ar-SA"/>
              </w:rPr>
              <w:t>424000, РМЭ, г</w:t>
            </w:r>
            <w:r w:rsidR="000A6EBE">
              <w:rPr>
                <w:rFonts w:ascii="Times New Roman" w:eastAsia="Times New Roman" w:hAnsi="Times New Roman"/>
                <w:lang w:eastAsia="ar-SA"/>
              </w:rPr>
              <w:t xml:space="preserve">. Йошкар-Ола, </w:t>
            </w:r>
            <w:r w:rsidR="000A6EBE">
              <w:rPr>
                <w:rFonts w:ascii="Times New Roman" w:eastAsia="Times New Roman" w:hAnsi="Times New Roman"/>
                <w:lang w:eastAsia="ar-SA"/>
              </w:rPr>
              <w:br/>
              <w:t xml:space="preserve">ул. Й. </w:t>
            </w:r>
            <w:proofErr w:type="spellStart"/>
            <w:r w:rsidR="000A6EBE">
              <w:rPr>
                <w:rFonts w:ascii="Times New Roman" w:eastAsia="Times New Roman" w:hAnsi="Times New Roman"/>
                <w:lang w:eastAsia="ar-SA"/>
              </w:rPr>
              <w:t>Кырли</w:t>
            </w:r>
            <w:proofErr w:type="spellEnd"/>
            <w:r w:rsidR="000A6EBE">
              <w:rPr>
                <w:rFonts w:ascii="Times New Roman" w:eastAsia="Times New Roman" w:hAnsi="Times New Roman"/>
                <w:lang w:eastAsia="ar-SA"/>
              </w:rPr>
              <w:t>, 21В</w:t>
            </w:r>
            <w:r w:rsidRPr="00DC41CE">
              <w:rPr>
                <w:rFonts w:ascii="Times New Roman" w:eastAsia="Times New Roman" w:hAnsi="Times New Roman"/>
                <w:lang w:eastAsia="ar-SA"/>
              </w:rPr>
              <w:t>.</w:t>
            </w:r>
          </w:p>
          <w:p w:rsidR="005611D3" w:rsidRPr="00DC41CE" w:rsidRDefault="005611D3" w:rsidP="005611D3">
            <w:pPr>
              <w:suppressAutoHyphens/>
              <w:spacing w:after="0" w:line="240" w:lineRule="auto"/>
              <w:rPr>
                <w:rFonts w:ascii="Times New Roman" w:eastAsia="Times New Roman" w:hAnsi="Times New Roman"/>
                <w:lang w:eastAsia="ar-SA"/>
              </w:rPr>
            </w:pPr>
            <w:r w:rsidRPr="00DC41CE">
              <w:rPr>
                <w:rFonts w:ascii="Times New Roman" w:eastAsia="Times New Roman" w:hAnsi="Times New Roman"/>
                <w:lang w:eastAsia="ar-SA"/>
              </w:rPr>
              <w:t>ИНН 1215099739, КПП 121550001, ОГРН 1051200000015</w:t>
            </w:r>
          </w:p>
          <w:p w:rsidR="005611D3" w:rsidRPr="00DC41CE" w:rsidRDefault="005611D3" w:rsidP="005611D3">
            <w:pPr>
              <w:spacing w:after="0" w:line="240" w:lineRule="auto"/>
              <w:rPr>
                <w:rFonts w:ascii="Times New Roman" w:hAnsi="Times New Roman"/>
              </w:rPr>
            </w:pPr>
            <w:proofErr w:type="gramStart"/>
            <w:r w:rsidRPr="00DC41CE">
              <w:rPr>
                <w:rFonts w:ascii="Times New Roman" w:hAnsi="Times New Roman"/>
              </w:rPr>
              <w:t>р</w:t>
            </w:r>
            <w:proofErr w:type="gramEnd"/>
            <w:r w:rsidRPr="00DC41CE">
              <w:rPr>
                <w:rFonts w:ascii="Times New Roman" w:hAnsi="Times New Roman"/>
              </w:rPr>
              <w:t>/счет 40702810207240004780</w:t>
            </w:r>
          </w:p>
          <w:p w:rsidR="005611D3" w:rsidRPr="00DC41CE" w:rsidRDefault="005611D3" w:rsidP="005611D3">
            <w:pPr>
              <w:spacing w:after="0" w:line="240" w:lineRule="auto"/>
              <w:rPr>
                <w:rFonts w:ascii="Times New Roman" w:hAnsi="Times New Roman"/>
              </w:rPr>
            </w:pPr>
            <w:r w:rsidRPr="00DC41CE">
              <w:rPr>
                <w:rFonts w:ascii="Times New Roman" w:hAnsi="Times New Roman"/>
              </w:rPr>
              <w:t>в ФИЛИАЛ БАНКА ВТБ (ПАО) В Г.НИЖНЕМ НОВГОРОДЕ</w:t>
            </w:r>
          </w:p>
          <w:p w:rsidR="005611D3" w:rsidRPr="00DC41CE" w:rsidRDefault="005611D3" w:rsidP="005611D3">
            <w:pPr>
              <w:spacing w:after="0" w:line="240" w:lineRule="auto"/>
              <w:rPr>
                <w:rFonts w:ascii="Times New Roman" w:hAnsi="Times New Roman"/>
              </w:rPr>
            </w:pPr>
            <w:r w:rsidRPr="00DC41CE">
              <w:rPr>
                <w:rFonts w:ascii="Times New Roman" w:hAnsi="Times New Roman"/>
              </w:rPr>
              <w:t>БИК 042202837</w:t>
            </w:r>
          </w:p>
          <w:p w:rsidR="005611D3" w:rsidRPr="00DC41CE" w:rsidRDefault="005611D3" w:rsidP="005611D3">
            <w:pPr>
              <w:suppressAutoHyphens/>
              <w:spacing w:after="0" w:line="240" w:lineRule="auto"/>
              <w:rPr>
                <w:rFonts w:ascii="Times New Roman" w:eastAsia="Times New Roman" w:hAnsi="Times New Roman"/>
                <w:lang w:eastAsia="ar-SA"/>
              </w:rPr>
            </w:pPr>
            <w:proofErr w:type="gramStart"/>
            <w:r w:rsidRPr="00DC41CE">
              <w:rPr>
                <w:rFonts w:ascii="Times New Roman" w:hAnsi="Times New Roman"/>
              </w:rPr>
              <w:t>Кор/счет</w:t>
            </w:r>
            <w:proofErr w:type="gramEnd"/>
            <w:r w:rsidRPr="00DC41CE">
              <w:rPr>
                <w:rFonts w:ascii="Times New Roman" w:hAnsi="Times New Roman"/>
              </w:rPr>
              <w:t xml:space="preserve"> 30101810200000000837</w:t>
            </w:r>
          </w:p>
          <w:p w:rsidR="005611D3" w:rsidRPr="00DC41CE" w:rsidRDefault="005611D3" w:rsidP="005611D3">
            <w:pPr>
              <w:suppressAutoHyphens/>
              <w:spacing w:after="0" w:line="240" w:lineRule="auto"/>
              <w:rPr>
                <w:rFonts w:ascii="Times New Roman" w:eastAsia="Times New Roman" w:hAnsi="Times New Roman"/>
                <w:lang w:eastAsia="ar-SA"/>
              </w:rPr>
            </w:pPr>
          </w:p>
          <w:p w:rsidR="005611D3" w:rsidRPr="00DC41CE" w:rsidRDefault="005611D3" w:rsidP="005611D3">
            <w:pPr>
              <w:spacing w:after="0" w:line="240" w:lineRule="auto"/>
              <w:ind w:right="-186"/>
              <w:rPr>
                <w:rFonts w:ascii="Times New Roman" w:eastAsia="Times New Roman" w:hAnsi="Times New Roman"/>
                <w:snapToGrid w:val="0"/>
                <w:lang w:eastAsia="ru-RU"/>
              </w:rPr>
            </w:pPr>
            <w:r w:rsidRPr="00DC41CE">
              <w:rPr>
                <w:rFonts w:ascii="Times New Roman" w:eastAsia="Times New Roman" w:hAnsi="Times New Roman"/>
                <w:snapToGrid w:val="0"/>
                <w:lang w:eastAsia="ru-RU"/>
              </w:rPr>
              <w:t>Заместитель генерального директора</w:t>
            </w:r>
          </w:p>
          <w:p w:rsidR="005611D3" w:rsidRPr="00DC41CE" w:rsidRDefault="005611D3" w:rsidP="005611D3">
            <w:pPr>
              <w:suppressAutoHyphens/>
              <w:spacing w:after="0" w:line="240" w:lineRule="auto"/>
              <w:rPr>
                <w:rFonts w:ascii="Times New Roman" w:eastAsia="Times New Roman" w:hAnsi="Times New Roman"/>
                <w:snapToGrid w:val="0"/>
                <w:lang w:eastAsia="ru-RU"/>
              </w:rPr>
            </w:pPr>
            <w:r w:rsidRPr="00DC41CE">
              <w:rPr>
                <w:rFonts w:ascii="Times New Roman" w:eastAsia="Times New Roman" w:hAnsi="Times New Roman"/>
                <w:snapToGrid w:val="0"/>
                <w:lang w:eastAsia="ru-RU"/>
              </w:rPr>
              <w:t xml:space="preserve">ПАО ГК «ТНС энерго» - управляющий директор ПАО «ТНС энерго Марий Эл» </w:t>
            </w:r>
          </w:p>
          <w:p w:rsidR="005611D3" w:rsidRPr="00DC41CE" w:rsidRDefault="005611D3" w:rsidP="005611D3">
            <w:pPr>
              <w:widowControl w:val="0"/>
              <w:tabs>
                <w:tab w:val="left" w:pos="5313"/>
              </w:tabs>
              <w:suppressAutoHyphens/>
              <w:spacing w:after="0" w:line="240" w:lineRule="auto"/>
              <w:rPr>
                <w:rFonts w:ascii="Times New Roman" w:eastAsia="Times New Roman" w:hAnsi="Times New Roman"/>
                <w:lang w:eastAsia="ar-SA"/>
              </w:rPr>
            </w:pPr>
          </w:p>
          <w:p w:rsidR="005611D3" w:rsidRPr="00DC41CE" w:rsidRDefault="005611D3" w:rsidP="005611D3">
            <w:pPr>
              <w:spacing w:after="160" w:line="259" w:lineRule="auto"/>
              <w:rPr>
                <w:rFonts w:ascii="Times New Roman" w:hAnsi="Times New Roman"/>
              </w:rPr>
            </w:pPr>
            <w:r w:rsidRPr="00DC41CE">
              <w:rPr>
                <w:rFonts w:ascii="Times New Roman" w:eastAsia="Times New Roman" w:hAnsi="Times New Roman"/>
                <w:lang w:eastAsia="ar-SA"/>
              </w:rPr>
              <w:t>____________________</w:t>
            </w:r>
            <w:proofErr w:type="spellStart"/>
            <w:r w:rsidRPr="00DC41CE">
              <w:rPr>
                <w:rFonts w:ascii="Times New Roman" w:eastAsia="Times New Roman" w:hAnsi="Times New Roman"/>
                <w:lang w:eastAsia="ar-SA"/>
              </w:rPr>
              <w:t>Е.Д.Вахитова</w:t>
            </w:r>
            <w:proofErr w:type="spellEnd"/>
          </w:p>
        </w:tc>
        <w:tc>
          <w:tcPr>
            <w:tcW w:w="4487" w:type="dxa"/>
          </w:tcPr>
          <w:p w:rsidR="005611D3" w:rsidRPr="00DC41CE" w:rsidRDefault="005611D3" w:rsidP="005611D3">
            <w:pPr>
              <w:spacing w:after="160" w:line="259" w:lineRule="auto"/>
              <w:rPr>
                <w:rFonts w:ascii="Times New Roman" w:hAnsi="Times New Roman"/>
              </w:rPr>
            </w:pPr>
          </w:p>
        </w:tc>
      </w:tr>
    </w:tbl>
    <w:p w:rsidR="005611D3" w:rsidRPr="00DC41CE" w:rsidRDefault="005611D3" w:rsidP="005611D3">
      <w:pPr>
        <w:spacing w:after="160" w:line="259" w:lineRule="auto"/>
        <w:rPr>
          <w:rFonts w:ascii="Times New Roman" w:hAnsi="Times New Roman"/>
        </w:rPr>
      </w:pPr>
    </w:p>
    <w:p w:rsidR="005611D3" w:rsidRPr="00DC41CE" w:rsidRDefault="005611D3" w:rsidP="005611D3">
      <w:pPr>
        <w:spacing w:after="160" w:line="259" w:lineRule="auto"/>
        <w:rPr>
          <w:rFonts w:ascii="Times New Roman" w:hAnsi="Times New Roman"/>
        </w:rPr>
      </w:pPr>
    </w:p>
    <w:p w:rsidR="005611D3" w:rsidRPr="00DC41CE" w:rsidRDefault="005611D3" w:rsidP="005611D3">
      <w:pPr>
        <w:spacing w:after="160" w:line="259" w:lineRule="auto"/>
        <w:rPr>
          <w:rFonts w:ascii="Times New Roman" w:hAnsi="Times New Roman"/>
        </w:rPr>
      </w:pPr>
    </w:p>
    <w:p w:rsidR="005611D3" w:rsidRPr="00DC41CE" w:rsidRDefault="005611D3" w:rsidP="005611D3">
      <w:pPr>
        <w:spacing w:after="160" w:line="259" w:lineRule="auto"/>
        <w:rPr>
          <w:rFonts w:ascii="Times New Roman" w:hAnsi="Times New Roman"/>
        </w:rPr>
      </w:pPr>
    </w:p>
    <w:p w:rsidR="005611D3" w:rsidRPr="00DC41CE" w:rsidRDefault="005611D3" w:rsidP="005611D3">
      <w:pPr>
        <w:spacing w:after="160" w:line="259" w:lineRule="auto"/>
        <w:rPr>
          <w:rFonts w:ascii="Times New Roman" w:hAnsi="Times New Roman"/>
        </w:rPr>
      </w:pPr>
    </w:p>
    <w:p w:rsidR="005611D3" w:rsidRPr="00DC41CE" w:rsidRDefault="005611D3" w:rsidP="005611D3">
      <w:pPr>
        <w:spacing w:after="160" w:line="259" w:lineRule="auto"/>
        <w:rPr>
          <w:rFonts w:ascii="Times New Roman" w:hAnsi="Times New Roman"/>
        </w:rPr>
      </w:pPr>
    </w:p>
    <w:p w:rsidR="005611D3" w:rsidRPr="00DC41CE" w:rsidRDefault="005611D3" w:rsidP="005611D3">
      <w:pPr>
        <w:spacing w:after="160" w:line="259" w:lineRule="auto"/>
        <w:rPr>
          <w:rFonts w:ascii="Times New Roman" w:hAnsi="Times New Roman"/>
        </w:rPr>
      </w:pPr>
    </w:p>
    <w:p w:rsidR="005611D3" w:rsidRPr="00DC41CE" w:rsidRDefault="005611D3" w:rsidP="005611D3">
      <w:pPr>
        <w:spacing w:after="160" w:line="259" w:lineRule="auto"/>
        <w:rPr>
          <w:rFonts w:ascii="Times New Roman" w:hAnsi="Times New Roman"/>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D73A1E" w:rsidRDefault="00D73A1E" w:rsidP="00D73A1E">
      <w:pPr>
        <w:spacing w:after="0" w:line="240" w:lineRule="auto"/>
        <w:ind w:left="5760" w:firstLine="903"/>
        <w:jc w:val="right"/>
        <w:rPr>
          <w:rFonts w:ascii="Times New Roman" w:hAnsi="Times New Roman"/>
          <w:b/>
        </w:rPr>
      </w:pPr>
    </w:p>
    <w:p w:rsidR="00D73A1E" w:rsidRPr="00DC41CE" w:rsidRDefault="00D73A1E" w:rsidP="00D73A1E">
      <w:pPr>
        <w:spacing w:after="0" w:line="240" w:lineRule="auto"/>
        <w:ind w:left="5760" w:firstLine="903"/>
        <w:jc w:val="right"/>
        <w:rPr>
          <w:rFonts w:ascii="Times New Roman" w:hAnsi="Times New Roman"/>
          <w:b/>
        </w:rPr>
      </w:pPr>
      <w:r w:rsidRPr="00DC41CE">
        <w:rPr>
          <w:rFonts w:ascii="Times New Roman" w:hAnsi="Times New Roman"/>
          <w:b/>
        </w:rPr>
        <w:lastRenderedPageBreak/>
        <w:t>Приложен</w:t>
      </w:r>
      <w:r>
        <w:rPr>
          <w:rFonts w:ascii="Times New Roman" w:hAnsi="Times New Roman"/>
          <w:b/>
        </w:rPr>
        <w:t>ие № 1</w:t>
      </w:r>
    </w:p>
    <w:p w:rsidR="00D73A1E" w:rsidRPr="002E728A" w:rsidRDefault="00D73A1E" w:rsidP="00D73A1E">
      <w:pPr>
        <w:spacing w:after="0" w:line="240" w:lineRule="auto"/>
        <w:ind w:left="-264"/>
        <w:jc w:val="right"/>
        <w:rPr>
          <w:rFonts w:ascii="Times New Roman" w:eastAsiaTheme="minorHAnsi" w:hAnsi="Times New Roman"/>
          <w:b/>
        </w:rPr>
      </w:pPr>
      <w:r w:rsidRPr="002E728A">
        <w:rPr>
          <w:rFonts w:ascii="Times New Roman" w:eastAsiaTheme="minorHAnsi" w:hAnsi="Times New Roman"/>
          <w:b/>
        </w:rPr>
        <w:t>к Договору на оказание охранных услуг</w:t>
      </w:r>
    </w:p>
    <w:p w:rsidR="00D73A1E" w:rsidRPr="002E728A" w:rsidRDefault="00D73A1E" w:rsidP="00D73A1E">
      <w:pPr>
        <w:spacing w:after="0" w:line="240" w:lineRule="auto"/>
        <w:jc w:val="right"/>
        <w:rPr>
          <w:rFonts w:ascii="Times New Roman" w:eastAsiaTheme="minorHAnsi" w:hAnsi="Times New Roman"/>
          <w:b/>
        </w:rPr>
      </w:pPr>
      <w:r>
        <w:rPr>
          <w:rFonts w:ascii="Times New Roman" w:eastAsiaTheme="minorHAnsi" w:hAnsi="Times New Roman"/>
          <w:b/>
        </w:rPr>
        <w:t>№___</w:t>
      </w:r>
      <w:r w:rsidRPr="002E728A">
        <w:rPr>
          <w:rFonts w:ascii="Times New Roman" w:eastAsiaTheme="minorHAnsi" w:hAnsi="Times New Roman"/>
          <w:b/>
        </w:rPr>
        <w:t>от «___» _________ 2018</w:t>
      </w:r>
      <w:r w:rsidR="00FA38CA">
        <w:rPr>
          <w:rFonts w:ascii="Times New Roman" w:eastAsiaTheme="minorHAnsi" w:hAnsi="Times New Roman"/>
          <w:b/>
        </w:rPr>
        <w:t xml:space="preserve"> </w:t>
      </w:r>
      <w:r w:rsidRPr="002E728A">
        <w:rPr>
          <w:rFonts w:ascii="Times New Roman" w:eastAsiaTheme="minorHAnsi" w:hAnsi="Times New Roman"/>
          <w:b/>
        </w:rPr>
        <w:t>г.</w:t>
      </w: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0822DE" w:rsidRDefault="000822DE" w:rsidP="005611D3">
      <w:pPr>
        <w:spacing w:after="0" w:line="240" w:lineRule="auto"/>
        <w:ind w:left="5760" w:firstLine="903"/>
        <w:jc w:val="center"/>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Pr="00E97B03" w:rsidRDefault="00D73A1E" w:rsidP="00D73A1E">
      <w:pPr>
        <w:spacing w:after="0" w:line="240" w:lineRule="auto"/>
        <w:ind w:left="709"/>
        <w:jc w:val="center"/>
        <w:rPr>
          <w:rFonts w:ascii="Times New Roman" w:hAnsi="Times New Roman"/>
          <w:b/>
        </w:rPr>
      </w:pPr>
      <w:r w:rsidRPr="00E97B03">
        <w:rPr>
          <w:rFonts w:ascii="Times New Roman" w:hAnsi="Times New Roman"/>
          <w:b/>
        </w:rPr>
        <w:t>Лицензия на осуществление охранной деятельности</w:t>
      </w: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D73A1E" w:rsidRDefault="00D73A1E" w:rsidP="00487AAF">
      <w:pPr>
        <w:spacing w:after="0" w:line="240" w:lineRule="auto"/>
        <w:ind w:left="5760" w:firstLine="903"/>
        <w:jc w:val="right"/>
        <w:rPr>
          <w:rFonts w:ascii="Times New Roman" w:hAnsi="Times New Roman"/>
          <w:b/>
        </w:rPr>
      </w:pPr>
    </w:p>
    <w:p w:rsidR="005611D3" w:rsidRPr="00DC41CE" w:rsidRDefault="005611D3" w:rsidP="00487AAF">
      <w:pPr>
        <w:spacing w:after="0" w:line="240" w:lineRule="auto"/>
        <w:ind w:left="5760" w:firstLine="903"/>
        <w:jc w:val="right"/>
        <w:rPr>
          <w:rFonts w:ascii="Times New Roman" w:hAnsi="Times New Roman"/>
          <w:b/>
        </w:rPr>
      </w:pPr>
      <w:r w:rsidRPr="00DC41CE">
        <w:rPr>
          <w:rFonts w:ascii="Times New Roman" w:hAnsi="Times New Roman"/>
          <w:b/>
        </w:rPr>
        <w:lastRenderedPageBreak/>
        <w:t>Приложение № 2</w:t>
      </w:r>
    </w:p>
    <w:p w:rsidR="00504E95" w:rsidRPr="002E728A" w:rsidRDefault="00504E95" w:rsidP="00504E95">
      <w:pPr>
        <w:spacing w:after="0" w:line="240" w:lineRule="auto"/>
        <w:ind w:left="-264"/>
        <w:jc w:val="right"/>
        <w:rPr>
          <w:rFonts w:ascii="Times New Roman" w:eastAsiaTheme="minorHAnsi" w:hAnsi="Times New Roman"/>
          <w:b/>
        </w:rPr>
      </w:pPr>
      <w:r w:rsidRPr="002E728A">
        <w:rPr>
          <w:rFonts w:ascii="Times New Roman" w:eastAsiaTheme="minorHAnsi" w:hAnsi="Times New Roman"/>
          <w:b/>
        </w:rPr>
        <w:t>к Договору на оказание охранных услуг</w:t>
      </w:r>
    </w:p>
    <w:p w:rsidR="00504E95" w:rsidRPr="002E728A" w:rsidRDefault="00504E95" w:rsidP="00504E95">
      <w:pPr>
        <w:spacing w:after="0" w:line="240" w:lineRule="auto"/>
        <w:jc w:val="right"/>
        <w:rPr>
          <w:rFonts w:ascii="Times New Roman" w:eastAsiaTheme="minorHAnsi" w:hAnsi="Times New Roman"/>
          <w:b/>
        </w:rPr>
      </w:pPr>
      <w:r>
        <w:rPr>
          <w:rFonts w:ascii="Times New Roman" w:eastAsiaTheme="minorHAnsi" w:hAnsi="Times New Roman"/>
          <w:b/>
        </w:rPr>
        <w:t>№___</w:t>
      </w:r>
      <w:r w:rsidRPr="002E728A">
        <w:rPr>
          <w:rFonts w:ascii="Times New Roman" w:eastAsiaTheme="minorHAnsi" w:hAnsi="Times New Roman"/>
          <w:b/>
        </w:rPr>
        <w:t>от «___» _________ 2018</w:t>
      </w:r>
      <w:r w:rsidR="00FA38CA">
        <w:rPr>
          <w:rFonts w:ascii="Times New Roman" w:eastAsiaTheme="minorHAnsi" w:hAnsi="Times New Roman"/>
          <w:b/>
        </w:rPr>
        <w:t xml:space="preserve"> </w:t>
      </w:r>
      <w:r w:rsidRPr="002E728A">
        <w:rPr>
          <w:rFonts w:ascii="Times New Roman" w:eastAsiaTheme="minorHAnsi" w:hAnsi="Times New Roman"/>
          <w:b/>
        </w:rPr>
        <w:t>г.</w:t>
      </w:r>
    </w:p>
    <w:p w:rsidR="005611D3" w:rsidRPr="00DC41CE" w:rsidRDefault="005611D3" w:rsidP="005611D3">
      <w:pPr>
        <w:suppressAutoHyphens/>
        <w:spacing w:after="0" w:line="240" w:lineRule="auto"/>
        <w:jc w:val="center"/>
        <w:rPr>
          <w:rFonts w:ascii="Times New Roman" w:eastAsia="Times New Roman" w:hAnsi="Times New Roman"/>
          <w:b/>
          <w:kern w:val="1"/>
          <w:lang w:eastAsia="ar-SA"/>
        </w:rPr>
      </w:pPr>
    </w:p>
    <w:p w:rsidR="005611D3" w:rsidRPr="00DC41CE" w:rsidRDefault="005611D3" w:rsidP="005611D3">
      <w:pPr>
        <w:suppressAutoHyphens/>
        <w:spacing w:after="0" w:line="240" w:lineRule="auto"/>
        <w:ind w:left="15"/>
        <w:jc w:val="center"/>
        <w:rPr>
          <w:rFonts w:ascii="Times New Roman" w:eastAsia="Times New Roman" w:hAnsi="Times New Roman"/>
          <w:b/>
          <w:kern w:val="1"/>
          <w:lang w:eastAsia="ar-SA"/>
        </w:rPr>
      </w:pPr>
      <w:r w:rsidRPr="00DC41CE">
        <w:rPr>
          <w:rFonts w:ascii="Times New Roman" w:eastAsia="Times New Roman" w:hAnsi="Times New Roman"/>
          <w:b/>
          <w:kern w:val="1"/>
          <w:lang w:eastAsia="ar-SA"/>
        </w:rPr>
        <w:t>АКТ</w:t>
      </w:r>
    </w:p>
    <w:p w:rsidR="005611D3" w:rsidRPr="00DC41CE" w:rsidRDefault="005611D3" w:rsidP="005611D3">
      <w:pPr>
        <w:suppressAutoHyphens/>
        <w:spacing w:after="0" w:line="240" w:lineRule="auto"/>
        <w:ind w:left="15"/>
        <w:jc w:val="center"/>
        <w:rPr>
          <w:rFonts w:ascii="Times New Roman" w:eastAsia="Times New Roman" w:hAnsi="Times New Roman"/>
          <w:b/>
          <w:kern w:val="1"/>
          <w:lang w:eastAsia="ar-SA"/>
        </w:rPr>
      </w:pPr>
      <w:r w:rsidRPr="00DC41CE">
        <w:rPr>
          <w:rFonts w:ascii="Times New Roman" w:eastAsia="Times New Roman" w:hAnsi="Times New Roman"/>
          <w:b/>
          <w:kern w:val="1"/>
          <w:lang w:eastAsia="ar-SA"/>
        </w:rPr>
        <w:t>о приеме Объекта под охрану</w:t>
      </w:r>
    </w:p>
    <w:p w:rsidR="005611D3" w:rsidRPr="00DC41CE" w:rsidRDefault="005611D3" w:rsidP="005611D3">
      <w:pPr>
        <w:tabs>
          <w:tab w:val="left" w:pos="0"/>
        </w:tabs>
        <w:suppressAutoHyphens/>
        <w:spacing w:after="0" w:line="240" w:lineRule="auto"/>
        <w:jc w:val="both"/>
        <w:rPr>
          <w:rFonts w:ascii="Times New Roman" w:eastAsia="Times New Roman" w:hAnsi="Times New Roman"/>
          <w:kern w:val="1"/>
          <w:lang w:eastAsia="ar-SA"/>
        </w:rPr>
      </w:pPr>
      <w:r w:rsidRPr="00DC41CE">
        <w:rPr>
          <w:rFonts w:ascii="Times New Roman" w:eastAsia="Times New Roman" w:hAnsi="Times New Roman"/>
          <w:kern w:val="1"/>
          <w:lang w:eastAsia="ar-SA"/>
        </w:rPr>
        <w:t>г. Йошкар-Ола</w:t>
      </w:r>
      <w:r w:rsidRPr="00DC41CE">
        <w:rPr>
          <w:rFonts w:ascii="Times New Roman" w:eastAsia="Times New Roman" w:hAnsi="Times New Roman"/>
          <w:kern w:val="1"/>
          <w:lang w:eastAsia="ar-SA"/>
        </w:rPr>
        <w:tab/>
      </w:r>
      <w:r w:rsidRPr="00DC41CE">
        <w:rPr>
          <w:rFonts w:ascii="Times New Roman" w:eastAsia="Times New Roman" w:hAnsi="Times New Roman"/>
          <w:kern w:val="1"/>
          <w:lang w:eastAsia="ar-SA"/>
        </w:rPr>
        <w:tab/>
      </w:r>
      <w:r w:rsidRPr="00DC41CE">
        <w:rPr>
          <w:rFonts w:ascii="Times New Roman" w:eastAsia="Times New Roman" w:hAnsi="Times New Roman"/>
          <w:kern w:val="1"/>
          <w:lang w:eastAsia="ar-SA"/>
        </w:rPr>
        <w:tab/>
      </w:r>
      <w:r w:rsidRPr="00DC41CE">
        <w:rPr>
          <w:rFonts w:ascii="Times New Roman" w:eastAsia="Times New Roman" w:hAnsi="Times New Roman"/>
          <w:kern w:val="1"/>
          <w:lang w:eastAsia="ar-SA"/>
        </w:rPr>
        <w:tab/>
      </w:r>
      <w:r w:rsidRPr="00DC41CE">
        <w:rPr>
          <w:rFonts w:ascii="Times New Roman" w:eastAsia="Times New Roman" w:hAnsi="Times New Roman"/>
          <w:kern w:val="1"/>
          <w:lang w:eastAsia="ar-SA"/>
        </w:rPr>
        <w:tab/>
      </w:r>
      <w:r w:rsidRPr="00DC41CE">
        <w:rPr>
          <w:rFonts w:ascii="Times New Roman" w:eastAsia="Times New Roman" w:hAnsi="Times New Roman"/>
          <w:kern w:val="1"/>
          <w:lang w:eastAsia="ar-SA"/>
        </w:rPr>
        <w:tab/>
        <w:t xml:space="preserve">                   </w:t>
      </w:r>
      <w:r w:rsidR="00504E95">
        <w:rPr>
          <w:rFonts w:ascii="Times New Roman" w:eastAsia="Times New Roman" w:hAnsi="Times New Roman"/>
          <w:kern w:val="1"/>
          <w:lang w:eastAsia="ar-SA"/>
        </w:rPr>
        <w:t xml:space="preserve">                       </w:t>
      </w:r>
      <w:r w:rsidRPr="00DC41CE">
        <w:rPr>
          <w:rFonts w:ascii="Times New Roman" w:eastAsia="Times New Roman" w:hAnsi="Times New Roman"/>
          <w:kern w:val="1"/>
          <w:lang w:eastAsia="ar-SA"/>
        </w:rPr>
        <w:t xml:space="preserve"> «___»________201__ г.</w:t>
      </w:r>
    </w:p>
    <w:p w:rsidR="005611D3" w:rsidRPr="00DC41CE" w:rsidRDefault="005611D3" w:rsidP="005611D3">
      <w:pPr>
        <w:tabs>
          <w:tab w:val="left" w:pos="0"/>
          <w:tab w:val="left" w:pos="709"/>
        </w:tabs>
        <w:suppressAutoHyphens/>
        <w:spacing w:after="0" w:line="20" w:lineRule="atLeast"/>
        <w:ind w:firstLine="851"/>
        <w:jc w:val="both"/>
        <w:rPr>
          <w:rFonts w:ascii="Times New Roman" w:eastAsia="Times New Roman" w:hAnsi="Times New Roman"/>
          <w:b/>
          <w:kern w:val="1"/>
          <w:lang w:eastAsia="ar-SA"/>
        </w:rPr>
      </w:pPr>
    </w:p>
    <w:p w:rsidR="005611D3" w:rsidRPr="00DC41CE" w:rsidRDefault="005611D3" w:rsidP="005611D3">
      <w:pPr>
        <w:tabs>
          <w:tab w:val="left" w:pos="0"/>
          <w:tab w:val="left" w:pos="709"/>
        </w:tabs>
        <w:suppressAutoHyphens/>
        <w:spacing w:after="0" w:line="20" w:lineRule="atLeast"/>
        <w:ind w:firstLine="567"/>
        <w:jc w:val="both"/>
        <w:rPr>
          <w:rFonts w:ascii="Times New Roman" w:eastAsia="Times New Roman" w:hAnsi="Times New Roman"/>
          <w:kern w:val="1"/>
          <w:lang w:eastAsia="ar-SA"/>
        </w:rPr>
      </w:pPr>
      <w:proofErr w:type="gramStart"/>
      <w:r w:rsidRPr="00DC41CE">
        <w:rPr>
          <w:rFonts w:ascii="Times New Roman" w:eastAsia="Times New Roman" w:hAnsi="Times New Roman"/>
          <w:kern w:val="1"/>
          <w:lang w:eastAsia="ar-SA"/>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DC41CE">
        <w:rPr>
          <w:rFonts w:ascii="Times New Roman" w:eastAsia="Times New Roman" w:hAnsi="Times New Roman"/>
          <w:kern w:val="1"/>
          <w:lang w:eastAsia="ar-SA"/>
        </w:rPr>
        <w:t>Вахитовой</w:t>
      </w:r>
      <w:proofErr w:type="spellEnd"/>
      <w:r w:rsidRPr="00DC41CE">
        <w:rPr>
          <w:rFonts w:ascii="Times New Roman" w:eastAsia="Times New Roman" w:hAnsi="Times New Roman"/>
          <w:kern w:val="1"/>
          <w:lang w:eastAsia="ar-SA"/>
        </w:rPr>
        <w:t xml:space="preserve"> Екатерины </w:t>
      </w:r>
      <w:proofErr w:type="spellStart"/>
      <w:r w:rsidRPr="00DC41CE">
        <w:rPr>
          <w:rFonts w:ascii="Times New Roman" w:eastAsia="Times New Roman" w:hAnsi="Times New Roman"/>
          <w:kern w:val="1"/>
          <w:lang w:eastAsia="ar-SA"/>
        </w:rPr>
        <w:t>Динаровны</w:t>
      </w:r>
      <w:proofErr w:type="spellEnd"/>
      <w:r w:rsidRPr="00DC41CE">
        <w:rPr>
          <w:rFonts w:ascii="Times New Roman" w:eastAsia="Times New Roman" w:hAnsi="Times New Roman"/>
          <w:kern w:val="1"/>
          <w:lang w:eastAsia="ar-SA"/>
        </w:rPr>
        <w:t xml:space="preserve">,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w:t>
      </w:r>
      <w:r w:rsidRPr="00DC41CE">
        <w:rPr>
          <w:rFonts w:ascii="Times New Roman" w:eastAsia="Times New Roman" w:hAnsi="Times New Roman"/>
          <w:b/>
          <w:kern w:val="1"/>
          <w:lang w:eastAsia="ar-SA"/>
        </w:rPr>
        <w:t>________________________________________,</w:t>
      </w:r>
      <w:r w:rsidRPr="00DC41CE">
        <w:rPr>
          <w:rFonts w:ascii="Times New Roman" w:eastAsia="Times New Roman" w:hAnsi="Times New Roman"/>
          <w:kern w:val="1"/>
          <w:lang w:eastAsia="ar-SA"/>
        </w:rPr>
        <w:t xml:space="preserve"> именуемое в дальнейшем </w:t>
      </w:r>
      <w:r w:rsidRPr="00DC41CE">
        <w:rPr>
          <w:rFonts w:ascii="Times New Roman" w:eastAsia="Times New Roman" w:hAnsi="Times New Roman"/>
          <w:b/>
          <w:kern w:val="1"/>
          <w:lang w:eastAsia="ar-SA"/>
        </w:rPr>
        <w:t>«Исполнитель»</w:t>
      </w:r>
      <w:r w:rsidRPr="00DC41CE">
        <w:rPr>
          <w:rFonts w:ascii="Times New Roman" w:eastAsia="Times New Roman" w:hAnsi="Times New Roman"/>
          <w:kern w:val="1"/>
          <w:lang w:eastAsia="ar-SA"/>
        </w:rPr>
        <w:t>, в лице ________________________________________, действующего</w:t>
      </w:r>
      <w:proofErr w:type="gramEnd"/>
      <w:r w:rsidRPr="00DC41CE">
        <w:rPr>
          <w:rFonts w:ascii="Times New Roman" w:eastAsia="Times New Roman" w:hAnsi="Times New Roman"/>
          <w:kern w:val="1"/>
          <w:lang w:eastAsia="ar-SA"/>
        </w:rPr>
        <w:t xml:space="preserve"> на основании _______, с другой стороны, вместе именуемые </w:t>
      </w:r>
      <w:r w:rsidRPr="00DC41CE">
        <w:rPr>
          <w:rFonts w:ascii="Times New Roman" w:eastAsia="Times New Roman" w:hAnsi="Times New Roman"/>
          <w:b/>
          <w:kern w:val="1"/>
          <w:lang w:eastAsia="ar-SA"/>
        </w:rPr>
        <w:t>«Стороны»</w:t>
      </w:r>
      <w:r w:rsidRPr="00DC41CE">
        <w:rPr>
          <w:rFonts w:ascii="Times New Roman" w:eastAsia="Times New Roman" w:hAnsi="Times New Roman"/>
          <w:kern w:val="1"/>
          <w:lang w:eastAsia="ar-SA"/>
        </w:rPr>
        <w:t>, оформили настоящий Акт о нижеследующем:</w:t>
      </w:r>
    </w:p>
    <w:p w:rsidR="005611D3" w:rsidRPr="00DC41CE" w:rsidRDefault="005611D3" w:rsidP="005611D3">
      <w:pPr>
        <w:tabs>
          <w:tab w:val="left" w:pos="0"/>
        </w:tabs>
        <w:suppressAutoHyphens/>
        <w:spacing w:after="0" w:line="240" w:lineRule="auto"/>
        <w:jc w:val="both"/>
        <w:rPr>
          <w:rFonts w:ascii="Times New Roman" w:eastAsia="Times New Roman" w:hAnsi="Times New Roman"/>
          <w:kern w:val="1"/>
          <w:lang w:eastAsia="ar-SA"/>
        </w:rPr>
      </w:pPr>
    </w:p>
    <w:p w:rsidR="005611D3" w:rsidRPr="00487AAF" w:rsidRDefault="005611D3" w:rsidP="00504E95">
      <w:pPr>
        <w:pStyle w:val="ab"/>
        <w:numPr>
          <w:ilvl w:val="0"/>
          <w:numId w:val="28"/>
        </w:numPr>
        <w:tabs>
          <w:tab w:val="left" w:pos="0"/>
          <w:tab w:val="left" w:pos="993"/>
        </w:tabs>
        <w:suppressAutoHyphens/>
        <w:spacing w:after="0" w:line="240" w:lineRule="auto"/>
        <w:ind w:left="0" w:firstLine="709"/>
        <w:jc w:val="both"/>
        <w:rPr>
          <w:rFonts w:ascii="Times New Roman" w:eastAsia="Times New Roman" w:hAnsi="Times New Roman"/>
          <w:kern w:val="1"/>
          <w:lang w:eastAsia="ar-SA"/>
        </w:rPr>
      </w:pPr>
      <w:r w:rsidRPr="00487AAF">
        <w:rPr>
          <w:rFonts w:ascii="Times New Roman" w:eastAsia="Times New Roman" w:hAnsi="Times New Roman"/>
          <w:kern w:val="1"/>
          <w:lang w:eastAsia="ar-SA"/>
        </w:rPr>
        <w:t>Заказчик передал Исполнителю, а Исполнитель принял от Заказчика под охрану:</w:t>
      </w:r>
    </w:p>
    <w:p w:rsidR="005611D3" w:rsidRPr="00DC41CE" w:rsidRDefault="005611D3" w:rsidP="00504E95">
      <w:pPr>
        <w:numPr>
          <w:ilvl w:val="1"/>
          <w:numId w:val="28"/>
        </w:numPr>
        <w:tabs>
          <w:tab w:val="left" w:pos="0"/>
          <w:tab w:val="left" w:pos="1134"/>
        </w:tabs>
        <w:suppressAutoHyphens/>
        <w:spacing w:after="0" w:line="240" w:lineRule="auto"/>
        <w:ind w:left="0" w:firstLine="709"/>
        <w:contextualSpacing/>
        <w:jc w:val="both"/>
        <w:rPr>
          <w:rFonts w:ascii="Times New Roman" w:eastAsia="Times New Roman" w:hAnsi="Times New Roman"/>
          <w:b/>
          <w:kern w:val="1"/>
          <w:lang w:eastAsia="ar-SA"/>
        </w:rPr>
      </w:pPr>
      <w:r w:rsidRPr="00DC41CE">
        <w:rPr>
          <w:rFonts w:ascii="Times New Roman" w:eastAsia="Times New Roman" w:hAnsi="Times New Roman"/>
          <w:lang w:eastAsia="ru-RU"/>
        </w:rPr>
        <w:t>Административное здание (Центральный офис), находящееся по адресу: г. Йошк</w:t>
      </w:r>
      <w:r w:rsidR="000A6EBE">
        <w:rPr>
          <w:rFonts w:ascii="Times New Roman" w:eastAsia="Times New Roman" w:hAnsi="Times New Roman"/>
          <w:lang w:eastAsia="ru-RU"/>
        </w:rPr>
        <w:t xml:space="preserve">ар-Ола, ул. </w:t>
      </w:r>
      <w:proofErr w:type="spellStart"/>
      <w:r w:rsidR="000A6EBE">
        <w:rPr>
          <w:rFonts w:ascii="Times New Roman" w:eastAsia="Times New Roman" w:hAnsi="Times New Roman"/>
          <w:lang w:eastAsia="ru-RU"/>
        </w:rPr>
        <w:t>Йывана</w:t>
      </w:r>
      <w:proofErr w:type="spellEnd"/>
      <w:r w:rsidR="000A6EBE">
        <w:rPr>
          <w:rFonts w:ascii="Times New Roman" w:eastAsia="Times New Roman" w:hAnsi="Times New Roman"/>
          <w:lang w:eastAsia="ru-RU"/>
        </w:rPr>
        <w:t xml:space="preserve"> </w:t>
      </w:r>
      <w:proofErr w:type="spellStart"/>
      <w:r w:rsidR="000A6EBE">
        <w:rPr>
          <w:rFonts w:ascii="Times New Roman" w:eastAsia="Times New Roman" w:hAnsi="Times New Roman"/>
          <w:lang w:eastAsia="ru-RU"/>
        </w:rPr>
        <w:t>Кырли</w:t>
      </w:r>
      <w:proofErr w:type="spellEnd"/>
      <w:r w:rsidR="000A6EBE">
        <w:rPr>
          <w:rFonts w:ascii="Times New Roman" w:eastAsia="Times New Roman" w:hAnsi="Times New Roman"/>
          <w:lang w:eastAsia="ru-RU"/>
        </w:rPr>
        <w:t>, д. 21В,</w:t>
      </w:r>
      <w:r w:rsidRPr="00DC41CE">
        <w:rPr>
          <w:rFonts w:ascii="Times New Roman" w:eastAsia="Times New Roman" w:hAnsi="Times New Roman"/>
          <w:lang w:eastAsia="ru-RU"/>
        </w:rPr>
        <w:t xml:space="preserve"> площадью1254,3 </w:t>
      </w:r>
      <w:proofErr w:type="spellStart"/>
      <w:r w:rsidRPr="00DC41CE">
        <w:rPr>
          <w:rFonts w:ascii="Times New Roman" w:eastAsia="Times New Roman" w:hAnsi="Times New Roman"/>
          <w:lang w:eastAsia="ru-RU"/>
        </w:rPr>
        <w:t>кв</w:t>
      </w:r>
      <w:proofErr w:type="gramStart"/>
      <w:r w:rsidRPr="00DC41CE">
        <w:rPr>
          <w:rFonts w:ascii="Times New Roman" w:eastAsia="Times New Roman" w:hAnsi="Times New Roman"/>
          <w:lang w:eastAsia="ru-RU"/>
        </w:rPr>
        <w:t>.м</w:t>
      </w:r>
      <w:proofErr w:type="spellEnd"/>
      <w:proofErr w:type="gramEnd"/>
      <w:r w:rsidRPr="00DC41CE">
        <w:rPr>
          <w:rFonts w:ascii="Times New Roman" w:eastAsia="Times New Roman" w:hAnsi="Times New Roman"/>
          <w:lang w:eastAsia="ru-RU"/>
        </w:rPr>
        <w:t>, состоящий из 2 этажей, со всем находящимся внутри имуществом, в том числе оборудованием и инженерными сетями (далее - Объект 1).</w:t>
      </w:r>
      <w:r w:rsidRPr="00DC41CE">
        <w:rPr>
          <w:rFonts w:ascii="Times New Roman" w:eastAsia="Times New Roman" w:hAnsi="Times New Roman"/>
          <w:kern w:val="1"/>
          <w:lang w:eastAsia="ar-SA"/>
        </w:rPr>
        <w:t xml:space="preserve"> </w:t>
      </w:r>
    </w:p>
    <w:p w:rsidR="005611D3" w:rsidRPr="00DC41CE" w:rsidRDefault="005611D3" w:rsidP="00504E95">
      <w:pPr>
        <w:numPr>
          <w:ilvl w:val="2"/>
          <w:numId w:val="28"/>
        </w:numPr>
        <w:tabs>
          <w:tab w:val="left" w:pos="0"/>
          <w:tab w:val="left" w:pos="1276"/>
        </w:tabs>
        <w:suppressAutoHyphens/>
        <w:spacing w:after="0" w:line="240" w:lineRule="auto"/>
        <w:ind w:left="0" w:firstLine="709"/>
        <w:contextualSpacing/>
        <w:jc w:val="both"/>
        <w:rPr>
          <w:rFonts w:ascii="Times New Roman" w:eastAsia="Times New Roman" w:hAnsi="Times New Roman"/>
          <w:b/>
          <w:kern w:val="1"/>
          <w:lang w:eastAsia="ar-SA"/>
        </w:rPr>
      </w:pPr>
      <w:r w:rsidRPr="00DC41CE">
        <w:rPr>
          <w:rFonts w:ascii="Times New Roman" w:eastAsia="Times New Roman" w:hAnsi="Times New Roman"/>
          <w:kern w:val="1"/>
          <w:lang w:eastAsia="ar-SA"/>
        </w:rPr>
        <w:t>Объект оборудован следующими системами:</w:t>
      </w:r>
      <w:r w:rsidRPr="00DC41CE">
        <w:rPr>
          <w:rFonts w:ascii="Times New Roman" w:eastAsia="Times New Roman" w:hAnsi="Times New Roman"/>
          <w:b/>
          <w:i/>
          <w:kern w:val="1"/>
          <w:lang w:eastAsia="ar-SA"/>
        </w:rPr>
        <w:t xml:space="preserve"> </w:t>
      </w:r>
      <w:r w:rsidRPr="00DC41CE">
        <w:rPr>
          <w:rFonts w:ascii="Times New Roman" w:eastAsia="Times New Roman" w:hAnsi="Times New Roman"/>
          <w:kern w:val="1"/>
          <w:lang w:eastAsia="ar-SA"/>
        </w:rPr>
        <w:t>системы видеонаблюдения, системой контроля управления доступом, пожарно-охранной сигнализацией.</w:t>
      </w:r>
    </w:p>
    <w:p w:rsidR="005611D3" w:rsidRPr="00DC41CE" w:rsidRDefault="005611D3" w:rsidP="00504E95">
      <w:pPr>
        <w:numPr>
          <w:ilvl w:val="1"/>
          <w:numId w:val="28"/>
        </w:numPr>
        <w:tabs>
          <w:tab w:val="left" w:pos="0"/>
          <w:tab w:val="left" w:pos="1134"/>
        </w:tabs>
        <w:spacing w:line="240" w:lineRule="auto"/>
        <w:ind w:left="0" w:firstLine="709"/>
        <w:contextualSpacing/>
        <w:jc w:val="both"/>
        <w:rPr>
          <w:rFonts w:ascii="Times New Roman" w:eastAsia="Times New Roman" w:hAnsi="Times New Roman"/>
          <w:lang w:eastAsia="ru-RU"/>
        </w:rPr>
      </w:pPr>
      <w:r w:rsidRPr="00DC41CE">
        <w:rPr>
          <w:rFonts w:ascii="Times New Roman" w:eastAsia="Times New Roman" w:hAnsi="Times New Roman"/>
          <w:lang w:eastAsia="ru-RU"/>
        </w:rPr>
        <w:t xml:space="preserve"> Административное здание Центра обслуживания клиентов, находящееся по адресу: </w:t>
      </w:r>
      <w:r w:rsidR="00504E95">
        <w:rPr>
          <w:rFonts w:ascii="Times New Roman" w:eastAsia="Times New Roman" w:hAnsi="Times New Roman"/>
          <w:lang w:eastAsia="ru-RU"/>
        </w:rPr>
        <w:br/>
      </w:r>
      <w:r w:rsidRPr="00DC41CE">
        <w:rPr>
          <w:rFonts w:ascii="Times New Roman" w:eastAsia="Times New Roman" w:hAnsi="Times New Roman"/>
          <w:lang w:eastAsia="ru-RU"/>
        </w:rPr>
        <w:t>г. Йошкар-Ола, Архангельская слобода, д. 5, площадью 304,1 кв. м., состоящее из 2 этажей, со всем находящимся внутри имуществом, в том числе оборудованием и инженерными сетями (далее – Объект 2).</w:t>
      </w:r>
      <w:r w:rsidRPr="00DC41CE">
        <w:t xml:space="preserve"> </w:t>
      </w:r>
    </w:p>
    <w:p w:rsidR="005611D3" w:rsidRPr="00DC41CE" w:rsidRDefault="005611D3" w:rsidP="00504E95">
      <w:pPr>
        <w:numPr>
          <w:ilvl w:val="2"/>
          <w:numId w:val="28"/>
        </w:numPr>
        <w:tabs>
          <w:tab w:val="left" w:pos="0"/>
          <w:tab w:val="left" w:pos="1276"/>
        </w:tabs>
        <w:spacing w:line="240" w:lineRule="auto"/>
        <w:ind w:left="0" w:firstLine="709"/>
        <w:contextualSpacing/>
        <w:jc w:val="both"/>
        <w:rPr>
          <w:rFonts w:ascii="Times New Roman" w:eastAsia="Times New Roman" w:hAnsi="Times New Roman"/>
          <w:lang w:eastAsia="ru-RU"/>
        </w:rPr>
      </w:pPr>
      <w:r w:rsidRPr="00DC41CE">
        <w:rPr>
          <w:rFonts w:ascii="Times New Roman" w:eastAsia="Times New Roman" w:hAnsi="Times New Roman"/>
          <w:lang w:eastAsia="ru-RU"/>
        </w:rPr>
        <w:t>Объект оборудован следующими системами: системой видеонаблюдения, пожарно-охранной сигнализацией.</w:t>
      </w:r>
    </w:p>
    <w:p w:rsidR="005611D3" w:rsidRPr="00DC41CE" w:rsidRDefault="005611D3" w:rsidP="00504E95">
      <w:pPr>
        <w:widowControl w:val="0"/>
        <w:numPr>
          <w:ilvl w:val="1"/>
          <w:numId w:val="28"/>
        </w:numPr>
        <w:tabs>
          <w:tab w:val="left" w:pos="0"/>
          <w:tab w:val="left" w:pos="1134"/>
          <w:tab w:val="left" w:pos="1429"/>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DC41CE">
        <w:rPr>
          <w:rFonts w:ascii="Times New Roman" w:eastAsia="Times New Roman" w:hAnsi="Times New Roman"/>
          <w:lang w:eastAsia="ru-RU"/>
        </w:rPr>
        <w:t xml:space="preserve">  Административное здание Медведевского отделения, находящееся по адресу: г. Йошкар-Ола, ул. Красноармейская, д. 99а, площадью 205,6 кв. м., состоящее из одного этажа, со всем находящимся внутри имуществом, в том числе оборудованием и инженерными сетями (далее – Объект 3)</w:t>
      </w:r>
    </w:p>
    <w:p w:rsidR="005611D3" w:rsidRPr="00DC41CE" w:rsidRDefault="005611D3" w:rsidP="00504E95">
      <w:pPr>
        <w:widowControl w:val="0"/>
        <w:numPr>
          <w:ilvl w:val="2"/>
          <w:numId w:val="28"/>
        </w:numPr>
        <w:tabs>
          <w:tab w:val="left" w:pos="0"/>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DC41CE">
        <w:rPr>
          <w:rFonts w:ascii="Times New Roman" w:eastAsia="Times New Roman" w:hAnsi="Times New Roman"/>
          <w:lang w:eastAsia="ru-RU"/>
        </w:rPr>
        <w:t>Объект оборудован следующими системами: системой видеонаблюдения, пожарно-охранной сигнализацией.</w:t>
      </w:r>
    </w:p>
    <w:p w:rsidR="005611D3" w:rsidRPr="00DC41CE" w:rsidRDefault="005611D3" w:rsidP="00504E95">
      <w:pPr>
        <w:widowControl w:val="0"/>
        <w:tabs>
          <w:tab w:val="left" w:pos="0"/>
          <w:tab w:val="left" w:pos="1429"/>
        </w:tabs>
        <w:suppressAutoHyphens/>
        <w:autoSpaceDE w:val="0"/>
        <w:autoSpaceDN w:val="0"/>
        <w:adjustRightInd w:val="0"/>
        <w:spacing w:after="0" w:line="240" w:lineRule="auto"/>
        <w:ind w:left="2422"/>
        <w:contextualSpacing/>
        <w:jc w:val="both"/>
        <w:rPr>
          <w:rFonts w:ascii="Times New Roman" w:eastAsia="Times New Roman" w:hAnsi="Times New Roman"/>
          <w:lang w:eastAsia="ru-RU"/>
        </w:rPr>
      </w:pPr>
    </w:p>
    <w:p w:rsidR="005611D3" w:rsidRPr="00DC41CE" w:rsidRDefault="005611D3" w:rsidP="00504E95">
      <w:pPr>
        <w:widowControl w:val="0"/>
        <w:numPr>
          <w:ilvl w:val="0"/>
          <w:numId w:val="28"/>
        </w:numPr>
        <w:tabs>
          <w:tab w:val="left" w:pos="0"/>
          <w:tab w:val="left" w:pos="993"/>
          <w:tab w:val="left" w:pos="1429"/>
        </w:tabs>
        <w:suppressAutoHyphens/>
        <w:autoSpaceDE w:val="0"/>
        <w:autoSpaceDN w:val="0"/>
        <w:adjustRightInd w:val="0"/>
        <w:spacing w:after="0" w:line="240" w:lineRule="auto"/>
        <w:ind w:left="0" w:firstLine="709"/>
        <w:contextualSpacing/>
        <w:jc w:val="both"/>
        <w:rPr>
          <w:rFonts w:ascii="Times New Roman" w:eastAsia="Times New Roman" w:hAnsi="Times New Roman"/>
          <w:lang w:eastAsia="ru-RU"/>
        </w:rPr>
      </w:pPr>
      <w:r w:rsidRPr="00DC41CE">
        <w:rPr>
          <w:rFonts w:ascii="Times New Roman" w:eastAsia="Times New Roman" w:hAnsi="Times New Roman"/>
          <w:lang w:eastAsia="ru-RU"/>
        </w:rPr>
        <w:t xml:space="preserve">Все расположенные на Объектах №№ 1, 2, 3 оборудование и инженерные сети находятся в надлежащем работоспособном состоянии, не имеют существенных механических повреждений, за исключением естественного износа. </w:t>
      </w:r>
    </w:p>
    <w:p w:rsidR="005611D3" w:rsidRPr="00DC41CE" w:rsidRDefault="005611D3" w:rsidP="00504E95">
      <w:pPr>
        <w:numPr>
          <w:ilvl w:val="1"/>
          <w:numId w:val="28"/>
        </w:numPr>
        <w:tabs>
          <w:tab w:val="left" w:pos="0"/>
          <w:tab w:val="left" w:pos="1134"/>
          <w:tab w:val="left" w:pos="1429"/>
        </w:tabs>
        <w:suppressAutoHyphens/>
        <w:spacing w:after="0" w:line="240" w:lineRule="auto"/>
        <w:ind w:left="0" w:firstLine="709"/>
        <w:contextualSpacing/>
        <w:jc w:val="both"/>
        <w:rPr>
          <w:rFonts w:ascii="Times New Roman" w:eastAsia="Times New Roman" w:hAnsi="Times New Roman"/>
          <w:kern w:val="1"/>
          <w:lang w:eastAsia="ar-SA"/>
        </w:rPr>
      </w:pPr>
      <w:r w:rsidRPr="00DC41CE">
        <w:rPr>
          <w:rFonts w:ascii="Times New Roman" w:eastAsia="Times New Roman" w:hAnsi="Times New Roman"/>
          <w:kern w:val="1"/>
          <w:lang w:eastAsia="ar-SA"/>
        </w:rPr>
        <w:t xml:space="preserve"> Исполнитель </w:t>
      </w:r>
      <w:proofErr w:type="gramStart"/>
      <w:r w:rsidRPr="00DC41CE">
        <w:rPr>
          <w:rFonts w:ascii="Times New Roman" w:eastAsia="Times New Roman" w:hAnsi="Times New Roman"/>
          <w:kern w:val="1"/>
          <w:lang w:eastAsia="ar-SA"/>
        </w:rPr>
        <w:t>проверил</w:t>
      </w:r>
      <w:r w:rsidRPr="00DC41CE">
        <w:rPr>
          <w:rFonts w:ascii="Times New Roman" w:eastAsia="Times New Roman" w:hAnsi="Times New Roman"/>
          <w:b/>
          <w:i/>
          <w:kern w:val="1"/>
          <w:lang w:eastAsia="ar-SA"/>
        </w:rPr>
        <w:t xml:space="preserve"> </w:t>
      </w:r>
      <w:r w:rsidRPr="00DC41CE">
        <w:rPr>
          <w:rFonts w:ascii="Times New Roman" w:eastAsia="Times New Roman" w:hAnsi="Times New Roman"/>
          <w:kern w:val="1"/>
          <w:lang w:eastAsia="ar-SA"/>
        </w:rPr>
        <w:t>указанные выше системы на предмет их надлежащего функционирования и не имеет</w:t>
      </w:r>
      <w:proofErr w:type="gramEnd"/>
      <w:r w:rsidRPr="00DC41CE">
        <w:rPr>
          <w:rFonts w:ascii="Times New Roman" w:eastAsia="Times New Roman" w:hAnsi="Times New Roman"/>
          <w:kern w:val="1"/>
          <w:lang w:eastAsia="ar-SA"/>
        </w:rPr>
        <w:t xml:space="preserve"> претензий по их работоспособности.</w:t>
      </w:r>
    </w:p>
    <w:p w:rsidR="005611D3" w:rsidRPr="00DC41CE" w:rsidRDefault="00504E95" w:rsidP="00504E95">
      <w:pPr>
        <w:numPr>
          <w:ilvl w:val="0"/>
          <w:numId w:val="28"/>
        </w:numPr>
        <w:tabs>
          <w:tab w:val="left" w:pos="0"/>
          <w:tab w:val="left" w:pos="993"/>
        </w:tabs>
        <w:suppressAutoHyphens/>
        <w:spacing w:after="0" w:line="240" w:lineRule="auto"/>
        <w:ind w:left="0" w:firstLine="709"/>
        <w:contextualSpacing/>
        <w:jc w:val="both"/>
        <w:rPr>
          <w:rFonts w:ascii="Times New Roman" w:eastAsia="Times New Roman" w:hAnsi="Times New Roman"/>
          <w:kern w:val="1"/>
          <w:lang w:eastAsia="ar-SA"/>
        </w:rPr>
      </w:pPr>
      <w:r>
        <w:rPr>
          <w:rFonts w:ascii="Times New Roman" w:eastAsia="Times New Roman" w:hAnsi="Times New Roman"/>
          <w:kern w:val="1"/>
          <w:lang w:eastAsia="ar-SA"/>
        </w:rPr>
        <w:t xml:space="preserve">  </w:t>
      </w:r>
      <w:r w:rsidR="005611D3" w:rsidRPr="00DC41CE">
        <w:rPr>
          <w:rFonts w:ascii="Times New Roman" w:eastAsia="Times New Roman" w:hAnsi="Times New Roman"/>
          <w:kern w:val="1"/>
          <w:lang w:eastAsia="ar-SA"/>
        </w:rPr>
        <w:t>Заказчик уведомил Исполнителя о расположении постов охраны на территории Объектов.</w:t>
      </w:r>
    </w:p>
    <w:p w:rsidR="005611D3" w:rsidRPr="00DC41CE" w:rsidRDefault="005611D3" w:rsidP="00504E95">
      <w:pPr>
        <w:numPr>
          <w:ilvl w:val="0"/>
          <w:numId w:val="28"/>
        </w:numPr>
        <w:tabs>
          <w:tab w:val="left" w:pos="0"/>
          <w:tab w:val="left" w:pos="1134"/>
          <w:tab w:val="left" w:pos="1429"/>
        </w:tabs>
        <w:suppressAutoHyphens/>
        <w:spacing w:after="0" w:line="240" w:lineRule="auto"/>
        <w:ind w:left="0" w:firstLine="709"/>
        <w:contextualSpacing/>
        <w:jc w:val="both"/>
        <w:rPr>
          <w:rFonts w:ascii="Times New Roman" w:eastAsia="Times New Roman" w:hAnsi="Times New Roman"/>
          <w:kern w:val="1"/>
          <w:lang w:eastAsia="ar-SA"/>
        </w:rPr>
      </w:pPr>
      <w:r w:rsidRPr="00DC41CE">
        <w:rPr>
          <w:rFonts w:ascii="Times New Roman" w:eastAsia="Times New Roman" w:hAnsi="Times New Roman"/>
          <w:kern w:val="1"/>
          <w:lang w:eastAsia="ar-SA"/>
        </w:rPr>
        <w:t>Акт составлен в двух экземплярах, один – для Заказчика, один – для Исполнителя.</w:t>
      </w:r>
    </w:p>
    <w:p w:rsidR="005611D3" w:rsidRPr="00DC41CE" w:rsidRDefault="005611D3" w:rsidP="00504E95">
      <w:pPr>
        <w:numPr>
          <w:ilvl w:val="1"/>
          <w:numId w:val="28"/>
        </w:numPr>
        <w:tabs>
          <w:tab w:val="left" w:pos="0"/>
          <w:tab w:val="left" w:pos="1134"/>
        </w:tabs>
        <w:suppressAutoHyphens/>
        <w:spacing w:after="0" w:line="240" w:lineRule="auto"/>
        <w:ind w:left="0" w:firstLine="709"/>
        <w:contextualSpacing/>
        <w:jc w:val="both"/>
        <w:rPr>
          <w:rFonts w:ascii="Times New Roman" w:eastAsia="Times New Roman" w:hAnsi="Times New Roman"/>
          <w:kern w:val="1"/>
          <w:lang w:eastAsia="ar-SA"/>
        </w:rPr>
      </w:pPr>
      <w:r w:rsidRPr="00DC41CE">
        <w:rPr>
          <w:rFonts w:ascii="Times New Roman" w:eastAsia="Times New Roman" w:hAnsi="Times New Roman"/>
          <w:kern w:val="1"/>
          <w:lang w:eastAsia="ar-SA"/>
        </w:rPr>
        <w:t>Акт является неотъемлемой частью договора об оказании услуг по охране Объекта от №_____-____/__ от «_____»____________ 201__ г.</w:t>
      </w:r>
    </w:p>
    <w:p w:rsidR="005611D3" w:rsidRPr="00DC41CE" w:rsidRDefault="005611D3" w:rsidP="00504E95">
      <w:pPr>
        <w:tabs>
          <w:tab w:val="left" w:pos="0"/>
        </w:tabs>
        <w:suppressAutoHyphens/>
        <w:spacing w:after="0" w:line="240" w:lineRule="auto"/>
        <w:jc w:val="both"/>
        <w:rPr>
          <w:rFonts w:ascii="Times New Roman" w:eastAsia="Times New Roman" w:hAnsi="Times New Roman"/>
          <w:kern w:val="1"/>
          <w:lang w:eastAsia="ar-SA"/>
        </w:rPr>
      </w:pPr>
    </w:p>
    <w:p w:rsidR="005611D3" w:rsidRPr="00DC41CE" w:rsidRDefault="005611D3" w:rsidP="005611D3">
      <w:pPr>
        <w:tabs>
          <w:tab w:val="left" w:pos="0"/>
        </w:tabs>
        <w:suppressAutoHyphens/>
        <w:spacing w:after="0" w:line="240" w:lineRule="auto"/>
        <w:jc w:val="both"/>
        <w:rPr>
          <w:rFonts w:ascii="Times New Roman" w:eastAsia="Times New Roman" w:hAnsi="Times New Roman"/>
          <w:b/>
          <w:kern w:val="1"/>
          <w:lang w:eastAsia="ar-SA"/>
        </w:rPr>
      </w:pPr>
    </w:p>
    <w:p w:rsidR="005611D3" w:rsidRPr="00DC41CE" w:rsidRDefault="005611D3" w:rsidP="005611D3">
      <w:pPr>
        <w:tabs>
          <w:tab w:val="left" w:pos="0"/>
        </w:tabs>
        <w:suppressAutoHyphens/>
        <w:spacing w:after="0" w:line="240" w:lineRule="auto"/>
        <w:jc w:val="both"/>
        <w:rPr>
          <w:rFonts w:ascii="Times New Roman" w:eastAsia="Times New Roman" w:hAnsi="Times New Roman"/>
          <w:b/>
          <w:kern w:val="1"/>
          <w:lang w:eastAsia="ar-SA"/>
        </w:rPr>
      </w:pPr>
      <w:r w:rsidRPr="00DC41CE">
        <w:rPr>
          <w:rFonts w:ascii="Times New Roman" w:eastAsia="Times New Roman" w:hAnsi="Times New Roman"/>
          <w:b/>
          <w:kern w:val="1"/>
          <w:lang w:eastAsia="ar-SA"/>
        </w:rPr>
        <w:t>Подписи сторон:</w:t>
      </w:r>
    </w:p>
    <w:p w:rsidR="005611D3" w:rsidRPr="00DC41CE" w:rsidRDefault="005611D3" w:rsidP="005611D3">
      <w:pPr>
        <w:tabs>
          <w:tab w:val="left" w:pos="0"/>
        </w:tabs>
        <w:suppressAutoHyphens/>
        <w:spacing w:after="0" w:line="240" w:lineRule="auto"/>
        <w:jc w:val="both"/>
        <w:rPr>
          <w:rFonts w:ascii="Times New Roman" w:eastAsia="Times New Roman" w:hAnsi="Times New Roman"/>
          <w:kern w:val="1"/>
          <w:lang w:eastAsia="ar-SA"/>
        </w:rPr>
      </w:pPr>
    </w:p>
    <w:p w:rsidR="005611D3" w:rsidRPr="00DC41CE" w:rsidRDefault="005611D3" w:rsidP="005611D3">
      <w:pPr>
        <w:tabs>
          <w:tab w:val="left" w:pos="0"/>
        </w:tabs>
        <w:suppressAutoHyphens/>
        <w:spacing w:after="0" w:line="240" w:lineRule="auto"/>
        <w:jc w:val="both"/>
        <w:rPr>
          <w:rFonts w:ascii="Times New Roman" w:eastAsia="Times New Roman" w:hAnsi="Times New Roman"/>
          <w:b/>
          <w:kern w:val="1"/>
          <w:lang w:eastAsia="ar-SA"/>
        </w:rPr>
      </w:pPr>
      <w:r w:rsidRPr="00DC41CE">
        <w:rPr>
          <w:rFonts w:ascii="Times New Roman" w:eastAsia="Times New Roman" w:hAnsi="Times New Roman"/>
          <w:b/>
          <w:kern w:val="1"/>
          <w:lang w:eastAsia="ar-SA"/>
        </w:rPr>
        <w:t xml:space="preserve">Заказчик: </w:t>
      </w:r>
      <w:r w:rsidRPr="00DC41CE">
        <w:rPr>
          <w:rFonts w:ascii="Times New Roman" w:eastAsia="Times New Roman" w:hAnsi="Times New Roman"/>
          <w:b/>
          <w:kern w:val="1"/>
          <w:lang w:eastAsia="ar-SA"/>
        </w:rPr>
        <w:tab/>
      </w:r>
      <w:r w:rsidRPr="00DC41CE">
        <w:rPr>
          <w:rFonts w:ascii="Times New Roman" w:eastAsia="Times New Roman" w:hAnsi="Times New Roman"/>
          <w:b/>
          <w:kern w:val="1"/>
          <w:lang w:eastAsia="ar-SA"/>
        </w:rPr>
        <w:tab/>
      </w:r>
      <w:r w:rsidRPr="00DC41CE">
        <w:rPr>
          <w:rFonts w:ascii="Times New Roman" w:eastAsia="Times New Roman" w:hAnsi="Times New Roman"/>
          <w:b/>
          <w:kern w:val="1"/>
          <w:lang w:eastAsia="ar-SA"/>
        </w:rPr>
        <w:tab/>
      </w:r>
      <w:r w:rsidRPr="00DC41CE">
        <w:rPr>
          <w:rFonts w:ascii="Times New Roman" w:eastAsia="Times New Roman" w:hAnsi="Times New Roman"/>
          <w:b/>
          <w:kern w:val="1"/>
          <w:lang w:eastAsia="ar-SA"/>
        </w:rPr>
        <w:tab/>
      </w:r>
      <w:r w:rsidRPr="00DC41CE">
        <w:rPr>
          <w:rFonts w:ascii="Times New Roman" w:eastAsia="Times New Roman" w:hAnsi="Times New Roman"/>
          <w:b/>
          <w:kern w:val="1"/>
          <w:lang w:eastAsia="ar-SA"/>
        </w:rPr>
        <w:tab/>
      </w:r>
      <w:r w:rsidRPr="00DC41CE">
        <w:rPr>
          <w:rFonts w:ascii="Times New Roman" w:eastAsia="Times New Roman" w:hAnsi="Times New Roman"/>
          <w:b/>
          <w:kern w:val="1"/>
          <w:lang w:eastAsia="ar-SA"/>
        </w:rPr>
        <w:tab/>
        <w:t>Исполнитель:</w:t>
      </w:r>
    </w:p>
    <w:p w:rsidR="005611D3" w:rsidRPr="00DC41CE" w:rsidRDefault="005611D3" w:rsidP="005611D3">
      <w:pPr>
        <w:tabs>
          <w:tab w:val="left" w:pos="0"/>
        </w:tabs>
        <w:suppressAutoHyphens/>
        <w:spacing w:after="0" w:line="240" w:lineRule="auto"/>
        <w:ind w:firstLine="851"/>
        <w:jc w:val="both"/>
        <w:rPr>
          <w:rFonts w:ascii="Times New Roman" w:eastAsia="Times New Roman" w:hAnsi="Times New Roman"/>
          <w:b/>
          <w:kern w:val="1"/>
          <w:lang w:eastAsia="ar-SA"/>
        </w:rPr>
      </w:pPr>
    </w:p>
    <w:p w:rsidR="00D73A1E" w:rsidRDefault="005611D3" w:rsidP="00FA38CA">
      <w:pPr>
        <w:tabs>
          <w:tab w:val="left" w:pos="0"/>
        </w:tabs>
        <w:suppressAutoHyphens/>
        <w:spacing w:after="0" w:line="240" w:lineRule="auto"/>
        <w:jc w:val="both"/>
        <w:rPr>
          <w:rFonts w:ascii="Times New Roman" w:eastAsia="Times New Roman" w:hAnsi="Times New Roman"/>
          <w:b/>
          <w:kern w:val="1"/>
          <w:lang w:eastAsia="ar-SA"/>
        </w:rPr>
      </w:pPr>
      <w:r w:rsidRPr="00DC41CE">
        <w:rPr>
          <w:rFonts w:ascii="Times New Roman" w:eastAsia="Times New Roman" w:hAnsi="Times New Roman"/>
          <w:b/>
          <w:kern w:val="1"/>
          <w:lang w:eastAsia="ar-SA"/>
        </w:rPr>
        <w:t>_______________/ _____________</w:t>
      </w:r>
      <w:r w:rsidRPr="00DC41CE">
        <w:rPr>
          <w:rFonts w:ascii="Times New Roman" w:eastAsia="Times New Roman" w:hAnsi="Times New Roman"/>
          <w:b/>
          <w:kern w:val="1"/>
          <w:lang w:eastAsia="ar-SA"/>
        </w:rPr>
        <w:tab/>
      </w:r>
      <w:r w:rsidRPr="00DC41CE">
        <w:rPr>
          <w:rFonts w:ascii="Times New Roman" w:eastAsia="Times New Roman" w:hAnsi="Times New Roman"/>
          <w:b/>
          <w:kern w:val="1"/>
          <w:lang w:eastAsia="ar-SA"/>
        </w:rPr>
        <w:tab/>
      </w:r>
      <w:r w:rsidRPr="00DC41CE">
        <w:rPr>
          <w:rFonts w:ascii="Times New Roman" w:eastAsia="Times New Roman" w:hAnsi="Times New Roman"/>
          <w:b/>
          <w:kern w:val="1"/>
          <w:lang w:eastAsia="ar-SA"/>
        </w:rPr>
        <w:tab/>
        <w:t>______________/ ____________</w:t>
      </w:r>
      <w:bookmarkStart w:id="6" w:name="_Toc387913744"/>
    </w:p>
    <w:p w:rsidR="00FA38CA" w:rsidRDefault="00FA38CA" w:rsidP="00FA38CA">
      <w:pPr>
        <w:tabs>
          <w:tab w:val="left" w:pos="0"/>
        </w:tabs>
        <w:suppressAutoHyphens/>
        <w:spacing w:after="0" w:line="240" w:lineRule="auto"/>
        <w:jc w:val="both"/>
        <w:rPr>
          <w:rFonts w:ascii="Times New Roman" w:eastAsiaTheme="majorEastAsia" w:hAnsi="Times New Roman"/>
          <w:b/>
          <w:spacing w:val="5"/>
          <w:kern w:val="28"/>
        </w:rPr>
      </w:pPr>
    </w:p>
    <w:p w:rsidR="00FA38CA" w:rsidRPr="00FA38CA" w:rsidRDefault="00FA38CA" w:rsidP="00FA38CA">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r>
        <w:rPr>
          <w:rFonts w:ascii="Times New Roman" w:eastAsiaTheme="majorEastAsia" w:hAnsi="Times New Roman"/>
          <w:b/>
          <w:spacing w:val="5"/>
          <w:kern w:val="28"/>
        </w:rPr>
        <w:lastRenderedPageBreak/>
        <w:t>Приложение № 3</w:t>
      </w:r>
      <w:r w:rsidRPr="00FA38CA">
        <w:rPr>
          <w:rFonts w:ascii="Times New Roman" w:eastAsiaTheme="majorEastAsia" w:hAnsi="Times New Roman"/>
          <w:b/>
          <w:spacing w:val="5"/>
          <w:kern w:val="28"/>
        </w:rPr>
        <w:t xml:space="preserve"> </w:t>
      </w:r>
    </w:p>
    <w:p w:rsidR="00FA38CA" w:rsidRPr="00FA38CA" w:rsidRDefault="00FA38CA" w:rsidP="00FA38CA">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r w:rsidRPr="00FA38CA">
        <w:rPr>
          <w:rFonts w:ascii="Times New Roman" w:eastAsiaTheme="majorEastAsia" w:hAnsi="Times New Roman"/>
          <w:b/>
          <w:spacing w:val="5"/>
          <w:kern w:val="28"/>
        </w:rPr>
        <w:t>к Договору на оказание охранных услуг</w:t>
      </w:r>
    </w:p>
    <w:p w:rsidR="00FA38CA" w:rsidRPr="00FA38CA" w:rsidRDefault="00FA38CA" w:rsidP="00FA38CA">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r w:rsidRPr="00FA38CA">
        <w:rPr>
          <w:rFonts w:ascii="Times New Roman" w:eastAsiaTheme="majorEastAsia" w:hAnsi="Times New Roman"/>
          <w:b/>
          <w:spacing w:val="5"/>
          <w:kern w:val="28"/>
        </w:rPr>
        <w:t>№___от «___» _________ 2018</w:t>
      </w:r>
      <w:r>
        <w:rPr>
          <w:rFonts w:ascii="Times New Roman" w:eastAsiaTheme="majorEastAsia" w:hAnsi="Times New Roman"/>
          <w:b/>
          <w:spacing w:val="5"/>
          <w:kern w:val="28"/>
        </w:rPr>
        <w:t xml:space="preserve"> </w:t>
      </w:r>
      <w:r w:rsidRPr="00FA38CA">
        <w:rPr>
          <w:rFonts w:ascii="Times New Roman" w:eastAsiaTheme="majorEastAsia" w:hAnsi="Times New Roman"/>
          <w:b/>
          <w:spacing w:val="5"/>
          <w:kern w:val="28"/>
        </w:rPr>
        <w:t>г.</w:t>
      </w:r>
    </w:p>
    <w:p w:rsidR="00FA38CA" w:rsidRPr="00FA38CA" w:rsidRDefault="00FA38CA" w:rsidP="00FA38CA">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Pr="00FA38CA" w:rsidRDefault="00FA38CA" w:rsidP="00FA38CA">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r w:rsidRPr="00FA38CA">
        <w:rPr>
          <w:rFonts w:ascii="Times New Roman" w:eastAsiaTheme="majorEastAsia" w:hAnsi="Times New Roman"/>
          <w:b/>
          <w:spacing w:val="5"/>
          <w:kern w:val="28"/>
        </w:rPr>
        <w:t>(отдельный файл)</w:t>
      </w: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FA38CA">
      <w:pPr>
        <w:pBdr>
          <w:bottom w:val="single" w:sz="8" w:space="4" w:color="4F81BD" w:themeColor="accent1"/>
        </w:pBdr>
        <w:spacing w:after="0" w:line="240" w:lineRule="auto"/>
        <w:contextualSpacing/>
        <w:jc w:val="center"/>
        <w:rPr>
          <w:rFonts w:ascii="Times New Roman" w:eastAsiaTheme="majorEastAsia" w:hAnsi="Times New Roman"/>
          <w:b/>
          <w:spacing w:val="5"/>
          <w:kern w:val="28"/>
        </w:rPr>
      </w:pPr>
      <w:r w:rsidRPr="00FA38CA">
        <w:rPr>
          <w:rFonts w:ascii="Times New Roman" w:eastAsiaTheme="majorEastAsia" w:hAnsi="Times New Roman"/>
          <w:b/>
          <w:spacing w:val="5"/>
          <w:kern w:val="28"/>
        </w:rPr>
        <w:t xml:space="preserve">Инструкция о порядке пропуска работников и посетителей в здание управления </w:t>
      </w:r>
      <w:r>
        <w:rPr>
          <w:rFonts w:ascii="Times New Roman" w:eastAsiaTheme="majorEastAsia" w:hAnsi="Times New Roman"/>
          <w:b/>
          <w:spacing w:val="5"/>
          <w:kern w:val="28"/>
        </w:rPr>
        <w:br/>
      </w:r>
      <w:r w:rsidRPr="00FA38CA">
        <w:rPr>
          <w:rFonts w:ascii="Times New Roman" w:eastAsiaTheme="majorEastAsia" w:hAnsi="Times New Roman"/>
          <w:b/>
          <w:spacing w:val="5"/>
          <w:kern w:val="28"/>
        </w:rPr>
        <w:t>ОАО «Мариэнергосбыт»;</w:t>
      </w:r>
    </w:p>
    <w:p w:rsidR="00FA38CA" w:rsidRDefault="00FA38CA" w:rsidP="00FA38CA">
      <w:pPr>
        <w:pBdr>
          <w:bottom w:val="single" w:sz="8" w:space="4" w:color="4F81BD" w:themeColor="accent1"/>
        </w:pBdr>
        <w:spacing w:after="0" w:line="240" w:lineRule="auto"/>
        <w:contextualSpacing/>
        <w:jc w:val="center"/>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FA38CA" w:rsidRDefault="00FA38CA"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1251B6" w:rsidRDefault="001251B6"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p>
    <w:p w:rsidR="00D73A1E" w:rsidRPr="00D73A1E" w:rsidRDefault="00D73A1E"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r w:rsidRPr="00D73A1E">
        <w:rPr>
          <w:rFonts w:ascii="Times New Roman" w:eastAsiaTheme="majorEastAsia" w:hAnsi="Times New Roman"/>
          <w:b/>
          <w:spacing w:val="5"/>
          <w:kern w:val="28"/>
        </w:rPr>
        <w:lastRenderedPageBreak/>
        <w:t xml:space="preserve">Приложение № 4 </w:t>
      </w:r>
    </w:p>
    <w:p w:rsidR="00D73A1E" w:rsidRPr="00D73A1E" w:rsidRDefault="00D73A1E"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r w:rsidRPr="00D73A1E">
        <w:rPr>
          <w:rFonts w:ascii="Times New Roman" w:eastAsiaTheme="majorEastAsia" w:hAnsi="Times New Roman"/>
          <w:b/>
          <w:spacing w:val="5"/>
          <w:kern w:val="28"/>
        </w:rPr>
        <w:t>к Договору на оказание охранных услуг</w:t>
      </w:r>
    </w:p>
    <w:p w:rsidR="00504E95" w:rsidRDefault="00D73A1E" w:rsidP="00D73A1E">
      <w:pPr>
        <w:pBdr>
          <w:bottom w:val="single" w:sz="8" w:space="4" w:color="4F81BD" w:themeColor="accent1"/>
        </w:pBdr>
        <w:spacing w:after="0" w:line="240" w:lineRule="auto"/>
        <w:contextualSpacing/>
        <w:jc w:val="right"/>
        <w:rPr>
          <w:rFonts w:ascii="Times New Roman" w:eastAsiaTheme="majorEastAsia" w:hAnsi="Times New Roman"/>
          <w:b/>
          <w:spacing w:val="5"/>
          <w:kern w:val="28"/>
        </w:rPr>
      </w:pPr>
      <w:r w:rsidRPr="00D73A1E">
        <w:rPr>
          <w:rFonts w:ascii="Times New Roman" w:eastAsiaTheme="majorEastAsia" w:hAnsi="Times New Roman"/>
          <w:b/>
          <w:spacing w:val="5"/>
          <w:kern w:val="28"/>
        </w:rPr>
        <w:t>№___от «___» _________ 2018</w:t>
      </w:r>
      <w:r w:rsidR="00FA38CA">
        <w:rPr>
          <w:rFonts w:ascii="Times New Roman" w:eastAsiaTheme="majorEastAsia" w:hAnsi="Times New Roman"/>
          <w:b/>
          <w:spacing w:val="5"/>
          <w:kern w:val="28"/>
        </w:rPr>
        <w:t xml:space="preserve"> </w:t>
      </w:r>
      <w:r w:rsidRPr="00D73A1E">
        <w:rPr>
          <w:rFonts w:ascii="Times New Roman" w:eastAsiaTheme="majorEastAsia" w:hAnsi="Times New Roman"/>
          <w:b/>
          <w:spacing w:val="5"/>
          <w:kern w:val="28"/>
        </w:rPr>
        <w:t>г.</w:t>
      </w:r>
    </w:p>
    <w:p w:rsidR="00D73A1E" w:rsidRDefault="00D73A1E" w:rsidP="00D73A1E">
      <w:pPr>
        <w:pBdr>
          <w:bottom w:val="single" w:sz="8" w:space="4" w:color="4F81BD" w:themeColor="accent1"/>
        </w:pBdr>
        <w:spacing w:after="300" w:line="240" w:lineRule="auto"/>
        <w:contextualSpacing/>
        <w:jc w:val="right"/>
        <w:rPr>
          <w:rFonts w:ascii="Times New Roman" w:eastAsiaTheme="majorEastAsia" w:hAnsi="Times New Roman"/>
          <w:b/>
          <w:i/>
          <w:spacing w:val="5"/>
          <w:kern w:val="28"/>
        </w:rPr>
      </w:pPr>
    </w:p>
    <w:p w:rsidR="00D73A1E" w:rsidRPr="00D73A1E" w:rsidRDefault="00D73A1E" w:rsidP="00D73A1E">
      <w:pPr>
        <w:pBdr>
          <w:bottom w:val="single" w:sz="8" w:space="4" w:color="4F81BD" w:themeColor="accent1"/>
        </w:pBdr>
        <w:spacing w:after="300" w:line="240" w:lineRule="auto"/>
        <w:contextualSpacing/>
        <w:jc w:val="right"/>
        <w:rPr>
          <w:rFonts w:ascii="Times New Roman" w:eastAsiaTheme="majorEastAsia" w:hAnsi="Times New Roman"/>
          <w:b/>
          <w:i/>
          <w:spacing w:val="5"/>
          <w:kern w:val="28"/>
        </w:rPr>
      </w:pPr>
      <w:r w:rsidRPr="00D73A1E">
        <w:rPr>
          <w:rFonts w:ascii="Times New Roman" w:eastAsiaTheme="majorEastAsia" w:hAnsi="Times New Roman"/>
          <w:b/>
          <w:i/>
          <w:spacing w:val="5"/>
          <w:kern w:val="28"/>
        </w:rPr>
        <w:t>(отдельный файл)</w:t>
      </w: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D73A1E" w:rsidRDefault="00D73A1E"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p>
    <w:p w:rsidR="002E728A" w:rsidRPr="002E728A" w:rsidRDefault="002E728A" w:rsidP="002E728A">
      <w:pPr>
        <w:pBdr>
          <w:bottom w:val="single" w:sz="8" w:space="4" w:color="4F81BD" w:themeColor="accent1"/>
        </w:pBdr>
        <w:spacing w:after="300" w:line="240" w:lineRule="auto"/>
        <w:contextualSpacing/>
        <w:jc w:val="center"/>
        <w:rPr>
          <w:rFonts w:ascii="Times New Roman" w:eastAsiaTheme="majorEastAsia" w:hAnsi="Times New Roman"/>
          <w:b/>
          <w:spacing w:val="5"/>
          <w:kern w:val="28"/>
        </w:rPr>
      </w:pPr>
      <w:r w:rsidRPr="002E728A">
        <w:rPr>
          <w:rFonts w:ascii="Times New Roman" w:eastAsiaTheme="majorEastAsia" w:hAnsi="Times New Roman"/>
          <w:b/>
          <w:spacing w:val="5"/>
          <w:kern w:val="28"/>
        </w:rPr>
        <w:t>Должностная инструкция</w:t>
      </w:r>
    </w:p>
    <w:tbl>
      <w:tblPr>
        <w:tblW w:w="0" w:type="auto"/>
        <w:tblInd w:w="108" w:type="dxa"/>
        <w:tblLook w:val="0000" w:firstRow="0" w:lastRow="0" w:firstColumn="0" w:lastColumn="0" w:noHBand="0" w:noVBand="0"/>
      </w:tblPr>
      <w:tblGrid>
        <w:gridCol w:w="9797"/>
      </w:tblGrid>
      <w:tr w:rsidR="002E728A" w:rsidRPr="002E728A" w:rsidTr="00FA38CA">
        <w:trPr>
          <w:trHeight w:val="114"/>
        </w:trPr>
        <w:tc>
          <w:tcPr>
            <w:tcW w:w="9797" w:type="dxa"/>
            <w:tcBorders>
              <w:bottom w:val="single" w:sz="4" w:space="0" w:color="auto"/>
            </w:tcBorders>
            <w:vAlign w:val="bottom"/>
          </w:tcPr>
          <w:p w:rsidR="00FA38CA" w:rsidRDefault="002E728A" w:rsidP="002E728A">
            <w:pPr>
              <w:spacing w:after="0" w:line="240" w:lineRule="auto"/>
              <w:jc w:val="center"/>
              <w:rPr>
                <w:rFonts w:ascii="Times New Roman" w:eastAsiaTheme="majorEastAsia" w:hAnsi="Times New Roman"/>
                <w:b/>
                <w:spacing w:val="5"/>
                <w:kern w:val="28"/>
              </w:rPr>
            </w:pPr>
            <w:r w:rsidRPr="002E728A">
              <w:rPr>
                <w:rFonts w:ascii="Times New Roman" w:eastAsiaTheme="majorEastAsia" w:hAnsi="Times New Roman"/>
                <w:b/>
                <w:spacing w:val="5"/>
                <w:kern w:val="28"/>
              </w:rPr>
              <w:t>сотрудника охраны</w:t>
            </w:r>
          </w:p>
          <w:p w:rsidR="002E728A" w:rsidRPr="00DC41CE" w:rsidRDefault="002E728A" w:rsidP="002E728A">
            <w:pPr>
              <w:spacing w:after="0" w:line="240" w:lineRule="auto"/>
              <w:jc w:val="center"/>
              <w:rPr>
                <w:rFonts w:ascii="Times New Roman" w:eastAsiaTheme="minorHAnsi" w:hAnsi="Times New Roman"/>
              </w:rPr>
            </w:pPr>
            <w:r w:rsidRPr="00DC41CE">
              <w:rPr>
                <w:rFonts w:ascii="Times New Roman" w:eastAsiaTheme="minorHAnsi" w:hAnsi="Times New Roman"/>
                <w:b/>
                <w:bCs/>
                <w:smallCaps/>
                <w:spacing w:val="5"/>
              </w:rPr>
              <w:t>на объектах ПАО «ТНС энерго Марий Эл»</w:t>
            </w:r>
          </w:p>
        </w:tc>
      </w:tr>
      <w:tr w:rsidR="002E728A" w:rsidRPr="002E728A" w:rsidTr="00FA38CA">
        <w:trPr>
          <w:trHeight w:val="60"/>
        </w:trPr>
        <w:tc>
          <w:tcPr>
            <w:tcW w:w="9797" w:type="dxa"/>
            <w:tcBorders>
              <w:top w:val="single" w:sz="4" w:space="0" w:color="auto"/>
            </w:tcBorders>
          </w:tcPr>
          <w:p w:rsidR="002E728A" w:rsidRPr="002E728A" w:rsidRDefault="002E728A" w:rsidP="002E728A">
            <w:pPr>
              <w:spacing w:after="120" w:line="240" w:lineRule="auto"/>
              <w:jc w:val="center"/>
              <w:rPr>
                <w:rFonts w:ascii="Times New Roman" w:eastAsiaTheme="minorHAnsi" w:hAnsi="Times New Roman"/>
              </w:rPr>
            </w:pPr>
            <w:r w:rsidRPr="002E728A">
              <w:rPr>
                <w:rFonts w:ascii="Times New Roman" w:eastAsiaTheme="minorHAnsi" w:hAnsi="Times New Roman"/>
              </w:rPr>
              <w:t>(наименование объекта)</w:t>
            </w:r>
          </w:p>
        </w:tc>
      </w:tr>
    </w:tbl>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p w:rsidR="002E728A" w:rsidRPr="002E728A" w:rsidRDefault="002E728A" w:rsidP="002E728A">
      <w:pPr>
        <w:rPr>
          <w:rFonts w:ascii="Times New Roman" w:eastAsiaTheme="minorHAnsi" w:hAnsi="Times New Roman"/>
        </w:rPr>
      </w:pPr>
    </w:p>
    <w:bookmarkEnd w:id="6"/>
    <w:p w:rsidR="002E728A" w:rsidRDefault="002E728A" w:rsidP="002E728A">
      <w:pPr>
        <w:spacing w:after="0" w:line="240" w:lineRule="auto"/>
        <w:ind w:right="28"/>
        <w:jc w:val="center"/>
        <w:rPr>
          <w:rFonts w:ascii="Times New Roman" w:eastAsiaTheme="minorHAnsi" w:hAnsi="Times New Roman"/>
          <w:b/>
        </w:rPr>
      </w:pPr>
    </w:p>
    <w:p w:rsidR="00D73A1E" w:rsidRDefault="00D73A1E" w:rsidP="002E728A">
      <w:pPr>
        <w:spacing w:after="0" w:line="240" w:lineRule="auto"/>
        <w:ind w:right="28"/>
        <w:jc w:val="center"/>
        <w:rPr>
          <w:rFonts w:ascii="Times New Roman" w:eastAsiaTheme="minorHAnsi" w:hAnsi="Times New Roman"/>
          <w:b/>
        </w:rPr>
      </w:pPr>
    </w:p>
    <w:p w:rsidR="00D73A1E" w:rsidRDefault="00D73A1E" w:rsidP="002E728A">
      <w:pPr>
        <w:spacing w:after="0" w:line="240" w:lineRule="auto"/>
        <w:ind w:right="28"/>
        <w:jc w:val="center"/>
        <w:rPr>
          <w:rFonts w:ascii="Times New Roman" w:eastAsiaTheme="minorHAnsi" w:hAnsi="Times New Roman"/>
          <w:b/>
        </w:rPr>
      </w:pPr>
    </w:p>
    <w:p w:rsidR="00D73A1E" w:rsidRDefault="00D73A1E" w:rsidP="002E728A">
      <w:pPr>
        <w:spacing w:after="0" w:line="240" w:lineRule="auto"/>
        <w:ind w:right="28"/>
        <w:jc w:val="center"/>
        <w:rPr>
          <w:rFonts w:ascii="Times New Roman" w:eastAsiaTheme="minorHAnsi" w:hAnsi="Times New Roman"/>
          <w:b/>
        </w:rPr>
      </w:pPr>
    </w:p>
    <w:p w:rsidR="00D73A1E" w:rsidRDefault="00D73A1E" w:rsidP="002E728A">
      <w:pPr>
        <w:spacing w:after="0" w:line="240" w:lineRule="auto"/>
        <w:ind w:right="28"/>
        <w:jc w:val="center"/>
        <w:rPr>
          <w:rFonts w:ascii="Times New Roman" w:eastAsiaTheme="minorHAnsi" w:hAnsi="Times New Roman"/>
          <w:b/>
        </w:rPr>
      </w:pPr>
    </w:p>
    <w:p w:rsidR="00D73A1E" w:rsidRDefault="00D73A1E" w:rsidP="002E728A">
      <w:pPr>
        <w:spacing w:after="0" w:line="240" w:lineRule="auto"/>
        <w:ind w:right="28"/>
        <w:jc w:val="center"/>
        <w:rPr>
          <w:rFonts w:ascii="Times New Roman" w:eastAsiaTheme="minorHAnsi" w:hAnsi="Times New Roman"/>
          <w:b/>
        </w:rPr>
      </w:pPr>
    </w:p>
    <w:p w:rsidR="00D73A1E" w:rsidRDefault="00D73A1E" w:rsidP="002E728A">
      <w:pPr>
        <w:spacing w:after="0" w:line="240" w:lineRule="auto"/>
        <w:ind w:right="28"/>
        <w:jc w:val="center"/>
        <w:rPr>
          <w:rFonts w:ascii="Times New Roman" w:eastAsiaTheme="minorHAnsi" w:hAnsi="Times New Roman"/>
          <w:b/>
        </w:rPr>
      </w:pPr>
    </w:p>
    <w:p w:rsidR="00D73A1E" w:rsidRPr="00D73A1E" w:rsidRDefault="00D73A1E" w:rsidP="00D73A1E">
      <w:pPr>
        <w:spacing w:after="0" w:line="240" w:lineRule="auto"/>
        <w:ind w:right="28"/>
        <w:jc w:val="right"/>
        <w:rPr>
          <w:rFonts w:ascii="Times New Roman" w:eastAsiaTheme="minorHAnsi" w:hAnsi="Times New Roman"/>
          <w:b/>
        </w:rPr>
      </w:pPr>
      <w:r>
        <w:rPr>
          <w:rFonts w:ascii="Times New Roman" w:eastAsiaTheme="minorHAnsi" w:hAnsi="Times New Roman"/>
          <w:b/>
        </w:rPr>
        <w:lastRenderedPageBreak/>
        <w:t>Приложение № 5</w:t>
      </w:r>
      <w:r w:rsidRPr="00D73A1E">
        <w:rPr>
          <w:rFonts w:ascii="Times New Roman" w:eastAsiaTheme="minorHAnsi" w:hAnsi="Times New Roman"/>
          <w:b/>
        </w:rPr>
        <w:t xml:space="preserve"> </w:t>
      </w:r>
    </w:p>
    <w:p w:rsidR="00D73A1E" w:rsidRPr="00D73A1E" w:rsidRDefault="00D73A1E" w:rsidP="00D73A1E">
      <w:pPr>
        <w:spacing w:after="0" w:line="240" w:lineRule="auto"/>
        <w:ind w:right="28"/>
        <w:jc w:val="right"/>
        <w:rPr>
          <w:rFonts w:ascii="Times New Roman" w:eastAsiaTheme="minorHAnsi" w:hAnsi="Times New Roman"/>
          <w:b/>
        </w:rPr>
      </w:pPr>
      <w:r w:rsidRPr="00D73A1E">
        <w:rPr>
          <w:rFonts w:ascii="Times New Roman" w:eastAsiaTheme="minorHAnsi" w:hAnsi="Times New Roman"/>
          <w:b/>
        </w:rPr>
        <w:t>к Договору на оказание охранных услуг</w:t>
      </w:r>
    </w:p>
    <w:p w:rsidR="00D73A1E" w:rsidRPr="00D73A1E" w:rsidRDefault="00D73A1E" w:rsidP="00D73A1E">
      <w:pPr>
        <w:spacing w:after="0" w:line="240" w:lineRule="auto"/>
        <w:ind w:right="28"/>
        <w:jc w:val="right"/>
        <w:rPr>
          <w:rFonts w:ascii="Times New Roman" w:eastAsiaTheme="minorHAnsi" w:hAnsi="Times New Roman"/>
          <w:b/>
        </w:rPr>
      </w:pPr>
      <w:r w:rsidRPr="00D73A1E">
        <w:rPr>
          <w:rFonts w:ascii="Times New Roman" w:eastAsiaTheme="minorHAnsi" w:hAnsi="Times New Roman"/>
          <w:b/>
        </w:rPr>
        <w:t>№___от «___» _________ 2018</w:t>
      </w:r>
      <w:r w:rsidR="00FA38CA">
        <w:rPr>
          <w:rFonts w:ascii="Times New Roman" w:eastAsiaTheme="minorHAnsi" w:hAnsi="Times New Roman"/>
          <w:b/>
        </w:rPr>
        <w:t xml:space="preserve"> </w:t>
      </w:r>
      <w:r w:rsidRPr="00D73A1E">
        <w:rPr>
          <w:rFonts w:ascii="Times New Roman" w:eastAsiaTheme="minorHAnsi" w:hAnsi="Times New Roman"/>
          <w:b/>
        </w:rPr>
        <w:t>г.</w:t>
      </w:r>
    </w:p>
    <w:p w:rsidR="00D73A1E" w:rsidRPr="00D73A1E" w:rsidRDefault="00D73A1E" w:rsidP="00D73A1E">
      <w:pPr>
        <w:spacing w:after="0" w:line="240" w:lineRule="auto"/>
        <w:ind w:right="28"/>
        <w:jc w:val="right"/>
        <w:rPr>
          <w:rFonts w:ascii="Times New Roman" w:eastAsiaTheme="minorHAnsi" w:hAnsi="Times New Roman"/>
          <w:b/>
          <w:i/>
        </w:rPr>
      </w:pPr>
    </w:p>
    <w:p w:rsidR="00E97B03" w:rsidRDefault="00E97B03" w:rsidP="002E728A">
      <w:pPr>
        <w:spacing w:after="0" w:line="240" w:lineRule="auto"/>
        <w:ind w:right="28"/>
        <w:jc w:val="center"/>
        <w:rPr>
          <w:rFonts w:ascii="Times New Roman" w:eastAsiaTheme="minorHAnsi" w:hAnsi="Times New Roman"/>
          <w:b/>
          <w:i/>
        </w:rPr>
      </w:pPr>
    </w:p>
    <w:p w:rsidR="00E97B03" w:rsidRDefault="00E97B03" w:rsidP="002E728A">
      <w:pPr>
        <w:spacing w:after="0" w:line="240" w:lineRule="auto"/>
        <w:ind w:right="28"/>
        <w:jc w:val="center"/>
        <w:rPr>
          <w:rFonts w:ascii="Times New Roman" w:eastAsiaTheme="minorHAnsi" w:hAnsi="Times New Roman"/>
          <w:b/>
          <w:i/>
        </w:rPr>
      </w:pPr>
    </w:p>
    <w:p w:rsidR="00E97B03" w:rsidRPr="00E97B03" w:rsidRDefault="00E97B03" w:rsidP="00E97B03">
      <w:pPr>
        <w:suppressAutoHyphens/>
        <w:spacing w:after="0" w:line="240" w:lineRule="auto"/>
        <w:ind w:left="360"/>
        <w:jc w:val="center"/>
        <w:rPr>
          <w:rFonts w:ascii="Times New Roman" w:eastAsia="Times New Roman" w:hAnsi="Times New Roman"/>
          <w:b/>
          <w:kern w:val="1"/>
          <w:lang w:eastAsia="ar-SA"/>
        </w:rPr>
      </w:pPr>
      <w:r w:rsidRPr="00E97B03">
        <w:rPr>
          <w:rFonts w:ascii="Times New Roman" w:eastAsia="Times New Roman" w:hAnsi="Times New Roman"/>
          <w:b/>
          <w:kern w:val="1"/>
          <w:lang w:eastAsia="ar-SA"/>
        </w:rPr>
        <w:t>Постовая ведомость</w:t>
      </w:r>
    </w:p>
    <w:p w:rsidR="00E97B03" w:rsidRPr="00E97B03" w:rsidRDefault="00E97B03" w:rsidP="00E97B03">
      <w:pPr>
        <w:suppressAutoHyphens/>
        <w:spacing w:after="0" w:line="240" w:lineRule="auto"/>
        <w:ind w:left="360"/>
        <w:jc w:val="center"/>
        <w:rPr>
          <w:rFonts w:ascii="Times New Roman" w:eastAsia="Times New Roman" w:hAnsi="Times New Roman"/>
          <w:b/>
          <w:kern w:val="1"/>
          <w:lang w:eastAsia="ar-SA"/>
        </w:rPr>
      </w:pPr>
      <w:r w:rsidRPr="00E97B03">
        <w:rPr>
          <w:rFonts w:ascii="Times New Roman" w:eastAsia="Times New Roman" w:hAnsi="Times New Roman"/>
          <w:b/>
          <w:kern w:val="1"/>
          <w:lang w:eastAsia="ar-SA"/>
        </w:rPr>
        <w:t>по объектам ПАО «ТНС энерго Марий Эл»</w:t>
      </w:r>
    </w:p>
    <w:p w:rsidR="00E97B03" w:rsidRPr="00E97B03" w:rsidRDefault="00E97B03" w:rsidP="00E97B03">
      <w:pPr>
        <w:suppressAutoHyphens/>
        <w:spacing w:after="0" w:line="240" w:lineRule="auto"/>
        <w:ind w:left="360"/>
        <w:jc w:val="center"/>
        <w:rPr>
          <w:rFonts w:ascii="Times New Roman" w:eastAsia="Times New Roman" w:hAnsi="Times New Roman"/>
          <w:b/>
          <w:kern w:val="1"/>
          <w:u w:val="single"/>
          <w:lang w:eastAsia="ar-SA"/>
        </w:rPr>
      </w:pPr>
    </w:p>
    <w:tbl>
      <w:tblPr>
        <w:tblStyle w:val="142"/>
        <w:tblW w:w="9840" w:type="dxa"/>
        <w:tblLook w:val="04A0" w:firstRow="1" w:lastRow="0" w:firstColumn="1" w:lastColumn="0" w:noHBand="0" w:noVBand="1"/>
      </w:tblPr>
      <w:tblGrid>
        <w:gridCol w:w="2518"/>
        <w:gridCol w:w="2268"/>
        <w:gridCol w:w="5054"/>
      </w:tblGrid>
      <w:tr w:rsidR="00E97B03" w:rsidRPr="00E97B03" w:rsidTr="00FA38CA">
        <w:tc>
          <w:tcPr>
            <w:tcW w:w="2518" w:type="dxa"/>
            <w:vAlign w:val="center"/>
          </w:tcPr>
          <w:p w:rsidR="00E97B03" w:rsidRPr="00E97B03" w:rsidRDefault="00E97B03" w:rsidP="00E97B03">
            <w:pPr>
              <w:suppressAutoHyphens/>
              <w:spacing w:after="0" w:line="240" w:lineRule="auto"/>
              <w:jc w:val="center"/>
              <w:rPr>
                <w:rFonts w:ascii="Times New Roman" w:hAnsi="Times New Roman"/>
                <w:kern w:val="1"/>
                <w:lang w:eastAsia="ar-SA"/>
              </w:rPr>
            </w:pPr>
            <w:r w:rsidRPr="00E97B03">
              <w:rPr>
                <w:rFonts w:ascii="Times New Roman" w:hAnsi="Times New Roman"/>
                <w:b/>
                <w:kern w:val="1"/>
                <w:lang w:eastAsia="ar-SA"/>
              </w:rPr>
              <w:t>Наименование поста, адрес</w:t>
            </w:r>
          </w:p>
        </w:tc>
        <w:tc>
          <w:tcPr>
            <w:tcW w:w="2268" w:type="dxa"/>
            <w:vAlign w:val="center"/>
          </w:tcPr>
          <w:p w:rsidR="00E97B03" w:rsidRPr="00E97B03" w:rsidRDefault="00E97B03" w:rsidP="00E97B03">
            <w:pPr>
              <w:suppressAutoHyphens/>
              <w:spacing w:after="0" w:line="240" w:lineRule="auto"/>
              <w:jc w:val="center"/>
              <w:rPr>
                <w:rFonts w:ascii="Times New Roman" w:hAnsi="Times New Roman"/>
                <w:kern w:val="1"/>
                <w:lang w:eastAsia="ar-SA"/>
              </w:rPr>
            </w:pPr>
            <w:r w:rsidRPr="00E97B03">
              <w:rPr>
                <w:rFonts w:ascii="Times New Roman" w:hAnsi="Times New Roman"/>
                <w:b/>
                <w:kern w:val="1"/>
                <w:lang w:eastAsia="ar-SA"/>
              </w:rPr>
              <w:t>Кол-во постов</w:t>
            </w:r>
          </w:p>
        </w:tc>
        <w:tc>
          <w:tcPr>
            <w:tcW w:w="5054" w:type="dxa"/>
            <w:vAlign w:val="center"/>
          </w:tcPr>
          <w:p w:rsidR="00E97B03" w:rsidRPr="00E97B03" w:rsidRDefault="00E97B03" w:rsidP="00E97B03">
            <w:pPr>
              <w:suppressAutoHyphens/>
              <w:spacing w:after="0" w:line="240" w:lineRule="auto"/>
              <w:jc w:val="center"/>
              <w:rPr>
                <w:rFonts w:ascii="Times New Roman" w:hAnsi="Times New Roman"/>
                <w:kern w:val="1"/>
                <w:lang w:eastAsia="ar-SA"/>
              </w:rPr>
            </w:pPr>
            <w:r w:rsidRPr="00E97B03">
              <w:rPr>
                <w:rFonts w:ascii="Times New Roman" w:hAnsi="Times New Roman"/>
                <w:b/>
                <w:kern w:val="1"/>
                <w:lang w:eastAsia="ar-SA"/>
              </w:rPr>
              <w:t>Основные обязанности</w:t>
            </w:r>
          </w:p>
        </w:tc>
      </w:tr>
      <w:tr w:rsidR="00E97B03" w:rsidRPr="00E97B03" w:rsidTr="00FA38CA">
        <w:trPr>
          <w:trHeight w:val="1532"/>
        </w:trPr>
        <w:tc>
          <w:tcPr>
            <w:tcW w:w="2518" w:type="dxa"/>
          </w:tcPr>
          <w:p w:rsidR="00E97B03" w:rsidRPr="00E97B03" w:rsidRDefault="00E97B03" w:rsidP="00E97B03">
            <w:pPr>
              <w:suppressAutoHyphens/>
              <w:snapToGrid w:val="0"/>
              <w:spacing w:after="0" w:line="240" w:lineRule="auto"/>
              <w:rPr>
                <w:rFonts w:ascii="Times New Roman" w:hAnsi="Times New Roman"/>
                <w:kern w:val="1"/>
                <w:lang w:eastAsia="ar-SA"/>
              </w:rPr>
            </w:pPr>
            <w:r w:rsidRPr="00E97B03">
              <w:rPr>
                <w:rFonts w:ascii="Times New Roman" w:hAnsi="Times New Roman"/>
                <w:kern w:val="1"/>
                <w:lang w:eastAsia="ar-SA"/>
              </w:rPr>
              <w:t>Пост № 1</w:t>
            </w:r>
          </w:p>
          <w:p w:rsidR="00E97B03" w:rsidRPr="00E97B03" w:rsidRDefault="00E97B03" w:rsidP="00E97B03">
            <w:pPr>
              <w:suppressAutoHyphens/>
              <w:snapToGrid w:val="0"/>
              <w:spacing w:after="0" w:line="240" w:lineRule="auto"/>
              <w:rPr>
                <w:rFonts w:ascii="Times New Roman" w:hAnsi="Times New Roman"/>
                <w:kern w:val="1"/>
                <w:lang w:eastAsia="ar-SA"/>
              </w:rPr>
            </w:pPr>
            <w:r w:rsidRPr="00E97B03">
              <w:rPr>
                <w:rFonts w:ascii="Times New Roman" w:hAnsi="Times New Roman"/>
                <w:kern w:val="1"/>
                <w:lang w:eastAsia="ar-SA"/>
              </w:rPr>
              <w:t>Административное здание Управления</w:t>
            </w:r>
          </w:p>
          <w:p w:rsidR="00E97B03" w:rsidRPr="00E97B03" w:rsidRDefault="00E97B03" w:rsidP="00E97B03">
            <w:pPr>
              <w:suppressAutoHyphens/>
              <w:snapToGrid w:val="0"/>
              <w:spacing w:after="0" w:line="240" w:lineRule="auto"/>
              <w:rPr>
                <w:rFonts w:ascii="Times New Roman" w:hAnsi="Times New Roman"/>
                <w:kern w:val="1"/>
                <w:lang w:eastAsia="ar-SA"/>
              </w:rPr>
            </w:pPr>
          </w:p>
          <w:p w:rsidR="00FA38CA" w:rsidRDefault="00E97B03" w:rsidP="00E97B03">
            <w:pPr>
              <w:suppressAutoHyphens/>
              <w:snapToGrid w:val="0"/>
              <w:spacing w:after="0" w:line="240" w:lineRule="auto"/>
              <w:rPr>
                <w:rFonts w:ascii="Times New Roman" w:hAnsi="Times New Roman"/>
                <w:kern w:val="1"/>
                <w:lang w:eastAsia="ar-SA"/>
              </w:rPr>
            </w:pPr>
            <w:r w:rsidRPr="00E97B03">
              <w:rPr>
                <w:rFonts w:ascii="Times New Roman" w:hAnsi="Times New Roman"/>
                <w:kern w:val="1"/>
                <w:lang w:eastAsia="ar-SA"/>
              </w:rPr>
              <w:t xml:space="preserve">г. Йошкар-Ола, </w:t>
            </w:r>
          </w:p>
          <w:p w:rsidR="00E97B03" w:rsidRPr="00E97B03" w:rsidRDefault="000A6EBE" w:rsidP="00E97B03">
            <w:pPr>
              <w:suppressAutoHyphens/>
              <w:snapToGrid w:val="0"/>
              <w:spacing w:after="0" w:line="240" w:lineRule="auto"/>
              <w:rPr>
                <w:rFonts w:ascii="Times New Roman" w:hAnsi="Times New Roman"/>
                <w:kern w:val="1"/>
                <w:lang w:eastAsia="ar-SA"/>
              </w:rPr>
            </w:pPr>
            <w:r>
              <w:rPr>
                <w:rFonts w:ascii="Times New Roman" w:hAnsi="Times New Roman"/>
                <w:kern w:val="1"/>
                <w:lang w:eastAsia="ar-SA"/>
              </w:rPr>
              <w:t xml:space="preserve">ул. </w:t>
            </w:r>
            <w:proofErr w:type="spellStart"/>
            <w:r>
              <w:rPr>
                <w:rFonts w:ascii="Times New Roman" w:hAnsi="Times New Roman"/>
                <w:kern w:val="1"/>
                <w:lang w:eastAsia="ar-SA"/>
              </w:rPr>
              <w:t>Йывана</w:t>
            </w:r>
            <w:proofErr w:type="spellEnd"/>
            <w:r>
              <w:rPr>
                <w:rFonts w:ascii="Times New Roman" w:hAnsi="Times New Roman"/>
                <w:kern w:val="1"/>
                <w:lang w:eastAsia="ar-SA"/>
              </w:rPr>
              <w:t xml:space="preserve"> </w:t>
            </w:r>
            <w:proofErr w:type="spellStart"/>
            <w:r>
              <w:rPr>
                <w:rFonts w:ascii="Times New Roman" w:hAnsi="Times New Roman"/>
                <w:kern w:val="1"/>
                <w:lang w:eastAsia="ar-SA"/>
              </w:rPr>
              <w:t>Кырли</w:t>
            </w:r>
            <w:proofErr w:type="spellEnd"/>
            <w:r>
              <w:rPr>
                <w:rFonts w:ascii="Times New Roman" w:hAnsi="Times New Roman"/>
                <w:kern w:val="1"/>
                <w:lang w:eastAsia="ar-SA"/>
              </w:rPr>
              <w:t>, 21В</w:t>
            </w:r>
          </w:p>
        </w:tc>
        <w:tc>
          <w:tcPr>
            <w:tcW w:w="2268" w:type="dxa"/>
          </w:tcPr>
          <w:p w:rsidR="00E97B03" w:rsidRPr="00E97B03" w:rsidRDefault="00E97B03" w:rsidP="00E97B03">
            <w:pPr>
              <w:suppressAutoHyphens/>
              <w:snapToGrid w:val="0"/>
              <w:spacing w:after="0" w:line="240" w:lineRule="auto"/>
              <w:rPr>
                <w:rFonts w:ascii="Times New Roman" w:hAnsi="Times New Roman"/>
                <w:kern w:val="1"/>
                <w:lang w:eastAsia="ar-SA"/>
              </w:rPr>
            </w:pPr>
            <w:r w:rsidRPr="00E97B03">
              <w:rPr>
                <w:rFonts w:ascii="Times New Roman" w:hAnsi="Times New Roman"/>
                <w:kern w:val="1"/>
                <w:lang w:eastAsia="ar-SA"/>
              </w:rPr>
              <w:t>1 чел.</w:t>
            </w: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Круглосуточно</w:t>
            </w:r>
          </w:p>
        </w:tc>
        <w:tc>
          <w:tcPr>
            <w:tcW w:w="5054" w:type="dxa"/>
          </w:tcPr>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 xml:space="preserve">Обеспечение общественного порядка, безопасного пребывания посетителей и сотрудников. Осуществление пропускного режима. </w:t>
            </w: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Способ несения службы – нахождение на посту.</w:t>
            </w:r>
          </w:p>
        </w:tc>
      </w:tr>
      <w:tr w:rsidR="00E97B03" w:rsidRPr="00E97B03" w:rsidTr="00FA38CA">
        <w:trPr>
          <w:trHeight w:val="1106"/>
        </w:trPr>
        <w:tc>
          <w:tcPr>
            <w:tcW w:w="2518" w:type="dxa"/>
          </w:tcPr>
          <w:p w:rsidR="00E97B03" w:rsidRPr="00E97B03" w:rsidRDefault="00E97B03" w:rsidP="00E97B03">
            <w:pPr>
              <w:suppressAutoHyphens/>
              <w:snapToGrid w:val="0"/>
              <w:spacing w:after="0" w:line="240" w:lineRule="auto"/>
              <w:rPr>
                <w:rFonts w:ascii="Times New Roman" w:hAnsi="Times New Roman"/>
                <w:kern w:val="1"/>
                <w:lang w:eastAsia="ar-SA"/>
              </w:rPr>
            </w:pPr>
            <w:r w:rsidRPr="00E97B03">
              <w:rPr>
                <w:rFonts w:ascii="Times New Roman" w:hAnsi="Times New Roman"/>
                <w:kern w:val="1"/>
                <w:lang w:eastAsia="ar-SA"/>
              </w:rPr>
              <w:t>Пост № 2</w:t>
            </w: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 xml:space="preserve">Центр по расчётам с населением </w:t>
            </w:r>
          </w:p>
          <w:p w:rsidR="00E97B03" w:rsidRPr="00E97B03" w:rsidRDefault="00E97B03" w:rsidP="00E97B03">
            <w:pPr>
              <w:suppressAutoHyphens/>
              <w:spacing w:after="0" w:line="240" w:lineRule="auto"/>
              <w:rPr>
                <w:rFonts w:ascii="Times New Roman" w:hAnsi="Times New Roman"/>
                <w:kern w:val="1"/>
                <w:lang w:eastAsia="ar-SA"/>
              </w:rPr>
            </w:pP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г. Йошкар-Ола, Архангельская слобода, 5</w:t>
            </w:r>
          </w:p>
          <w:p w:rsidR="00E97B03" w:rsidRPr="00E97B03" w:rsidRDefault="00E97B03" w:rsidP="00E97B03">
            <w:pPr>
              <w:suppressAutoHyphens/>
              <w:spacing w:after="0" w:line="240" w:lineRule="auto"/>
              <w:rPr>
                <w:rFonts w:ascii="Times New Roman" w:hAnsi="Times New Roman"/>
                <w:kern w:val="1"/>
                <w:lang w:eastAsia="ar-SA"/>
              </w:rPr>
            </w:pPr>
          </w:p>
        </w:tc>
        <w:tc>
          <w:tcPr>
            <w:tcW w:w="2268" w:type="dxa"/>
          </w:tcPr>
          <w:p w:rsidR="00E97B03" w:rsidRPr="00E97B03" w:rsidRDefault="00E97B03" w:rsidP="00E97B03">
            <w:pPr>
              <w:spacing w:after="0" w:line="240" w:lineRule="auto"/>
              <w:rPr>
                <w:rFonts w:ascii="Times New Roman" w:hAnsi="Times New Roman"/>
              </w:rPr>
            </w:pPr>
            <w:proofErr w:type="spellStart"/>
            <w:r w:rsidRPr="00E97B03">
              <w:rPr>
                <w:rFonts w:ascii="Times New Roman" w:hAnsi="Times New Roman"/>
              </w:rPr>
              <w:t>Пн-Пт</w:t>
            </w:r>
            <w:proofErr w:type="spellEnd"/>
            <w:r w:rsidRPr="00E97B03">
              <w:rPr>
                <w:rFonts w:ascii="Times New Roman" w:hAnsi="Times New Roman"/>
              </w:rPr>
              <w:t>: 08.00-19.00 ч.</w:t>
            </w:r>
          </w:p>
          <w:p w:rsidR="00E97B03" w:rsidRPr="00E97B03" w:rsidRDefault="00E97B03" w:rsidP="00E97B03">
            <w:pPr>
              <w:spacing w:after="0" w:line="240" w:lineRule="auto"/>
              <w:rPr>
                <w:rFonts w:ascii="Times New Roman" w:hAnsi="Times New Roman"/>
              </w:rPr>
            </w:pPr>
            <w:proofErr w:type="spellStart"/>
            <w:r w:rsidRPr="00E97B03">
              <w:rPr>
                <w:rFonts w:ascii="Times New Roman" w:hAnsi="Times New Roman"/>
              </w:rPr>
              <w:t>Сб-Вс</w:t>
            </w:r>
            <w:proofErr w:type="spellEnd"/>
            <w:r w:rsidRPr="00E97B03">
              <w:rPr>
                <w:rFonts w:ascii="Times New Roman" w:hAnsi="Times New Roman"/>
              </w:rPr>
              <w:t xml:space="preserve"> – выходной</w:t>
            </w:r>
          </w:p>
          <w:p w:rsidR="00E97B03" w:rsidRPr="00E97B03" w:rsidRDefault="00E97B03" w:rsidP="00E97B03">
            <w:pPr>
              <w:spacing w:after="0" w:line="240" w:lineRule="auto"/>
              <w:rPr>
                <w:rFonts w:ascii="Times New Roman" w:hAnsi="Times New Roman"/>
              </w:rPr>
            </w:pPr>
          </w:p>
          <w:p w:rsidR="00E97B03" w:rsidRPr="00E97B03" w:rsidRDefault="00E97B03" w:rsidP="00E97B03">
            <w:pPr>
              <w:spacing w:after="0" w:line="240" w:lineRule="auto"/>
              <w:rPr>
                <w:rFonts w:ascii="Times New Roman" w:hAnsi="Times New Roman"/>
              </w:rPr>
            </w:pPr>
            <w:r w:rsidRPr="00E97B03">
              <w:rPr>
                <w:rFonts w:ascii="Times New Roman" w:hAnsi="Times New Roman"/>
              </w:rPr>
              <w:t xml:space="preserve">1 чел. 10-часовой рабочий день, </w:t>
            </w: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rPr>
              <w:t xml:space="preserve">2-й чел. - </w:t>
            </w:r>
            <w:r w:rsidRPr="00E97B03">
              <w:rPr>
                <w:rFonts w:ascii="Times New Roman" w:hAnsi="Times New Roman"/>
              </w:rPr>
              <w:br/>
              <w:t>8-часовой рабочий день</w:t>
            </w:r>
          </w:p>
        </w:tc>
        <w:tc>
          <w:tcPr>
            <w:tcW w:w="5054" w:type="dxa"/>
          </w:tcPr>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 xml:space="preserve">Обеспечение общественного порядка, безопасного пребывания посетителей и сотрудников. </w:t>
            </w: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Способ несения службы – нахождение на посту.</w:t>
            </w:r>
          </w:p>
        </w:tc>
      </w:tr>
      <w:tr w:rsidR="00E97B03" w:rsidRPr="00E97B03" w:rsidTr="00FA38CA">
        <w:tc>
          <w:tcPr>
            <w:tcW w:w="2518" w:type="dxa"/>
          </w:tcPr>
          <w:p w:rsidR="00E97B03" w:rsidRPr="00E97B03" w:rsidRDefault="00E97B03" w:rsidP="00E97B03">
            <w:pPr>
              <w:suppressAutoHyphens/>
              <w:snapToGrid w:val="0"/>
              <w:spacing w:after="0" w:line="240" w:lineRule="auto"/>
              <w:rPr>
                <w:rFonts w:ascii="Times New Roman" w:hAnsi="Times New Roman"/>
                <w:kern w:val="1"/>
                <w:lang w:eastAsia="ar-SA"/>
              </w:rPr>
            </w:pPr>
            <w:r w:rsidRPr="00E97B03">
              <w:rPr>
                <w:rFonts w:ascii="Times New Roman" w:hAnsi="Times New Roman"/>
                <w:kern w:val="1"/>
                <w:lang w:eastAsia="ar-SA"/>
              </w:rPr>
              <w:t>Пост № 3</w:t>
            </w:r>
          </w:p>
          <w:p w:rsidR="00E97B03" w:rsidRPr="00E97B03" w:rsidRDefault="00E97B03" w:rsidP="00E97B03">
            <w:pPr>
              <w:suppressAutoHyphens/>
              <w:spacing w:after="0" w:line="240" w:lineRule="auto"/>
              <w:rPr>
                <w:rFonts w:ascii="Times New Roman" w:hAnsi="Times New Roman"/>
                <w:kern w:val="1"/>
                <w:lang w:eastAsia="ar-SA"/>
              </w:rPr>
            </w:pPr>
            <w:proofErr w:type="spellStart"/>
            <w:r w:rsidRPr="00E97B03">
              <w:rPr>
                <w:rFonts w:ascii="Times New Roman" w:hAnsi="Times New Roman"/>
                <w:kern w:val="1"/>
                <w:lang w:eastAsia="ar-SA"/>
              </w:rPr>
              <w:t>Медведевское</w:t>
            </w:r>
            <w:proofErr w:type="spellEnd"/>
            <w:r w:rsidRPr="00E97B03">
              <w:rPr>
                <w:rFonts w:ascii="Times New Roman" w:hAnsi="Times New Roman"/>
                <w:kern w:val="1"/>
                <w:lang w:eastAsia="ar-SA"/>
              </w:rPr>
              <w:t xml:space="preserve"> отделение </w:t>
            </w:r>
          </w:p>
          <w:p w:rsidR="00E97B03" w:rsidRPr="00E97B03" w:rsidRDefault="00E97B03" w:rsidP="00E97B03">
            <w:pPr>
              <w:suppressAutoHyphens/>
              <w:spacing w:after="0" w:line="240" w:lineRule="auto"/>
              <w:rPr>
                <w:rFonts w:ascii="Times New Roman" w:hAnsi="Times New Roman"/>
                <w:kern w:val="1"/>
                <w:lang w:eastAsia="ar-SA"/>
              </w:rPr>
            </w:pP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г. Йошкар-Ола, ул. Красноармейская, 99а.</w:t>
            </w:r>
          </w:p>
        </w:tc>
        <w:tc>
          <w:tcPr>
            <w:tcW w:w="2268" w:type="dxa"/>
          </w:tcPr>
          <w:p w:rsidR="00E97B03" w:rsidRPr="00E97B03" w:rsidRDefault="00E97B03" w:rsidP="00E97B03">
            <w:pPr>
              <w:suppressAutoHyphens/>
              <w:snapToGrid w:val="0"/>
              <w:spacing w:after="0" w:line="240" w:lineRule="auto"/>
              <w:rPr>
                <w:rFonts w:ascii="Times New Roman" w:hAnsi="Times New Roman"/>
                <w:kern w:val="1"/>
                <w:lang w:eastAsia="ar-SA"/>
              </w:rPr>
            </w:pPr>
            <w:proofErr w:type="spellStart"/>
            <w:r w:rsidRPr="00E97B03">
              <w:rPr>
                <w:rFonts w:ascii="Times New Roman" w:hAnsi="Times New Roman"/>
                <w:kern w:val="1"/>
                <w:lang w:eastAsia="ar-SA"/>
              </w:rPr>
              <w:t>Пн-пт</w:t>
            </w:r>
            <w:proofErr w:type="spellEnd"/>
            <w:r w:rsidRPr="00E97B03">
              <w:rPr>
                <w:rFonts w:ascii="Times New Roman" w:hAnsi="Times New Roman"/>
                <w:kern w:val="1"/>
                <w:lang w:eastAsia="ar-SA"/>
              </w:rPr>
              <w:t>: 08.00-17.00 ч.</w:t>
            </w:r>
          </w:p>
          <w:p w:rsidR="00E97B03" w:rsidRPr="00E97B03" w:rsidRDefault="00E97B03" w:rsidP="00E97B03">
            <w:pPr>
              <w:suppressAutoHyphens/>
              <w:snapToGrid w:val="0"/>
              <w:spacing w:after="0" w:line="240" w:lineRule="auto"/>
              <w:rPr>
                <w:rFonts w:ascii="Times New Roman" w:hAnsi="Times New Roman"/>
                <w:kern w:val="1"/>
                <w:lang w:eastAsia="ar-SA"/>
              </w:rPr>
            </w:pPr>
            <w:r w:rsidRPr="00E97B03">
              <w:rPr>
                <w:rFonts w:ascii="Times New Roman" w:hAnsi="Times New Roman"/>
                <w:kern w:val="1"/>
                <w:lang w:eastAsia="ar-SA"/>
              </w:rPr>
              <w:t>Сб</w:t>
            </w:r>
            <w:proofErr w:type="gramStart"/>
            <w:r w:rsidRPr="00E97B03">
              <w:rPr>
                <w:rFonts w:ascii="Times New Roman" w:hAnsi="Times New Roman"/>
                <w:kern w:val="1"/>
                <w:lang w:eastAsia="ar-SA"/>
              </w:rPr>
              <w:t>.-</w:t>
            </w:r>
            <w:proofErr w:type="spellStart"/>
            <w:proofErr w:type="gramEnd"/>
            <w:r w:rsidRPr="00E97B03">
              <w:rPr>
                <w:rFonts w:ascii="Times New Roman" w:hAnsi="Times New Roman"/>
                <w:kern w:val="1"/>
                <w:lang w:eastAsia="ar-SA"/>
              </w:rPr>
              <w:t>Вс</w:t>
            </w:r>
            <w:proofErr w:type="spellEnd"/>
            <w:r w:rsidRPr="00E97B03">
              <w:rPr>
                <w:rFonts w:ascii="Times New Roman" w:hAnsi="Times New Roman"/>
                <w:kern w:val="1"/>
                <w:lang w:eastAsia="ar-SA"/>
              </w:rPr>
              <w:t xml:space="preserve"> – выходной </w:t>
            </w:r>
          </w:p>
          <w:p w:rsidR="00E97B03" w:rsidRPr="00E97B03" w:rsidRDefault="00E97B03" w:rsidP="00E97B03">
            <w:pPr>
              <w:suppressAutoHyphens/>
              <w:spacing w:after="0" w:line="240" w:lineRule="auto"/>
              <w:rPr>
                <w:rFonts w:ascii="Times New Roman" w:hAnsi="Times New Roman"/>
                <w:kern w:val="1"/>
                <w:lang w:eastAsia="ar-SA"/>
              </w:rPr>
            </w:pP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1 чел. 9-часовой рабочий день</w:t>
            </w:r>
          </w:p>
        </w:tc>
        <w:tc>
          <w:tcPr>
            <w:tcW w:w="5054" w:type="dxa"/>
          </w:tcPr>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Обеспечение общественного порядка, безопасного пребывания посетителей и сотрудников.</w:t>
            </w:r>
          </w:p>
          <w:p w:rsidR="00E97B03" w:rsidRPr="00E97B03" w:rsidRDefault="00E97B03" w:rsidP="00E97B03">
            <w:pPr>
              <w:suppressAutoHyphens/>
              <w:spacing w:after="0" w:line="240" w:lineRule="auto"/>
              <w:rPr>
                <w:rFonts w:ascii="Times New Roman" w:hAnsi="Times New Roman"/>
                <w:kern w:val="1"/>
                <w:lang w:eastAsia="ar-SA"/>
              </w:rPr>
            </w:pPr>
            <w:r w:rsidRPr="00E97B03">
              <w:rPr>
                <w:rFonts w:ascii="Times New Roman" w:hAnsi="Times New Roman"/>
                <w:kern w:val="1"/>
                <w:lang w:eastAsia="ar-SA"/>
              </w:rPr>
              <w:t>Способ несения службы – нахождение на посту.</w:t>
            </w:r>
          </w:p>
        </w:tc>
      </w:tr>
      <w:tr w:rsidR="00E97B03" w:rsidRPr="00E97B03" w:rsidTr="00FA38CA">
        <w:tc>
          <w:tcPr>
            <w:tcW w:w="2518" w:type="dxa"/>
          </w:tcPr>
          <w:p w:rsidR="00E97B03" w:rsidRPr="00E97B03" w:rsidRDefault="00E97B03" w:rsidP="00E97B03">
            <w:pPr>
              <w:suppressAutoHyphens/>
              <w:spacing w:after="0" w:line="240" w:lineRule="auto"/>
              <w:jc w:val="both"/>
              <w:rPr>
                <w:rFonts w:ascii="Times New Roman" w:hAnsi="Times New Roman"/>
                <w:kern w:val="1"/>
                <w:lang w:eastAsia="ar-SA"/>
              </w:rPr>
            </w:pPr>
            <w:r w:rsidRPr="00E97B03">
              <w:rPr>
                <w:rFonts w:ascii="Times New Roman" w:hAnsi="Times New Roman"/>
                <w:kern w:val="1"/>
                <w:lang w:eastAsia="ar-SA"/>
              </w:rPr>
              <w:t>ИТОГО:</w:t>
            </w:r>
          </w:p>
        </w:tc>
        <w:tc>
          <w:tcPr>
            <w:tcW w:w="2268" w:type="dxa"/>
          </w:tcPr>
          <w:p w:rsidR="00E97B03" w:rsidRPr="00E97B03" w:rsidRDefault="00E97B03" w:rsidP="00E97B03">
            <w:pPr>
              <w:suppressAutoHyphens/>
              <w:spacing w:after="0" w:line="240" w:lineRule="auto"/>
              <w:jc w:val="both"/>
              <w:rPr>
                <w:rFonts w:ascii="Times New Roman" w:hAnsi="Times New Roman"/>
                <w:kern w:val="1"/>
                <w:lang w:eastAsia="ar-SA"/>
              </w:rPr>
            </w:pPr>
            <w:r w:rsidRPr="00E97B03">
              <w:rPr>
                <w:rFonts w:ascii="Times New Roman" w:hAnsi="Times New Roman"/>
                <w:kern w:val="1"/>
                <w:lang w:eastAsia="ar-SA"/>
              </w:rPr>
              <w:t xml:space="preserve">     4 чел.</w:t>
            </w:r>
          </w:p>
        </w:tc>
        <w:tc>
          <w:tcPr>
            <w:tcW w:w="5054" w:type="dxa"/>
          </w:tcPr>
          <w:p w:rsidR="00E97B03" w:rsidRPr="00E97B03" w:rsidRDefault="00E97B03" w:rsidP="00E97B03">
            <w:pPr>
              <w:tabs>
                <w:tab w:val="left" w:pos="360"/>
              </w:tabs>
              <w:suppressAutoHyphens/>
              <w:spacing w:after="0" w:line="240" w:lineRule="auto"/>
              <w:contextualSpacing/>
              <w:jc w:val="both"/>
              <w:rPr>
                <w:rFonts w:ascii="Times New Roman" w:hAnsi="Times New Roman"/>
                <w:lang w:eastAsia="ru-RU"/>
              </w:rPr>
            </w:pPr>
          </w:p>
        </w:tc>
      </w:tr>
    </w:tbl>
    <w:p w:rsidR="00E97B03" w:rsidRPr="00E97B03" w:rsidRDefault="00E97B03" w:rsidP="00E97B03">
      <w:pPr>
        <w:spacing w:after="0" w:line="240" w:lineRule="auto"/>
        <w:rPr>
          <w:rFonts w:ascii="Times New Roman" w:hAnsi="Times New Roman"/>
          <w:sz w:val="24"/>
          <w:szCs w:val="24"/>
        </w:rPr>
      </w:pPr>
    </w:p>
    <w:p w:rsidR="00E97B03" w:rsidRPr="0036572E" w:rsidRDefault="00FA38CA" w:rsidP="00FA38CA">
      <w:pPr>
        <w:spacing w:after="0" w:line="240" w:lineRule="auto"/>
        <w:jc w:val="center"/>
        <w:rPr>
          <w:rFonts w:ascii="Times New Roman" w:hAnsi="Times New Roman"/>
        </w:rPr>
      </w:pPr>
      <w:r w:rsidRPr="0036572E">
        <w:rPr>
          <w:rFonts w:ascii="Times New Roman" w:hAnsi="Times New Roman"/>
        </w:rPr>
        <w:t>СПРАВК</w:t>
      </w:r>
      <w:r w:rsidR="00E97B03" w:rsidRPr="0036572E">
        <w:rPr>
          <w:rFonts w:ascii="Times New Roman" w:hAnsi="Times New Roman"/>
        </w:rPr>
        <w:t>А</w:t>
      </w:r>
    </w:p>
    <w:p w:rsidR="00E97B03" w:rsidRPr="0036572E" w:rsidRDefault="00E97B03" w:rsidP="00FA38CA">
      <w:pPr>
        <w:spacing w:after="0" w:line="240" w:lineRule="auto"/>
        <w:jc w:val="center"/>
        <w:rPr>
          <w:rFonts w:ascii="Times New Roman" w:hAnsi="Times New Roman"/>
        </w:rPr>
      </w:pPr>
      <w:r w:rsidRPr="0036572E">
        <w:rPr>
          <w:rFonts w:ascii="Times New Roman" w:hAnsi="Times New Roman"/>
        </w:rPr>
        <w:t>расчет нормо-часов (к постовой ведомости)</w:t>
      </w:r>
    </w:p>
    <w:p w:rsidR="00E97B03" w:rsidRPr="0036572E" w:rsidRDefault="00E97B03" w:rsidP="00FA38CA">
      <w:pPr>
        <w:spacing w:after="0" w:line="240" w:lineRule="auto"/>
        <w:jc w:val="center"/>
      </w:pPr>
    </w:p>
    <w:tbl>
      <w:tblPr>
        <w:tblStyle w:val="61"/>
        <w:tblW w:w="0" w:type="auto"/>
        <w:tblLook w:val="04A0" w:firstRow="1" w:lastRow="0" w:firstColumn="1" w:lastColumn="0" w:noHBand="0" w:noVBand="1"/>
      </w:tblPr>
      <w:tblGrid>
        <w:gridCol w:w="1914"/>
        <w:gridCol w:w="1914"/>
        <w:gridCol w:w="3828"/>
        <w:gridCol w:w="2233"/>
      </w:tblGrid>
      <w:tr w:rsidR="00E97B03" w:rsidRPr="0036572E" w:rsidTr="00FA38CA">
        <w:tc>
          <w:tcPr>
            <w:tcW w:w="1914" w:type="dxa"/>
            <w:vAlign w:val="center"/>
          </w:tcPr>
          <w:p w:rsidR="00E97B03" w:rsidRPr="0036572E" w:rsidRDefault="00E97B03" w:rsidP="00E97B03">
            <w:pPr>
              <w:spacing w:after="0" w:line="240" w:lineRule="auto"/>
              <w:jc w:val="center"/>
              <w:rPr>
                <w:rFonts w:ascii="Times New Roman" w:hAnsi="Times New Roman"/>
              </w:rPr>
            </w:pPr>
            <w:r w:rsidRPr="0036572E">
              <w:rPr>
                <w:rFonts w:ascii="Times New Roman" w:hAnsi="Times New Roman"/>
              </w:rPr>
              <w:t>Нормо-часов в сутки</w:t>
            </w:r>
          </w:p>
        </w:tc>
        <w:tc>
          <w:tcPr>
            <w:tcW w:w="1914" w:type="dxa"/>
            <w:vAlign w:val="center"/>
          </w:tcPr>
          <w:p w:rsidR="00E97B03" w:rsidRPr="0036572E" w:rsidRDefault="00E97B03" w:rsidP="00E97B03">
            <w:pPr>
              <w:spacing w:after="0" w:line="240" w:lineRule="auto"/>
              <w:jc w:val="center"/>
              <w:rPr>
                <w:rFonts w:ascii="Times New Roman" w:hAnsi="Times New Roman"/>
              </w:rPr>
            </w:pPr>
            <w:r w:rsidRPr="0036572E">
              <w:rPr>
                <w:rFonts w:ascii="Times New Roman" w:hAnsi="Times New Roman"/>
              </w:rPr>
              <w:t>Нормо-часов в месяц</w:t>
            </w:r>
          </w:p>
        </w:tc>
        <w:tc>
          <w:tcPr>
            <w:tcW w:w="3828" w:type="dxa"/>
            <w:vAlign w:val="center"/>
          </w:tcPr>
          <w:p w:rsidR="00E97B03" w:rsidRPr="0036572E" w:rsidRDefault="00E97B03" w:rsidP="00E97B03">
            <w:pPr>
              <w:spacing w:after="0" w:line="240" w:lineRule="auto"/>
              <w:jc w:val="center"/>
              <w:rPr>
                <w:rFonts w:ascii="Times New Roman" w:hAnsi="Times New Roman"/>
              </w:rPr>
            </w:pPr>
            <w:r w:rsidRPr="0036572E">
              <w:rPr>
                <w:rFonts w:ascii="Times New Roman" w:hAnsi="Times New Roman"/>
              </w:rPr>
              <w:t>Нормо-часов за период действия Договора*</w:t>
            </w:r>
          </w:p>
        </w:tc>
        <w:tc>
          <w:tcPr>
            <w:tcW w:w="2233" w:type="dxa"/>
            <w:vMerge w:val="restart"/>
            <w:vAlign w:val="center"/>
          </w:tcPr>
          <w:p w:rsidR="00E97B03" w:rsidRPr="0036572E" w:rsidRDefault="00E97B03" w:rsidP="00E97B03">
            <w:pPr>
              <w:spacing w:after="0" w:line="240" w:lineRule="auto"/>
              <w:jc w:val="center"/>
              <w:rPr>
                <w:rFonts w:ascii="Times New Roman" w:hAnsi="Times New Roman"/>
              </w:rPr>
            </w:pPr>
            <w:r w:rsidRPr="0036572E">
              <w:rPr>
                <w:rFonts w:ascii="Times New Roman" w:hAnsi="Times New Roman"/>
              </w:rPr>
              <w:t>Примечание</w:t>
            </w:r>
          </w:p>
        </w:tc>
      </w:tr>
      <w:tr w:rsidR="00E97B03" w:rsidRPr="0036572E" w:rsidTr="00FA38CA">
        <w:tc>
          <w:tcPr>
            <w:tcW w:w="1914" w:type="dxa"/>
            <w:vAlign w:val="center"/>
          </w:tcPr>
          <w:p w:rsidR="00E97B03" w:rsidRPr="0036572E" w:rsidRDefault="00E97B03" w:rsidP="00E97B03">
            <w:pPr>
              <w:spacing w:after="0" w:line="240" w:lineRule="auto"/>
              <w:jc w:val="center"/>
              <w:rPr>
                <w:rFonts w:ascii="Times New Roman" w:hAnsi="Times New Roman"/>
              </w:rPr>
            </w:pPr>
          </w:p>
        </w:tc>
        <w:tc>
          <w:tcPr>
            <w:tcW w:w="1914" w:type="dxa"/>
            <w:vAlign w:val="center"/>
          </w:tcPr>
          <w:p w:rsidR="00E97B03" w:rsidRPr="0036572E" w:rsidRDefault="00564663" w:rsidP="00E97B03">
            <w:pPr>
              <w:spacing w:after="0" w:line="240" w:lineRule="auto"/>
              <w:jc w:val="center"/>
              <w:rPr>
                <w:rFonts w:ascii="Times New Roman" w:hAnsi="Times New Roman"/>
              </w:rPr>
            </w:pPr>
            <w:r w:rsidRPr="0036572E">
              <w:rPr>
                <w:rFonts w:ascii="Times New Roman" w:hAnsi="Times New Roman"/>
              </w:rPr>
              <w:t>1 283,5</w:t>
            </w:r>
          </w:p>
        </w:tc>
        <w:tc>
          <w:tcPr>
            <w:tcW w:w="3828" w:type="dxa"/>
            <w:vAlign w:val="center"/>
          </w:tcPr>
          <w:p w:rsidR="00E97B03" w:rsidRPr="0036572E" w:rsidRDefault="00E97B03" w:rsidP="00E97B03">
            <w:pPr>
              <w:spacing w:after="0" w:line="240" w:lineRule="auto"/>
              <w:jc w:val="center"/>
              <w:rPr>
                <w:rFonts w:ascii="Times New Roman" w:hAnsi="Times New Roman"/>
              </w:rPr>
            </w:pPr>
            <w:r w:rsidRPr="0036572E">
              <w:rPr>
                <w:rFonts w:ascii="Times New Roman" w:hAnsi="Times New Roman"/>
              </w:rPr>
              <w:t xml:space="preserve">15 402  </w:t>
            </w:r>
          </w:p>
        </w:tc>
        <w:tc>
          <w:tcPr>
            <w:tcW w:w="2233" w:type="dxa"/>
            <w:vMerge/>
            <w:vAlign w:val="center"/>
          </w:tcPr>
          <w:p w:rsidR="00E97B03" w:rsidRPr="0036572E" w:rsidRDefault="00E97B03" w:rsidP="00E97B03">
            <w:pPr>
              <w:spacing w:after="0" w:line="240" w:lineRule="auto"/>
              <w:jc w:val="center"/>
              <w:rPr>
                <w:rFonts w:ascii="Times New Roman" w:hAnsi="Times New Roman"/>
              </w:rPr>
            </w:pPr>
          </w:p>
        </w:tc>
      </w:tr>
    </w:tbl>
    <w:p w:rsidR="00E97B03" w:rsidRPr="0036572E" w:rsidRDefault="00E97B03" w:rsidP="00E97B03">
      <w:pPr>
        <w:suppressAutoHyphens/>
        <w:spacing w:after="0" w:line="240" w:lineRule="auto"/>
        <w:jc w:val="both"/>
        <w:rPr>
          <w:rFonts w:ascii="Times New Roman" w:eastAsia="Times New Roman" w:hAnsi="Times New Roman"/>
          <w:kern w:val="1"/>
          <w:lang w:eastAsia="ar-SA"/>
        </w:rPr>
      </w:pPr>
      <w:r w:rsidRPr="0036572E">
        <w:rPr>
          <w:rFonts w:ascii="Times New Roman" w:eastAsia="Times New Roman" w:hAnsi="Times New Roman"/>
          <w:i/>
          <w:color w:val="000000"/>
          <w:lang w:eastAsia="ru-RU"/>
        </w:rPr>
        <w:t>*расчет произведен, исходя из количества календарных дней с 01.09.2018 по 31.08.2019 г. – 365 дней и количества рабочих дней с 01.09.2018 по 31.08.2019 г., согласно производственному календарю, – 246 дней</w:t>
      </w:r>
      <w:r w:rsidRPr="0036572E">
        <w:rPr>
          <w:rFonts w:ascii="Times New Roman" w:eastAsia="Times New Roman" w:hAnsi="Times New Roman"/>
          <w:color w:val="000000"/>
          <w:lang w:eastAsia="ru-RU"/>
        </w:rPr>
        <w:t>.</w:t>
      </w:r>
    </w:p>
    <w:p w:rsidR="00E97B03" w:rsidRPr="0036572E" w:rsidRDefault="00E97B03" w:rsidP="00E97B03">
      <w:pPr>
        <w:jc w:val="both"/>
        <w:rPr>
          <w:rFonts w:ascii="Times New Roman" w:hAnsi="Times New Roman"/>
          <w:sz w:val="24"/>
          <w:szCs w:val="24"/>
        </w:rPr>
      </w:pPr>
    </w:p>
    <w:p w:rsidR="00E97B03" w:rsidRDefault="00E97B03" w:rsidP="002E728A">
      <w:pPr>
        <w:spacing w:after="0" w:line="240" w:lineRule="auto"/>
        <w:ind w:right="28"/>
        <w:jc w:val="center"/>
        <w:rPr>
          <w:rFonts w:ascii="Times New Roman" w:eastAsiaTheme="minorHAnsi" w:hAnsi="Times New Roman"/>
          <w:b/>
        </w:rPr>
      </w:pPr>
    </w:p>
    <w:p w:rsidR="00FA38CA" w:rsidRDefault="00FA38CA" w:rsidP="002E728A">
      <w:pPr>
        <w:spacing w:after="0" w:line="240" w:lineRule="auto"/>
        <w:ind w:right="28"/>
        <w:jc w:val="center"/>
        <w:rPr>
          <w:rFonts w:ascii="Times New Roman" w:eastAsiaTheme="minorHAnsi" w:hAnsi="Times New Roman"/>
          <w:b/>
        </w:rPr>
      </w:pPr>
    </w:p>
    <w:p w:rsidR="00FA38CA" w:rsidRDefault="00FA38CA" w:rsidP="002E728A">
      <w:pPr>
        <w:spacing w:after="0" w:line="240" w:lineRule="auto"/>
        <w:ind w:right="28"/>
        <w:jc w:val="center"/>
        <w:rPr>
          <w:rFonts w:ascii="Times New Roman" w:eastAsiaTheme="minorHAnsi" w:hAnsi="Times New Roman"/>
          <w:b/>
        </w:rPr>
      </w:pPr>
    </w:p>
    <w:p w:rsidR="00FA38CA" w:rsidRDefault="00FA38CA" w:rsidP="002E728A">
      <w:pPr>
        <w:spacing w:after="0" w:line="240" w:lineRule="auto"/>
        <w:ind w:right="28"/>
        <w:jc w:val="center"/>
        <w:rPr>
          <w:rFonts w:ascii="Times New Roman" w:eastAsiaTheme="minorHAnsi" w:hAnsi="Times New Roman"/>
          <w:b/>
        </w:rPr>
      </w:pPr>
    </w:p>
    <w:p w:rsidR="00FA38CA" w:rsidRDefault="00FA38CA" w:rsidP="002E728A">
      <w:pPr>
        <w:spacing w:after="0" w:line="240" w:lineRule="auto"/>
        <w:ind w:right="28"/>
        <w:jc w:val="center"/>
        <w:rPr>
          <w:rFonts w:ascii="Times New Roman" w:eastAsiaTheme="minorHAnsi" w:hAnsi="Times New Roman"/>
          <w:b/>
        </w:rPr>
      </w:pPr>
    </w:p>
    <w:p w:rsidR="00FA38CA" w:rsidRDefault="00FA38CA" w:rsidP="002E728A">
      <w:pPr>
        <w:spacing w:after="0" w:line="240" w:lineRule="auto"/>
        <w:ind w:right="28"/>
        <w:jc w:val="center"/>
        <w:rPr>
          <w:rFonts w:ascii="Times New Roman" w:eastAsiaTheme="minorHAnsi" w:hAnsi="Times New Roman"/>
          <w:b/>
        </w:rPr>
      </w:pPr>
    </w:p>
    <w:p w:rsidR="00FA38CA" w:rsidRDefault="00FA38CA" w:rsidP="002E728A">
      <w:pPr>
        <w:spacing w:after="0" w:line="240" w:lineRule="auto"/>
        <w:ind w:right="28"/>
        <w:jc w:val="center"/>
        <w:rPr>
          <w:rFonts w:ascii="Times New Roman" w:eastAsiaTheme="minorHAnsi" w:hAnsi="Times New Roman"/>
          <w:b/>
        </w:rPr>
      </w:pPr>
    </w:p>
    <w:p w:rsidR="00FA38CA" w:rsidRDefault="00FA38CA" w:rsidP="002E728A">
      <w:pPr>
        <w:spacing w:after="0" w:line="240" w:lineRule="auto"/>
        <w:ind w:right="28"/>
        <w:jc w:val="center"/>
        <w:rPr>
          <w:rFonts w:ascii="Times New Roman" w:eastAsiaTheme="minorHAnsi" w:hAnsi="Times New Roman"/>
          <w:b/>
        </w:rPr>
      </w:pPr>
    </w:p>
    <w:p w:rsidR="0036572E" w:rsidRDefault="0036572E" w:rsidP="00FA38CA">
      <w:pPr>
        <w:spacing w:after="0" w:line="240" w:lineRule="auto"/>
        <w:ind w:right="28"/>
        <w:jc w:val="right"/>
        <w:rPr>
          <w:rFonts w:ascii="Times New Roman" w:eastAsiaTheme="minorHAnsi" w:hAnsi="Times New Roman"/>
          <w:b/>
        </w:rPr>
      </w:pPr>
    </w:p>
    <w:p w:rsidR="00FA38CA" w:rsidRPr="00D73A1E" w:rsidRDefault="00FA38CA" w:rsidP="00FA38CA">
      <w:pPr>
        <w:spacing w:after="0" w:line="240" w:lineRule="auto"/>
        <w:ind w:right="28"/>
        <w:jc w:val="right"/>
        <w:rPr>
          <w:rFonts w:ascii="Times New Roman" w:eastAsiaTheme="minorHAnsi" w:hAnsi="Times New Roman"/>
          <w:b/>
        </w:rPr>
      </w:pPr>
      <w:r>
        <w:rPr>
          <w:rFonts w:ascii="Times New Roman" w:eastAsiaTheme="minorHAnsi" w:hAnsi="Times New Roman"/>
          <w:b/>
        </w:rPr>
        <w:lastRenderedPageBreak/>
        <w:t>Приложение № 6</w:t>
      </w:r>
      <w:r w:rsidRPr="00D73A1E">
        <w:rPr>
          <w:rFonts w:ascii="Times New Roman" w:eastAsiaTheme="minorHAnsi" w:hAnsi="Times New Roman"/>
          <w:b/>
        </w:rPr>
        <w:t xml:space="preserve"> </w:t>
      </w:r>
    </w:p>
    <w:p w:rsidR="00FA38CA" w:rsidRPr="00D73A1E" w:rsidRDefault="00FA38CA" w:rsidP="00FA38CA">
      <w:pPr>
        <w:spacing w:after="0" w:line="240" w:lineRule="auto"/>
        <w:ind w:right="28"/>
        <w:jc w:val="right"/>
        <w:rPr>
          <w:rFonts w:ascii="Times New Roman" w:eastAsiaTheme="minorHAnsi" w:hAnsi="Times New Roman"/>
          <w:b/>
        </w:rPr>
      </w:pPr>
      <w:r w:rsidRPr="00D73A1E">
        <w:rPr>
          <w:rFonts w:ascii="Times New Roman" w:eastAsiaTheme="minorHAnsi" w:hAnsi="Times New Roman"/>
          <w:b/>
        </w:rPr>
        <w:t>к Договору на оказание охранных услуг</w:t>
      </w:r>
    </w:p>
    <w:p w:rsidR="00FA38CA" w:rsidRDefault="00FA38CA" w:rsidP="00FA38CA">
      <w:pPr>
        <w:spacing w:after="0" w:line="240" w:lineRule="auto"/>
        <w:ind w:right="28"/>
        <w:jc w:val="right"/>
        <w:rPr>
          <w:rFonts w:ascii="Times New Roman" w:eastAsiaTheme="minorHAnsi" w:hAnsi="Times New Roman"/>
          <w:b/>
        </w:rPr>
      </w:pPr>
      <w:r w:rsidRPr="00D73A1E">
        <w:rPr>
          <w:rFonts w:ascii="Times New Roman" w:eastAsiaTheme="minorHAnsi" w:hAnsi="Times New Roman"/>
          <w:b/>
        </w:rPr>
        <w:t>№___от «___» _________ 2018</w:t>
      </w:r>
      <w:r>
        <w:rPr>
          <w:rFonts w:ascii="Times New Roman" w:eastAsiaTheme="minorHAnsi" w:hAnsi="Times New Roman"/>
          <w:b/>
        </w:rPr>
        <w:t xml:space="preserve"> </w:t>
      </w:r>
      <w:r w:rsidRPr="00D73A1E">
        <w:rPr>
          <w:rFonts w:ascii="Times New Roman" w:eastAsiaTheme="minorHAnsi" w:hAnsi="Times New Roman"/>
          <w:b/>
        </w:rPr>
        <w:t>г.</w:t>
      </w:r>
    </w:p>
    <w:p w:rsidR="00FA38CA" w:rsidRPr="00D73A1E" w:rsidRDefault="00FA38CA" w:rsidP="00FA38CA">
      <w:pPr>
        <w:spacing w:after="0" w:line="240" w:lineRule="auto"/>
        <w:ind w:right="28"/>
        <w:jc w:val="right"/>
        <w:rPr>
          <w:rFonts w:ascii="Times New Roman" w:eastAsiaTheme="minorHAnsi" w:hAnsi="Times New Roman"/>
          <w:b/>
        </w:rPr>
      </w:pPr>
    </w:p>
    <w:p w:rsidR="00FA38CA" w:rsidRDefault="00FA38CA" w:rsidP="00FA38CA">
      <w:pPr>
        <w:spacing w:after="0" w:line="240" w:lineRule="auto"/>
        <w:ind w:right="28"/>
        <w:jc w:val="right"/>
        <w:rPr>
          <w:rFonts w:ascii="Times New Roman" w:eastAsiaTheme="minorHAnsi" w:hAnsi="Times New Roman"/>
          <w:b/>
          <w:i/>
        </w:rPr>
      </w:pPr>
      <w:r w:rsidRPr="00FA38CA">
        <w:rPr>
          <w:rFonts w:ascii="Times New Roman" w:eastAsiaTheme="minorHAnsi" w:hAnsi="Times New Roman"/>
          <w:b/>
          <w:i/>
        </w:rPr>
        <w:t>(отдельный файл)</w:t>
      </w:r>
    </w:p>
    <w:p w:rsidR="00FA38CA" w:rsidRDefault="00FA38CA" w:rsidP="00FA38CA">
      <w:pPr>
        <w:spacing w:after="0" w:line="240" w:lineRule="auto"/>
        <w:ind w:right="28"/>
        <w:jc w:val="right"/>
        <w:rPr>
          <w:rFonts w:ascii="Times New Roman" w:eastAsiaTheme="minorHAnsi" w:hAnsi="Times New Roman"/>
          <w:b/>
          <w:i/>
        </w:rPr>
      </w:pPr>
    </w:p>
    <w:p w:rsidR="00FA38CA" w:rsidRDefault="00FA38CA" w:rsidP="00FA38CA">
      <w:pPr>
        <w:spacing w:after="0" w:line="240" w:lineRule="auto"/>
        <w:ind w:right="28"/>
        <w:jc w:val="right"/>
        <w:rPr>
          <w:rFonts w:ascii="Times New Roman" w:eastAsiaTheme="minorHAnsi" w:hAnsi="Times New Roman"/>
          <w:b/>
          <w:i/>
        </w:rPr>
      </w:pPr>
    </w:p>
    <w:p w:rsidR="00FA38CA" w:rsidRDefault="00FA38CA" w:rsidP="00FA38CA">
      <w:pPr>
        <w:spacing w:after="0" w:line="240" w:lineRule="auto"/>
        <w:ind w:right="28"/>
        <w:jc w:val="right"/>
        <w:rPr>
          <w:rFonts w:ascii="Times New Roman" w:eastAsiaTheme="minorHAnsi" w:hAnsi="Times New Roman"/>
          <w:b/>
          <w:i/>
        </w:rPr>
      </w:pPr>
    </w:p>
    <w:p w:rsidR="00FA38CA" w:rsidRDefault="00FA38CA" w:rsidP="00FA38CA">
      <w:pPr>
        <w:spacing w:after="0" w:line="240" w:lineRule="auto"/>
        <w:ind w:right="28"/>
        <w:jc w:val="right"/>
        <w:rPr>
          <w:rFonts w:ascii="Times New Roman" w:eastAsiaTheme="minorHAnsi" w:hAnsi="Times New Roman"/>
          <w:b/>
          <w:i/>
        </w:rPr>
      </w:pPr>
    </w:p>
    <w:p w:rsidR="00FA38CA" w:rsidRDefault="00FA38CA" w:rsidP="00FA38CA">
      <w:pPr>
        <w:spacing w:after="0" w:line="240" w:lineRule="auto"/>
        <w:ind w:right="28"/>
        <w:jc w:val="right"/>
        <w:rPr>
          <w:rFonts w:ascii="Times New Roman" w:eastAsiaTheme="minorHAnsi" w:hAnsi="Times New Roman"/>
          <w:b/>
          <w:i/>
        </w:rPr>
      </w:pPr>
    </w:p>
    <w:p w:rsidR="00FA38CA" w:rsidRDefault="00FA38CA" w:rsidP="00FA38CA">
      <w:pPr>
        <w:spacing w:after="0" w:line="240" w:lineRule="auto"/>
        <w:ind w:right="28"/>
        <w:jc w:val="right"/>
        <w:rPr>
          <w:rFonts w:ascii="Times New Roman" w:eastAsiaTheme="minorHAnsi" w:hAnsi="Times New Roman"/>
          <w:b/>
          <w:i/>
        </w:rPr>
      </w:pPr>
    </w:p>
    <w:p w:rsidR="00FA38CA" w:rsidRDefault="00FA38CA" w:rsidP="00FA38CA">
      <w:pPr>
        <w:spacing w:after="0" w:line="240" w:lineRule="auto"/>
        <w:ind w:right="28"/>
        <w:jc w:val="right"/>
        <w:rPr>
          <w:rFonts w:ascii="Times New Roman" w:eastAsiaTheme="minorHAnsi" w:hAnsi="Times New Roman"/>
          <w:b/>
          <w:i/>
        </w:rPr>
      </w:pPr>
    </w:p>
    <w:p w:rsidR="00FA38CA" w:rsidRDefault="00FA38CA" w:rsidP="00FA38CA">
      <w:pPr>
        <w:spacing w:after="0" w:line="240" w:lineRule="auto"/>
        <w:ind w:right="28"/>
        <w:jc w:val="right"/>
        <w:rPr>
          <w:rFonts w:ascii="Times New Roman" w:eastAsiaTheme="minorHAnsi" w:hAnsi="Times New Roman"/>
          <w:b/>
          <w:i/>
        </w:rPr>
      </w:pPr>
    </w:p>
    <w:p w:rsidR="00FA38CA" w:rsidRPr="00FA38CA" w:rsidRDefault="00FA38CA" w:rsidP="00FA38CA">
      <w:pPr>
        <w:spacing w:after="0" w:line="240" w:lineRule="auto"/>
        <w:ind w:right="28"/>
        <w:jc w:val="center"/>
        <w:rPr>
          <w:rFonts w:ascii="Times New Roman" w:eastAsiaTheme="minorHAnsi" w:hAnsi="Times New Roman"/>
          <w:b/>
        </w:rPr>
      </w:pPr>
      <w:r w:rsidRPr="00FA38CA">
        <w:rPr>
          <w:rFonts w:ascii="Times New Roman" w:eastAsiaTheme="minorHAnsi" w:hAnsi="Times New Roman"/>
          <w:b/>
        </w:rPr>
        <w:t>План-схема объекта (объектов) и прилегающей территории.</w:t>
      </w: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Default="00FA38CA" w:rsidP="00FA38CA">
      <w:pPr>
        <w:spacing w:after="0" w:line="240" w:lineRule="auto"/>
        <w:ind w:right="28"/>
        <w:jc w:val="center"/>
        <w:rPr>
          <w:rFonts w:ascii="Times New Roman" w:eastAsiaTheme="minorHAnsi" w:hAnsi="Times New Roman"/>
          <w:b/>
          <w:i/>
        </w:rPr>
      </w:pPr>
    </w:p>
    <w:p w:rsidR="00FA38CA" w:rsidRPr="00FA38CA" w:rsidRDefault="00FA38CA" w:rsidP="00FA38CA">
      <w:pPr>
        <w:spacing w:after="0" w:line="240" w:lineRule="auto"/>
        <w:ind w:right="28"/>
        <w:jc w:val="center"/>
        <w:rPr>
          <w:rFonts w:ascii="Times New Roman" w:eastAsiaTheme="minorHAnsi" w:hAnsi="Times New Roman"/>
          <w:b/>
          <w:i/>
        </w:rPr>
      </w:pPr>
    </w:p>
    <w:p w:rsidR="00D73A1E" w:rsidRPr="002E728A" w:rsidRDefault="00D73A1E" w:rsidP="002E728A">
      <w:pPr>
        <w:spacing w:after="0" w:line="240" w:lineRule="auto"/>
        <w:ind w:right="28"/>
        <w:jc w:val="center"/>
        <w:rPr>
          <w:rFonts w:ascii="Times New Roman" w:eastAsiaTheme="minorHAnsi" w:hAnsi="Times New Roman"/>
          <w:b/>
        </w:rPr>
      </w:pPr>
    </w:p>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w:t>
      </w:r>
      <w:r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Pr="00EB582A">
        <w:rPr>
          <w:rFonts w:ascii="Times New Roman" w:hAnsi="Times New Roman"/>
          <w:b/>
          <w:color w:val="7030A0"/>
        </w:rPr>
        <w:t xml:space="preserve">  </w:t>
      </w:r>
      <w:r w:rsidR="009870AB">
        <w:rPr>
          <w:rFonts w:ascii="Times New Roman" w:hAnsi="Times New Roman"/>
          <w:b/>
          <w:color w:val="7030A0"/>
        </w:rPr>
        <w:t>20</w:t>
      </w:r>
      <w:r w:rsidRPr="007C5D73">
        <w:rPr>
          <w:rFonts w:ascii="Times New Roman" w:hAnsi="Times New Roman"/>
          <w:b/>
          <w:color w:val="7030A0"/>
        </w:rPr>
        <w:t>.</w:t>
      </w:r>
      <w:r>
        <w:rPr>
          <w:rFonts w:ascii="Times New Roman" w:hAnsi="Times New Roman"/>
          <w:b/>
          <w:color w:val="7030A0"/>
        </w:rPr>
        <w:t>0</w:t>
      </w:r>
      <w:r w:rsidR="0060057E">
        <w:rPr>
          <w:rFonts w:ascii="Times New Roman" w:hAnsi="Times New Roman"/>
          <w:b/>
          <w:color w:val="7030A0"/>
        </w:rPr>
        <w:t>8</w:t>
      </w:r>
      <w:r w:rsidRPr="007C5D73">
        <w:rPr>
          <w:rFonts w:ascii="Times New Roman" w:hAnsi="Times New Roman"/>
          <w:b/>
          <w:color w:val="7030A0"/>
        </w:rPr>
        <w:t>.201</w:t>
      </w:r>
      <w:r w:rsidR="000B6633">
        <w:rPr>
          <w:rFonts w:ascii="Times New Roman" w:hAnsi="Times New Roman"/>
          <w:b/>
          <w:color w:val="7030A0"/>
        </w:rPr>
        <w:t>8</w:t>
      </w:r>
      <w:r w:rsidRPr="007C5D73">
        <w:rPr>
          <w:rFonts w:ascii="Times New Roman" w:hAnsi="Times New Roman"/>
          <w:b/>
          <w:color w:val="7030A0"/>
        </w:rPr>
        <w:t xml:space="preserve"> г</w:t>
      </w:r>
      <w:r w:rsidRPr="007C5D73">
        <w:rPr>
          <w:rFonts w:ascii="Times New Roman" w:hAnsi="Times New Roman"/>
          <w:color w:val="7030A0"/>
        </w:rPr>
        <w:t>.,</w:t>
      </w:r>
      <w:r w:rsidRPr="00EB582A">
        <w:rPr>
          <w:rFonts w:ascii="Times New Roman" w:hAnsi="Times New Roman"/>
          <w:color w:val="FF0000"/>
        </w:rPr>
        <w:t xml:space="preserve"> </w:t>
      </w:r>
      <w:r w:rsidRPr="00EB582A">
        <w:rPr>
          <w:rFonts w:ascii="Times New Roman" w:hAnsi="Times New Roman"/>
        </w:rPr>
        <w:t>а также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w:t>
      </w:r>
      <w:bookmarkStart w:id="7" w:name="_GoBack"/>
      <w:bookmarkEnd w:id="7"/>
      <w:r w:rsidRPr="00EB582A">
        <w:rPr>
          <w:rFonts w:ascii="Times New Roman" w:hAnsi="Times New Roman"/>
        </w:rPr>
        <w:t>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6D68FB">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6D68FB">
        <w:rPr>
          <w:rFonts w:ascii="Times New Roman" w:hAnsi="Times New Roman"/>
        </w:rPr>
        <w:t xml:space="preserve">ми, входящими в ГК «ТНС энерго» за период </w:t>
      </w:r>
      <w:r w:rsidR="006D68FB" w:rsidRPr="006D68FB">
        <w:rPr>
          <w:rFonts w:ascii="Times New Roman" w:hAnsi="Times New Roman"/>
        </w:rPr>
        <w:t>с 01 января 2015 г. по день подачи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CA0DE8" w:rsidRDefault="00CA0DE8" w:rsidP="00F06017">
      <w:pPr>
        <w:spacing w:after="0" w:line="240" w:lineRule="auto"/>
        <w:jc w:val="both"/>
        <w:rPr>
          <w:rFonts w:ascii="Times New Roman" w:hAnsi="Times New Roman"/>
        </w:rPr>
      </w:pPr>
    </w:p>
    <w:p w:rsidR="00CA0DE8" w:rsidRDefault="00CA0DE8" w:rsidP="00F06017">
      <w:pPr>
        <w:spacing w:after="0" w:line="240" w:lineRule="auto"/>
        <w:jc w:val="both"/>
        <w:rPr>
          <w:rFonts w:ascii="Times New Roman" w:hAnsi="Times New Roman"/>
        </w:rPr>
      </w:pPr>
    </w:p>
    <w:p w:rsidR="008214FA" w:rsidRDefault="008214FA"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6D68FB" w:rsidRPr="006D68FB" w:rsidRDefault="006D68FB" w:rsidP="001251B6">
      <w:pPr>
        <w:spacing w:after="0" w:line="240" w:lineRule="auto"/>
        <w:ind w:left="709" w:hanging="709"/>
        <w:jc w:val="both"/>
        <w:rPr>
          <w:rFonts w:ascii="Times New Roman" w:hAnsi="Times New Roman"/>
          <w:i/>
        </w:rPr>
      </w:pPr>
      <w:r w:rsidRPr="006D68FB">
        <w:rPr>
          <w:rFonts w:ascii="Times New Roman" w:hAnsi="Times New Roman"/>
          <w:i/>
        </w:rPr>
        <w:t xml:space="preserve">* - </w:t>
      </w:r>
      <w:r>
        <w:rPr>
          <w:rFonts w:ascii="Times New Roman" w:hAnsi="Times New Roman"/>
          <w:i/>
        </w:rPr>
        <w:t xml:space="preserve">     </w:t>
      </w:r>
      <w:r w:rsidRPr="006D68FB">
        <w:rPr>
          <w:rFonts w:ascii="Times New Roman" w:hAnsi="Times New Roman"/>
          <w:i/>
        </w:rPr>
        <w:t>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F06017" w:rsidRDefault="00F06017" w:rsidP="00F06017">
      <w:pPr>
        <w:spacing w:after="0" w:line="240" w:lineRule="auto"/>
        <w:rPr>
          <w:rFonts w:ascii="Times New Roman" w:hAnsi="Times New Roman"/>
          <w:b/>
          <w:sz w:val="24"/>
          <w:szCs w:val="24"/>
        </w:rPr>
      </w:pPr>
    </w:p>
    <w:p w:rsidR="006D68FB" w:rsidRPr="003C3B00" w:rsidRDefault="006D68FB" w:rsidP="00F06017">
      <w:pPr>
        <w:spacing w:after="0" w:line="240" w:lineRule="auto"/>
        <w:rPr>
          <w:rFonts w:ascii="Times New Roman" w:hAnsi="Times New Roman"/>
          <w:b/>
          <w:sz w:val="24"/>
          <w:szCs w:val="24"/>
        </w:rPr>
        <w:sectPr w:rsidR="006D68FB" w:rsidRPr="003C3B00" w:rsidSect="00E82C1D">
          <w:footerReference w:type="even" r:id="rId11"/>
          <w:footerReference w:type="default" r:id="rId12"/>
          <w:pgSz w:w="12240" w:h="15840" w:code="1"/>
          <w:pgMar w:top="1134" w:right="850" w:bottom="1134" w:left="1701"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8" w:name="_Toc181440067"/>
      <w:r w:rsidRPr="00EB582A">
        <w:rPr>
          <w:sz w:val="22"/>
          <w:szCs w:val="22"/>
        </w:rPr>
        <w:t>Форма Коммерческого предложения</w:t>
      </w:r>
      <w:bookmarkEnd w:id="8"/>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F06017" w:rsidRPr="000E4F04" w:rsidRDefault="00F06017" w:rsidP="00293762">
      <w:pPr>
        <w:spacing w:after="0"/>
        <w:ind w:firstLine="709"/>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3" w:history="1">
        <w:r w:rsidRPr="000E4F04">
          <w:rPr>
            <w:rStyle w:val="af"/>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r w:rsidRPr="008971CB">
        <w:rPr>
          <w:rFonts w:ascii="Times New Roman" w:hAnsi="Times New Roman"/>
        </w:rPr>
        <w:t>зарегистрированное по адресу</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 xml:space="preserve">предлагает заключить Договор </w:t>
      </w:r>
      <w:r w:rsidR="00773C5B">
        <w:rPr>
          <w:rFonts w:ascii="Times New Roman" w:hAnsi="Times New Roman"/>
        </w:rPr>
        <w:t>________________________________________________________________</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_______________________________________________________________________</w:t>
      </w:r>
      <w:r>
        <w:rPr>
          <w:rFonts w:ascii="Times New Roman" w:hAnsi="Times New Roman"/>
        </w:rPr>
        <w:t xml:space="preserve"> . </w:t>
      </w:r>
    </w:p>
    <w:p w:rsidR="00F06017" w:rsidRPr="008971CB"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W w:w="1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2489"/>
      </w:tblGrid>
      <w:tr w:rsidR="00844AA3" w:rsidRPr="00844AA3" w:rsidTr="00564663">
        <w:trPr>
          <w:trHeight w:val="253"/>
        </w:trPr>
        <w:tc>
          <w:tcPr>
            <w:tcW w:w="567" w:type="dxa"/>
            <w:vAlign w:val="center"/>
          </w:tcPr>
          <w:p w:rsidR="00844AA3" w:rsidRPr="00844AA3" w:rsidRDefault="00844AA3" w:rsidP="00844AA3">
            <w:pPr>
              <w:spacing w:after="0" w:line="240" w:lineRule="auto"/>
              <w:jc w:val="center"/>
              <w:rPr>
                <w:rFonts w:ascii="Times New Roman" w:hAnsi="Times New Roman"/>
                <w:sz w:val="20"/>
                <w:szCs w:val="20"/>
              </w:rPr>
            </w:pPr>
            <w:bookmarkStart w:id="9" w:name="_Ref55336389"/>
            <w:bookmarkStart w:id="10" w:name="_Toc57314677"/>
            <w:bookmarkStart w:id="11" w:name="_Toc69728991"/>
            <w:bookmarkStart w:id="12" w:name="_Toc181440093"/>
            <w:r w:rsidRPr="00844AA3">
              <w:rPr>
                <w:rFonts w:ascii="Times New Roman" w:hAnsi="Times New Roman"/>
                <w:sz w:val="20"/>
                <w:szCs w:val="20"/>
              </w:rPr>
              <w:t>№</w:t>
            </w:r>
          </w:p>
        </w:tc>
        <w:tc>
          <w:tcPr>
            <w:tcW w:w="7088" w:type="dxa"/>
            <w:shd w:val="clear" w:color="auto" w:fill="auto"/>
            <w:vAlign w:val="center"/>
          </w:tcPr>
          <w:p w:rsidR="00844AA3" w:rsidRPr="00844AA3" w:rsidRDefault="00844AA3" w:rsidP="00844AA3">
            <w:pPr>
              <w:spacing w:after="0" w:line="240" w:lineRule="auto"/>
              <w:jc w:val="center"/>
              <w:rPr>
                <w:rFonts w:ascii="Times New Roman" w:hAnsi="Times New Roman"/>
                <w:sz w:val="20"/>
                <w:szCs w:val="20"/>
              </w:rPr>
            </w:pPr>
            <w:r w:rsidRPr="00844AA3">
              <w:rPr>
                <w:rFonts w:ascii="Times New Roman" w:hAnsi="Times New Roman"/>
                <w:sz w:val="20"/>
                <w:szCs w:val="20"/>
              </w:rPr>
              <w:t>Наименование критерия</w:t>
            </w:r>
          </w:p>
        </w:tc>
        <w:tc>
          <w:tcPr>
            <w:tcW w:w="2489" w:type="dxa"/>
            <w:shd w:val="clear" w:color="auto" w:fill="auto"/>
            <w:vAlign w:val="center"/>
          </w:tcPr>
          <w:p w:rsidR="00844AA3" w:rsidRPr="00844AA3" w:rsidRDefault="00844AA3" w:rsidP="00844AA3">
            <w:pPr>
              <w:spacing w:after="0" w:line="240" w:lineRule="auto"/>
              <w:jc w:val="center"/>
              <w:rPr>
                <w:rFonts w:ascii="Times New Roman" w:hAnsi="Times New Roman"/>
                <w:sz w:val="20"/>
                <w:szCs w:val="20"/>
              </w:rPr>
            </w:pPr>
            <w:r w:rsidRPr="00844AA3">
              <w:rPr>
                <w:rFonts w:ascii="Times New Roman" w:hAnsi="Times New Roman"/>
                <w:sz w:val="20"/>
                <w:szCs w:val="20"/>
              </w:rPr>
              <w:t>Значение</w:t>
            </w:r>
          </w:p>
        </w:tc>
      </w:tr>
      <w:tr w:rsidR="00844AA3" w:rsidRPr="00844AA3" w:rsidTr="00564663">
        <w:trPr>
          <w:trHeight w:val="270"/>
        </w:trPr>
        <w:tc>
          <w:tcPr>
            <w:tcW w:w="567" w:type="dxa"/>
            <w:vAlign w:val="center"/>
          </w:tcPr>
          <w:p w:rsidR="00844AA3" w:rsidRPr="00844AA3" w:rsidRDefault="00844AA3" w:rsidP="00844AA3">
            <w:pPr>
              <w:spacing w:after="0" w:line="240" w:lineRule="auto"/>
              <w:jc w:val="center"/>
              <w:rPr>
                <w:rFonts w:ascii="Times New Roman" w:hAnsi="Times New Roman"/>
                <w:sz w:val="20"/>
                <w:szCs w:val="20"/>
              </w:rPr>
            </w:pPr>
            <w:r w:rsidRPr="00844AA3">
              <w:rPr>
                <w:rFonts w:ascii="Times New Roman" w:hAnsi="Times New Roman"/>
                <w:sz w:val="20"/>
                <w:szCs w:val="20"/>
              </w:rPr>
              <w:t>1</w:t>
            </w:r>
          </w:p>
        </w:tc>
        <w:tc>
          <w:tcPr>
            <w:tcW w:w="7088" w:type="dxa"/>
            <w:shd w:val="clear" w:color="auto" w:fill="auto"/>
            <w:vAlign w:val="center"/>
          </w:tcPr>
          <w:p w:rsidR="00844AA3" w:rsidRPr="00844AA3" w:rsidRDefault="00844AA3" w:rsidP="00844AA3">
            <w:pPr>
              <w:spacing w:after="0" w:line="240" w:lineRule="auto"/>
              <w:rPr>
                <w:rFonts w:ascii="Times New Roman" w:hAnsi="Times New Roman"/>
                <w:sz w:val="20"/>
                <w:szCs w:val="20"/>
              </w:rPr>
            </w:pPr>
            <w:r w:rsidRPr="00844AA3">
              <w:rPr>
                <w:rFonts w:ascii="Times New Roman" w:hAnsi="Times New Roman"/>
                <w:sz w:val="20"/>
                <w:szCs w:val="20"/>
              </w:rPr>
              <w:t>Цена договора, руб. без НДС</w:t>
            </w:r>
          </w:p>
        </w:tc>
        <w:tc>
          <w:tcPr>
            <w:tcW w:w="2489" w:type="dxa"/>
            <w:shd w:val="clear" w:color="auto" w:fill="auto"/>
            <w:vAlign w:val="center"/>
          </w:tcPr>
          <w:p w:rsidR="00844AA3" w:rsidRPr="00844AA3" w:rsidRDefault="00844AA3" w:rsidP="00844AA3">
            <w:pPr>
              <w:spacing w:after="0" w:line="240" w:lineRule="auto"/>
              <w:jc w:val="center"/>
              <w:rPr>
                <w:rFonts w:ascii="Times New Roman" w:hAnsi="Times New Roman"/>
                <w:sz w:val="16"/>
                <w:szCs w:val="16"/>
              </w:rPr>
            </w:pPr>
            <w:r w:rsidRPr="00844AA3">
              <w:rPr>
                <w:rFonts w:ascii="Times New Roman" w:hAnsi="Times New Roman"/>
                <w:sz w:val="16"/>
                <w:szCs w:val="16"/>
              </w:rPr>
              <w:t>Необходимо указать сумму руб. без НДС</w:t>
            </w:r>
          </w:p>
        </w:tc>
      </w:tr>
      <w:tr w:rsidR="00844AA3" w:rsidRPr="00844AA3" w:rsidTr="00564663">
        <w:trPr>
          <w:trHeight w:val="581"/>
        </w:trPr>
        <w:tc>
          <w:tcPr>
            <w:tcW w:w="567" w:type="dxa"/>
            <w:vAlign w:val="center"/>
          </w:tcPr>
          <w:p w:rsidR="00844AA3" w:rsidRPr="00844AA3" w:rsidRDefault="00844AA3" w:rsidP="00844AA3">
            <w:pPr>
              <w:spacing w:after="0" w:line="240" w:lineRule="auto"/>
              <w:jc w:val="center"/>
              <w:rPr>
                <w:rFonts w:ascii="Times New Roman" w:hAnsi="Times New Roman"/>
                <w:sz w:val="20"/>
                <w:szCs w:val="20"/>
              </w:rPr>
            </w:pPr>
            <w:r w:rsidRPr="00844AA3">
              <w:rPr>
                <w:rFonts w:ascii="Times New Roman" w:hAnsi="Times New Roman"/>
                <w:sz w:val="20"/>
                <w:szCs w:val="20"/>
              </w:rPr>
              <w:t>2</w:t>
            </w:r>
          </w:p>
        </w:tc>
        <w:tc>
          <w:tcPr>
            <w:tcW w:w="7088" w:type="dxa"/>
            <w:shd w:val="clear" w:color="auto" w:fill="auto"/>
            <w:vAlign w:val="center"/>
          </w:tcPr>
          <w:p w:rsidR="00844AA3" w:rsidRPr="00844AA3" w:rsidRDefault="00844AA3" w:rsidP="00844AA3">
            <w:pPr>
              <w:spacing w:after="0" w:line="240" w:lineRule="auto"/>
              <w:rPr>
                <w:rFonts w:ascii="Times New Roman" w:hAnsi="Times New Roman"/>
                <w:sz w:val="20"/>
                <w:szCs w:val="20"/>
              </w:rPr>
            </w:pPr>
            <w:r w:rsidRPr="00844AA3">
              <w:rPr>
                <w:rFonts w:ascii="Times New Roman" w:hAnsi="Times New Roman"/>
                <w:sz w:val="20"/>
                <w:szCs w:val="20"/>
              </w:rPr>
              <w:t>Членство в ассоциации охранных предприятий Республики Марий Эл</w:t>
            </w:r>
          </w:p>
        </w:tc>
        <w:tc>
          <w:tcPr>
            <w:tcW w:w="2489" w:type="dxa"/>
            <w:shd w:val="clear" w:color="auto" w:fill="auto"/>
            <w:vAlign w:val="center"/>
          </w:tcPr>
          <w:p w:rsidR="00844AA3" w:rsidRPr="00844AA3" w:rsidRDefault="00844AA3" w:rsidP="00844AA3">
            <w:pPr>
              <w:spacing w:after="0" w:line="240" w:lineRule="auto"/>
              <w:jc w:val="center"/>
              <w:rPr>
                <w:rFonts w:ascii="Times New Roman" w:hAnsi="Times New Roman"/>
                <w:sz w:val="16"/>
                <w:szCs w:val="16"/>
              </w:rPr>
            </w:pPr>
            <w:r w:rsidRPr="00844AA3">
              <w:rPr>
                <w:rFonts w:ascii="Times New Roman" w:hAnsi="Times New Roman"/>
                <w:sz w:val="16"/>
                <w:szCs w:val="16"/>
              </w:rPr>
              <w:t xml:space="preserve">необходимо </w:t>
            </w:r>
            <w:proofErr w:type="gramStart"/>
            <w:r w:rsidRPr="00844AA3">
              <w:rPr>
                <w:rFonts w:ascii="Times New Roman" w:hAnsi="Times New Roman"/>
                <w:sz w:val="16"/>
                <w:szCs w:val="16"/>
              </w:rPr>
              <w:t>указать да/нет и реквизиты подтверждающего документа</w:t>
            </w:r>
            <w:proofErr w:type="gramEnd"/>
          </w:p>
        </w:tc>
      </w:tr>
      <w:tr w:rsidR="00844AA3" w:rsidRPr="00844AA3" w:rsidTr="00564663">
        <w:trPr>
          <w:trHeight w:val="270"/>
        </w:trPr>
        <w:tc>
          <w:tcPr>
            <w:tcW w:w="567" w:type="dxa"/>
            <w:vAlign w:val="center"/>
          </w:tcPr>
          <w:p w:rsidR="00844AA3" w:rsidRPr="00844AA3" w:rsidRDefault="00844AA3" w:rsidP="00844AA3">
            <w:pPr>
              <w:spacing w:after="0" w:line="240" w:lineRule="auto"/>
              <w:jc w:val="center"/>
              <w:rPr>
                <w:rFonts w:ascii="Times New Roman" w:hAnsi="Times New Roman"/>
                <w:sz w:val="20"/>
                <w:szCs w:val="20"/>
              </w:rPr>
            </w:pPr>
            <w:r w:rsidRPr="00844AA3">
              <w:rPr>
                <w:rFonts w:ascii="Times New Roman" w:hAnsi="Times New Roman"/>
                <w:sz w:val="20"/>
                <w:szCs w:val="20"/>
              </w:rPr>
              <w:t>3</w:t>
            </w:r>
          </w:p>
        </w:tc>
        <w:tc>
          <w:tcPr>
            <w:tcW w:w="7088" w:type="dxa"/>
            <w:shd w:val="clear" w:color="auto" w:fill="auto"/>
            <w:vAlign w:val="center"/>
          </w:tcPr>
          <w:p w:rsidR="00844AA3" w:rsidRPr="00844AA3" w:rsidRDefault="00F428A0" w:rsidP="00844AA3">
            <w:pPr>
              <w:spacing w:after="0" w:line="240" w:lineRule="auto"/>
              <w:rPr>
                <w:rFonts w:ascii="Times New Roman" w:hAnsi="Times New Roman"/>
                <w:sz w:val="20"/>
                <w:szCs w:val="20"/>
              </w:rPr>
            </w:pPr>
            <w:r w:rsidRPr="00F428A0">
              <w:rPr>
                <w:rFonts w:ascii="Times New Roman" w:hAnsi="Times New Roman"/>
                <w:sz w:val="20"/>
                <w:szCs w:val="20"/>
              </w:rPr>
              <w:t>Наличие у Участника опыта оказания охранных услуг организаций, осуществляющих свою деятель</w:t>
            </w:r>
            <w:r>
              <w:rPr>
                <w:rFonts w:ascii="Times New Roman" w:hAnsi="Times New Roman"/>
                <w:sz w:val="20"/>
                <w:szCs w:val="20"/>
              </w:rPr>
              <w:t>ность в сфере электроэнергетики</w:t>
            </w:r>
            <w:r w:rsidRPr="00F428A0">
              <w:rPr>
                <w:rFonts w:ascii="Times New Roman" w:hAnsi="Times New Roman"/>
                <w:sz w:val="20"/>
                <w:szCs w:val="20"/>
              </w:rPr>
              <w:t xml:space="preserve"> за последние 5 лет до даты подачи заявки на Участие в Запросе предложений</w:t>
            </w:r>
          </w:p>
        </w:tc>
        <w:tc>
          <w:tcPr>
            <w:tcW w:w="2489" w:type="dxa"/>
            <w:shd w:val="clear" w:color="auto" w:fill="auto"/>
            <w:vAlign w:val="center"/>
          </w:tcPr>
          <w:p w:rsidR="00844AA3" w:rsidRPr="00844AA3" w:rsidRDefault="00844AA3" w:rsidP="00844AA3">
            <w:pPr>
              <w:spacing w:after="0" w:line="240" w:lineRule="auto"/>
              <w:jc w:val="center"/>
              <w:rPr>
                <w:rFonts w:ascii="Times New Roman" w:hAnsi="Times New Roman"/>
                <w:sz w:val="16"/>
                <w:szCs w:val="16"/>
              </w:rPr>
            </w:pPr>
            <w:r w:rsidRPr="00844AA3">
              <w:rPr>
                <w:rFonts w:ascii="Times New Roman" w:hAnsi="Times New Roman"/>
                <w:sz w:val="16"/>
                <w:szCs w:val="16"/>
              </w:rPr>
              <w:t xml:space="preserve">необходимо </w:t>
            </w:r>
            <w:proofErr w:type="gramStart"/>
            <w:r w:rsidRPr="00844AA3">
              <w:rPr>
                <w:rFonts w:ascii="Times New Roman" w:hAnsi="Times New Roman"/>
                <w:sz w:val="16"/>
                <w:szCs w:val="16"/>
              </w:rPr>
              <w:t>указать да/нет и реквизиты подтверждающего документа</w:t>
            </w:r>
            <w:proofErr w:type="gramEnd"/>
          </w:p>
        </w:tc>
      </w:tr>
      <w:tr w:rsidR="00844AA3" w:rsidRPr="00844AA3" w:rsidTr="00564663">
        <w:trPr>
          <w:trHeight w:val="270"/>
        </w:trPr>
        <w:tc>
          <w:tcPr>
            <w:tcW w:w="567" w:type="dxa"/>
            <w:vAlign w:val="center"/>
          </w:tcPr>
          <w:p w:rsidR="00844AA3" w:rsidRPr="00844AA3" w:rsidRDefault="00844AA3" w:rsidP="00844AA3">
            <w:pPr>
              <w:spacing w:after="0" w:line="240" w:lineRule="auto"/>
              <w:jc w:val="center"/>
              <w:rPr>
                <w:rFonts w:ascii="Times New Roman" w:hAnsi="Times New Roman"/>
                <w:sz w:val="20"/>
                <w:szCs w:val="20"/>
              </w:rPr>
            </w:pPr>
            <w:r w:rsidRPr="00844AA3">
              <w:rPr>
                <w:rFonts w:ascii="Times New Roman" w:hAnsi="Times New Roman"/>
                <w:sz w:val="20"/>
                <w:szCs w:val="20"/>
              </w:rPr>
              <w:t>4</w:t>
            </w:r>
          </w:p>
        </w:tc>
        <w:tc>
          <w:tcPr>
            <w:tcW w:w="7088" w:type="dxa"/>
            <w:shd w:val="clear" w:color="auto" w:fill="auto"/>
            <w:vAlign w:val="center"/>
          </w:tcPr>
          <w:p w:rsidR="00844AA3" w:rsidRPr="00844AA3" w:rsidRDefault="00844AA3" w:rsidP="00844AA3">
            <w:pPr>
              <w:spacing w:after="0" w:line="240" w:lineRule="auto"/>
              <w:rPr>
                <w:rFonts w:ascii="Times New Roman" w:hAnsi="Times New Roman"/>
                <w:sz w:val="20"/>
                <w:szCs w:val="20"/>
              </w:rPr>
            </w:pPr>
            <w:r w:rsidRPr="00844AA3">
              <w:rPr>
                <w:rFonts w:ascii="Times New Roman" w:hAnsi="Times New Roman"/>
                <w:sz w:val="20"/>
                <w:szCs w:val="20"/>
              </w:rPr>
              <w:t>Наличие у Участника офисного помещения на территории г. Йошкар-Олы</w:t>
            </w:r>
          </w:p>
        </w:tc>
        <w:tc>
          <w:tcPr>
            <w:tcW w:w="2489" w:type="dxa"/>
            <w:shd w:val="clear" w:color="auto" w:fill="auto"/>
            <w:vAlign w:val="center"/>
          </w:tcPr>
          <w:p w:rsidR="00844AA3" w:rsidRPr="00844AA3" w:rsidRDefault="00844AA3" w:rsidP="00844AA3">
            <w:pPr>
              <w:spacing w:after="0" w:line="240" w:lineRule="auto"/>
              <w:jc w:val="center"/>
              <w:rPr>
                <w:rFonts w:ascii="Times New Roman" w:hAnsi="Times New Roman"/>
                <w:sz w:val="16"/>
                <w:szCs w:val="16"/>
              </w:rPr>
            </w:pPr>
            <w:r w:rsidRPr="00844AA3">
              <w:rPr>
                <w:rFonts w:ascii="Times New Roman" w:hAnsi="Times New Roman"/>
                <w:sz w:val="16"/>
                <w:szCs w:val="16"/>
              </w:rPr>
              <w:t xml:space="preserve">необходимо </w:t>
            </w:r>
            <w:proofErr w:type="gramStart"/>
            <w:r w:rsidRPr="00844AA3">
              <w:rPr>
                <w:rFonts w:ascii="Times New Roman" w:hAnsi="Times New Roman"/>
                <w:sz w:val="16"/>
                <w:szCs w:val="16"/>
              </w:rPr>
              <w:t>указать да/нет и реквизиты подтверждающего документа</w:t>
            </w:r>
            <w:proofErr w:type="gramEnd"/>
          </w:p>
        </w:tc>
      </w:tr>
      <w:tr w:rsidR="00844AA3" w:rsidRPr="00844AA3" w:rsidTr="00564663">
        <w:trPr>
          <w:trHeight w:val="270"/>
        </w:trPr>
        <w:tc>
          <w:tcPr>
            <w:tcW w:w="567" w:type="dxa"/>
            <w:vAlign w:val="center"/>
          </w:tcPr>
          <w:p w:rsidR="00844AA3" w:rsidRPr="00844AA3" w:rsidRDefault="00844AA3" w:rsidP="00844AA3">
            <w:pPr>
              <w:spacing w:after="0" w:line="240" w:lineRule="auto"/>
              <w:jc w:val="center"/>
              <w:rPr>
                <w:rFonts w:ascii="Times New Roman" w:hAnsi="Times New Roman"/>
                <w:sz w:val="20"/>
                <w:szCs w:val="20"/>
              </w:rPr>
            </w:pPr>
            <w:r w:rsidRPr="00844AA3">
              <w:rPr>
                <w:rFonts w:ascii="Times New Roman" w:hAnsi="Times New Roman"/>
                <w:sz w:val="20"/>
                <w:szCs w:val="20"/>
              </w:rPr>
              <w:t>5</w:t>
            </w:r>
          </w:p>
        </w:tc>
        <w:tc>
          <w:tcPr>
            <w:tcW w:w="7088" w:type="dxa"/>
            <w:shd w:val="clear" w:color="auto" w:fill="auto"/>
            <w:vAlign w:val="center"/>
          </w:tcPr>
          <w:p w:rsidR="00844AA3" w:rsidRPr="00844AA3" w:rsidRDefault="00844AA3" w:rsidP="00844AA3">
            <w:pPr>
              <w:spacing w:after="0" w:line="240" w:lineRule="auto"/>
              <w:rPr>
                <w:rFonts w:ascii="Times New Roman" w:hAnsi="Times New Roman"/>
                <w:sz w:val="20"/>
                <w:szCs w:val="20"/>
              </w:rPr>
            </w:pPr>
            <w:r w:rsidRPr="00844AA3">
              <w:rPr>
                <w:rFonts w:ascii="Times New Roman" w:hAnsi="Times New Roman"/>
                <w:sz w:val="20"/>
                <w:szCs w:val="20"/>
              </w:rPr>
              <w:t>Наличие у Участника не менее одного работника, имеющего опыт службы в органах вневедомственной охраны МВД на должностях не ниже командира батальона</w:t>
            </w:r>
          </w:p>
        </w:tc>
        <w:tc>
          <w:tcPr>
            <w:tcW w:w="2489" w:type="dxa"/>
            <w:shd w:val="clear" w:color="auto" w:fill="auto"/>
            <w:vAlign w:val="center"/>
          </w:tcPr>
          <w:p w:rsidR="00844AA3" w:rsidRPr="00844AA3" w:rsidRDefault="00844AA3" w:rsidP="00844AA3">
            <w:pPr>
              <w:spacing w:after="0" w:line="240" w:lineRule="auto"/>
              <w:jc w:val="center"/>
              <w:rPr>
                <w:rFonts w:ascii="Times New Roman" w:hAnsi="Times New Roman"/>
                <w:sz w:val="16"/>
                <w:szCs w:val="16"/>
              </w:rPr>
            </w:pPr>
            <w:r w:rsidRPr="00844AA3">
              <w:rPr>
                <w:rFonts w:ascii="Times New Roman" w:hAnsi="Times New Roman"/>
                <w:sz w:val="16"/>
                <w:szCs w:val="16"/>
              </w:rPr>
              <w:t>необходимо указать количество работников и реквизиты подтверждающих документов</w:t>
            </w:r>
          </w:p>
        </w:tc>
      </w:tr>
    </w:tbl>
    <w:p w:rsidR="00844AA3" w:rsidRPr="00844AA3" w:rsidRDefault="00844AA3" w:rsidP="00844AA3">
      <w:pPr>
        <w:spacing w:after="0" w:line="240" w:lineRule="auto"/>
        <w:rPr>
          <w:rFonts w:ascii="Times New Roman" w:hAnsi="Times New Roman"/>
        </w:rPr>
      </w:pPr>
      <w:r w:rsidRPr="00844AA3">
        <w:rPr>
          <w:rFonts w:ascii="Times New Roman" w:hAnsi="Times New Roman"/>
        </w:rPr>
        <w:t xml:space="preserve"> </w:t>
      </w:r>
    </w:p>
    <w:p w:rsidR="00844AA3" w:rsidRPr="00844AA3" w:rsidRDefault="00844AA3" w:rsidP="00844AA3">
      <w:pPr>
        <w:spacing w:after="0" w:line="240" w:lineRule="auto"/>
        <w:rPr>
          <w:rFonts w:ascii="Times New Roman" w:hAnsi="Times New Roman"/>
        </w:rPr>
      </w:pPr>
      <w:r w:rsidRPr="00844AA3">
        <w:rPr>
          <w:rFonts w:ascii="Times New Roman" w:hAnsi="Times New Roman"/>
        </w:rPr>
        <w:t>___________________________________</w:t>
      </w:r>
    </w:p>
    <w:p w:rsidR="00844AA3" w:rsidRPr="00844AA3" w:rsidRDefault="00844AA3" w:rsidP="00844AA3">
      <w:pPr>
        <w:spacing w:after="0" w:line="240" w:lineRule="auto"/>
        <w:ind w:left="708" w:right="3684" w:firstLine="708"/>
        <w:rPr>
          <w:rFonts w:ascii="Times New Roman" w:hAnsi="Times New Roman"/>
          <w:vertAlign w:val="superscript"/>
        </w:rPr>
      </w:pPr>
      <w:r w:rsidRPr="00844AA3">
        <w:rPr>
          <w:rFonts w:ascii="Times New Roman" w:hAnsi="Times New Roman"/>
          <w:vertAlign w:val="superscript"/>
        </w:rPr>
        <w:t>(подпись, М.П.)</w:t>
      </w:r>
    </w:p>
    <w:p w:rsidR="00844AA3" w:rsidRPr="00844AA3" w:rsidRDefault="00844AA3" w:rsidP="00844AA3">
      <w:pPr>
        <w:spacing w:after="0" w:line="240" w:lineRule="auto"/>
        <w:rPr>
          <w:rFonts w:ascii="Times New Roman" w:hAnsi="Times New Roman"/>
        </w:rPr>
      </w:pPr>
      <w:r w:rsidRPr="00844AA3">
        <w:rPr>
          <w:rFonts w:ascii="Times New Roman" w:hAnsi="Times New Roman"/>
        </w:rPr>
        <w:t>___________________________________</w:t>
      </w:r>
    </w:p>
    <w:p w:rsidR="00844AA3" w:rsidRPr="00844AA3" w:rsidRDefault="00844AA3" w:rsidP="00844AA3">
      <w:pPr>
        <w:spacing w:after="0" w:line="240" w:lineRule="auto"/>
        <w:ind w:right="3684"/>
        <w:rPr>
          <w:rFonts w:ascii="Times New Roman" w:hAnsi="Times New Roman"/>
          <w:vertAlign w:val="superscript"/>
        </w:rPr>
      </w:pPr>
      <w:r w:rsidRPr="00844AA3">
        <w:rPr>
          <w:rFonts w:ascii="Times New Roman" w:hAnsi="Times New Roman"/>
          <w:vertAlign w:val="superscript"/>
        </w:rPr>
        <w:t xml:space="preserve">             (фамилия, имя, отчество </w:t>
      </w:r>
      <w:proofErr w:type="gramStart"/>
      <w:r w:rsidRPr="00844AA3">
        <w:rPr>
          <w:rFonts w:ascii="Times New Roman" w:hAnsi="Times New Roman"/>
          <w:vertAlign w:val="superscript"/>
        </w:rPr>
        <w:t>подписавшего</w:t>
      </w:r>
      <w:proofErr w:type="gramEnd"/>
      <w:r w:rsidRPr="00844AA3">
        <w:rPr>
          <w:rFonts w:ascii="Times New Roman" w:hAnsi="Times New Roman"/>
          <w:vertAlign w:val="superscript"/>
        </w:rPr>
        <w:t>, должность)</w:t>
      </w:r>
    </w:p>
    <w:p w:rsidR="00844AA3" w:rsidRPr="00844AA3" w:rsidRDefault="00844AA3" w:rsidP="00844AA3">
      <w:pPr>
        <w:spacing w:after="0" w:line="240" w:lineRule="auto"/>
        <w:ind w:right="3684"/>
        <w:rPr>
          <w:rFonts w:ascii="Times New Roman" w:hAnsi="Times New Roman"/>
          <w:vertAlign w:val="superscript"/>
        </w:rPr>
      </w:pPr>
    </w:p>
    <w:p w:rsidR="00844AA3" w:rsidRPr="00844AA3" w:rsidRDefault="00844AA3" w:rsidP="00844AA3">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844AA3">
        <w:rPr>
          <w:rFonts w:ascii="Times New Roman" w:hAnsi="Times New Roman"/>
          <w:b/>
          <w:spacing w:val="36"/>
        </w:rPr>
        <w:t>конец формы</w:t>
      </w:r>
    </w:p>
    <w:p w:rsidR="00844AA3" w:rsidRPr="00844AA3" w:rsidRDefault="00844AA3" w:rsidP="00844AA3">
      <w:pPr>
        <w:tabs>
          <w:tab w:val="left" w:pos="709"/>
        </w:tabs>
        <w:spacing w:after="0" w:line="240" w:lineRule="auto"/>
        <w:ind w:left="709" w:hanging="709"/>
        <w:jc w:val="both"/>
        <w:rPr>
          <w:rFonts w:ascii="Times New Roman" w:hAnsi="Times New Roman"/>
        </w:rPr>
      </w:pPr>
      <w:r w:rsidRPr="00844AA3">
        <w:rPr>
          <w:rFonts w:ascii="Times New Roman" w:hAnsi="Times New Roman"/>
        </w:rPr>
        <w:t>5.2.2</w:t>
      </w:r>
      <w:r w:rsidRPr="00844AA3">
        <w:rPr>
          <w:rFonts w:ascii="Times New Roman" w:hAnsi="Times New Roman"/>
          <w:b/>
        </w:rPr>
        <w:tab/>
        <w:t>Инструкции по заполнению</w:t>
      </w:r>
    </w:p>
    <w:p w:rsidR="00844AA3" w:rsidRPr="00844AA3" w:rsidRDefault="00844AA3" w:rsidP="00844AA3">
      <w:pPr>
        <w:tabs>
          <w:tab w:val="left" w:pos="720"/>
        </w:tabs>
        <w:spacing w:after="0" w:line="240" w:lineRule="auto"/>
        <w:ind w:left="709" w:hanging="709"/>
        <w:jc w:val="both"/>
        <w:rPr>
          <w:rFonts w:ascii="Times New Roman" w:hAnsi="Times New Roman"/>
        </w:rPr>
      </w:pPr>
      <w:r w:rsidRPr="00844AA3">
        <w:rPr>
          <w:rFonts w:ascii="Times New Roman" w:hAnsi="Times New Roman"/>
        </w:rPr>
        <w:t>5.2.2.1</w:t>
      </w:r>
      <w:r w:rsidRPr="00844AA3">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844AA3" w:rsidRPr="00844AA3" w:rsidRDefault="00844AA3" w:rsidP="00844AA3">
      <w:pPr>
        <w:tabs>
          <w:tab w:val="left" w:pos="720"/>
        </w:tabs>
        <w:spacing w:after="0" w:line="240" w:lineRule="auto"/>
        <w:ind w:left="709" w:hanging="709"/>
        <w:jc w:val="both"/>
        <w:rPr>
          <w:rFonts w:ascii="Times New Roman" w:hAnsi="Times New Roman"/>
        </w:rPr>
      </w:pPr>
      <w:r w:rsidRPr="00844AA3">
        <w:rPr>
          <w:rFonts w:ascii="Times New Roman" w:hAnsi="Times New Roman"/>
        </w:rPr>
        <w:t>5.2.2.2</w:t>
      </w:r>
      <w:r w:rsidRPr="00844AA3">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844AA3" w:rsidRPr="00844AA3" w:rsidRDefault="00844AA3" w:rsidP="00844AA3">
      <w:pPr>
        <w:tabs>
          <w:tab w:val="left" w:pos="720"/>
        </w:tabs>
        <w:spacing w:after="0" w:line="240" w:lineRule="auto"/>
        <w:ind w:left="709" w:hanging="709"/>
        <w:jc w:val="both"/>
        <w:rPr>
          <w:rFonts w:ascii="Times New Roman" w:hAnsi="Times New Roman"/>
        </w:rPr>
      </w:pPr>
      <w:r w:rsidRPr="00844AA3">
        <w:rPr>
          <w:rFonts w:ascii="Times New Roman" w:hAnsi="Times New Roman"/>
        </w:rPr>
        <w:t>5.2.2.3</w:t>
      </w:r>
      <w:proofErr w:type="gramStart"/>
      <w:r w:rsidRPr="00844AA3">
        <w:rPr>
          <w:rFonts w:ascii="Times New Roman" w:hAnsi="Times New Roman"/>
        </w:rPr>
        <w:tab/>
        <w:t xml:space="preserve"> В</w:t>
      </w:r>
      <w:proofErr w:type="gramEnd"/>
      <w:r w:rsidRPr="00844AA3">
        <w:rPr>
          <w:rFonts w:ascii="Times New Roman" w:hAnsi="Times New Roman"/>
        </w:rPr>
        <w:t xml:space="preserve"> коммерческом предложении описываются все позиции раздела 2 с учетом предлагаемых условий</w:t>
      </w:r>
    </w:p>
    <w:p w:rsidR="00844AA3" w:rsidRPr="00844AA3" w:rsidRDefault="00844AA3" w:rsidP="00844AA3">
      <w:pPr>
        <w:tabs>
          <w:tab w:val="left" w:pos="720"/>
        </w:tabs>
        <w:spacing w:after="0" w:line="240" w:lineRule="auto"/>
        <w:jc w:val="both"/>
        <w:rPr>
          <w:rFonts w:ascii="Times New Roman" w:hAnsi="Times New Roman"/>
        </w:rPr>
      </w:pPr>
      <w:r w:rsidRPr="00844AA3">
        <w:rPr>
          <w:rFonts w:ascii="Times New Roman" w:hAnsi="Times New Roman"/>
        </w:rPr>
        <w:t>5.2.2.4 Участник, не являющийся плательщиком НДС, указывает в данной форме, что не является плательщиком НДС.</w:t>
      </w:r>
    </w:p>
    <w:p w:rsidR="00844AA3" w:rsidRPr="00844AA3" w:rsidRDefault="00844AA3" w:rsidP="00844AA3">
      <w:pPr>
        <w:spacing w:after="0"/>
        <w:ind w:left="709" w:hanging="709"/>
        <w:jc w:val="both"/>
        <w:rPr>
          <w:rFonts w:ascii="Times New Roman" w:hAnsi="Times New Roman"/>
          <w:b/>
        </w:rPr>
      </w:pPr>
    </w:p>
    <w:p w:rsidR="00844AA3" w:rsidRPr="00844AA3" w:rsidRDefault="00844AA3" w:rsidP="00844AA3">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lastRenderedPageBreak/>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9"/>
      <w:bookmarkEnd w:id="10"/>
      <w:bookmarkEnd w:id="11"/>
      <w:bookmarkEnd w:id="12"/>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3"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3"/>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1559"/>
        <w:gridCol w:w="1701"/>
        <w:gridCol w:w="1985"/>
        <w:gridCol w:w="1842"/>
        <w:gridCol w:w="1134"/>
        <w:gridCol w:w="1418"/>
      </w:tblGrid>
      <w:tr w:rsidR="00F06017" w:rsidRPr="00CC4F9B" w:rsidTr="0036572E">
        <w:trPr>
          <w:cantSplit/>
          <w:trHeight w:val="537"/>
        </w:trPr>
        <w:tc>
          <w:tcPr>
            <w:tcW w:w="392"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559"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701"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1985"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842"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134"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418"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36572E">
        <w:trPr>
          <w:cantSplit/>
          <w:trHeight w:val="365"/>
        </w:trPr>
        <w:tc>
          <w:tcPr>
            <w:tcW w:w="392" w:type="dxa"/>
          </w:tcPr>
          <w:p w:rsidR="00F06017" w:rsidRPr="00CC4F9B" w:rsidRDefault="00F06017" w:rsidP="00BA40B5">
            <w:pPr>
              <w:numPr>
                <w:ilvl w:val="0"/>
                <w:numId w:val="4"/>
              </w:numPr>
              <w:spacing w:after="0" w:line="240" w:lineRule="auto"/>
              <w:jc w:val="both"/>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cantSplit/>
          <w:trHeight w:val="365"/>
        </w:trPr>
        <w:tc>
          <w:tcPr>
            <w:tcW w:w="392" w:type="dxa"/>
          </w:tcPr>
          <w:p w:rsidR="00F06017" w:rsidRPr="00CC4F9B" w:rsidRDefault="00F06017" w:rsidP="00BA40B5">
            <w:pPr>
              <w:numPr>
                <w:ilvl w:val="0"/>
                <w:numId w:val="4"/>
              </w:numPr>
              <w:spacing w:after="0" w:line="240" w:lineRule="auto"/>
              <w:jc w:val="both"/>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cantSplit/>
          <w:trHeight w:val="350"/>
        </w:trPr>
        <w:tc>
          <w:tcPr>
            <w:tcW w:w="392" w:type="dxa"/>
          </w:tcPr>
          <w:p w:rsidR="00F06017" w:rsidRPr="00CC4F9B" w:rsidRDefault="00F06017" w:rsidP="00BA40B5">
            <w:pPr>
              <w:numPr>
                <w:ilvl w:val="0"/>
                <w:numId w:val="4"/>
              </w:numPr>
              <w:spacing w:after="0" w:line="240" w:lineRule="auto"/>
              <w:jc w:val="both"/>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BA40B5">
      <w:pPr>
        <w:pStyle w:val="ab"/>
        <w:numPr>
          <w:ilvl w:val="2"/>
          <w:numId w:val="9"/>
        </w:numPr>
        <w:tabs>
          <w:tab w:val="left" w:pos="1134"/>
        </w:tabs>
        <w:spacing w:after="0" w:line="240" w:lineRule="auto"/>
        <w:jc w:val="both"/>
        <w:rPr>
          <w:rFonts w:ascii="Times New Roman" w:hAnsi="Times New Roman"/>
          <w:b/>
        </w:rPr>
      </w:pPr>
      <w:bookmarkStart w:id="14" w:name="_Toc181440095"/>
      <w:r w:rsidRPr="001D42DA">
        <w:rPr>
          <w:rFonts w:ascii="Times New Roman" w:hAnsi="Times New Roman"/>
          <w:b/>
        </w:rPr>
        <w:t>Инструкции по заполнению</w:t>
      </w:r>
      <w:bookmarkEnd w:id="14"/>
    </w:p>
    <w:p w:rsidR="00F06017" w:rsidRPr="001D42DA" w:rsidRDefault="00F06017" w:rsidP="00BA40B5">
      <w:pPr>
        <w:pStyle w:val="ab"/>
        <w:numPr>
          <w:ilvl w:val="3"/>
          <w:numId w:val="9"/>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F06017">
      <w:pPr>
        <w:tabs>
          <w:tab w:val="left" w:pos="0"/>
        </w:tabs>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BA40B5">
      <w:pPr>
        <w:pStyle w:val="ab"/>
        <w:numPr>
          <w:ilvl w:val="3"/>
          <w:numId w:val="10"/>
        </w:numPr>
        <w:tabs>
          <w:tab w:val="left" w:pos="0"/>
        </w:tabs>
        <w:spacing w:after="0" w:line="240" w:lineRule="auto"/>
        <w:jc w:val="both"/>
        <w:rPr>
          <w:rFonts w:ascii="Times New Roman" w:hAnsi="Times New Roman"/>
        </w:rPr>
      </w:pPr>
      <w:r w:rsidRPr="001D42DA">
        <w:rPr>
          <w:rFonts w:ascii="Times New Roman" w:hAnsi="Times New Roman"/>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связи, компьютерной обработки данных</w:t>
      </w:r>
      <w:r w:rsidR="005C2CE4">
        <w:rPr>
          <w:rFonts w:ascii="Times New Roman" w:hAnsi="Times New Roman"/>
        </w:rPr>
        <w:t xml:space="preserve"> (</w:t>
      </w:r>
      <w:r w:rsidR="005C2CE4" w:rsidRPr="005C2CE4">
        <w:rPr>
          <w:rFonts w:ascii="Times New Roman" w:hAnsi="Times New Roman"/>
          <w:i/>
        </w:rPr>
        <w:t>обязательно</w:t>
      </w:r>
      <w:r w:rsidR="005C2CE4">
        <w:rPr>
          <w:rFonts w:ascii="Times New Roman" w:hAnsi="Times New Roman"/>
        </w:rPr>
        <w:t>)</w:t>
      </w:r>
      <w:r w:rsidRPr="001D42DA">
        <w:rPr>
          <w:rFonts w:ascii="Times New Roman" w:hAnsi="Times New Roman"/>
        </w:rPr>
        <w:t xml:space="preserve"> и тому подобное).</w:t>
      </w:r>
    </w:p>
    <w:p w:rsidR="00F06017" w:rsidRPr="001D42DA" w:rsidRDefault="00F06017" w:rsidP="00BA40B5">
      <w:pPr>
        <w:pStyle w:val="ab"/>
        <w:keepNext/>
        <w:pageBreakBefore/>
        <w:numPr>
          <w:ilvl w:val="1"/>
          <w:numId w:val="8"/>
        </w:numPr>
        <w:suppressAutoHyphens/>
        <w:spacing w:after="0" w:line="240" w:lineRule="auto"/>
        <w:outlineLvl w:val="1"/>
        <w:rPr>
          <w:rFonts w:ascii="Times New Roman" w:hAnsi="Times New Roman"/>
          <w:b/>
        </w:rPr>
      </w:pPr>
      <w:bookmarkStart w:id="15" w:name="_Ref55336398"/>
      <w:bookmarkStart w:id="16" w:name="_Toc57314678"/>
      <w:bookmarkStart w:id="17" w:name="_Toc69728992"/>
      <w:bookmarkStart w:id="18" w:name="_Toc181440096"/>
      <w:r w:rsidRPr="001D42DA">
        <w:rPr>
          <w:rFonts w:ascii="Times New Roman" w:hAnsi="Times New Roman"/>
          <w:b/>
        </w:rPr>
        <w:lastRenderedPageBreak/>
        <w:t>Справка о кадровых ресурсах (форма 5)</w:t>
      </w:r>
      <w:bookmarkEnd w:id="15"/>
      <w:bookmarkEnd w:id="16"/>
      <w:bookmarkEnd w:id="17"/>
      <w:bookmarkEnd w:id="18"/>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9"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19"/>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w:t>
      </w:r>
      <w:proofErr w:type="gramStart"/>
      <w:r w:rsidRPr="00EB582A">
        <w:rPr>
          <w:rFonts w:ascii="Times New Roman" w:hAnsi="Times New Roman"/>
        </w:rPr>
        <w:t>г</w:t>
      </w:r>
      <w:proofErr w:type="gramEnd"/>
      <w:r w:rsidRPr="00EB582A">
        <w:rPr>
          <w:rFonts w:ascii="Times New Roman" w:hAnsi="Times New Roman"/>
        </w:rPr>
        <w:t>.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95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985"/>
        <w:gridCol w:w="2835"/>
        <w:gridCol w:w="1417"/>
        <w:gridCol w:w="2786"/>
      </w:tblGrid>
      <w:tr w:rsidR="00F06017" w:rsidRPr="00CC4F9B" w:rsidTr="0036572E">
        <w:trPr>
          <w:trHeight w:val="555"/>
        </w:trPr>
        <w:tc>
          <w:tcPr>
            <w:tcW w:w="56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198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8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41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2786"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36572E">
        <w:trPr>
          <w:cantSplit/>
          <w:trHeight w:val="559"/>
        </w:trPr>
        <w:tc>
          <w:tcPr>
            <w:tcW w:w="9590"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36572E">
        <w:trPr>
          <w:trHeight w:val="272"/>
        </w:trPr>
        <w:tc>
          <w:tcPr>
            <w:tcW w:w="567" w:type="dxa"/>
          </w:tcPr>
          <w:p w:rsidR="00F06017" w:rsidRPr="00CC4F9B" w:rsidRDefault="00F06017" w:rsidP="00BA40B5">
            <w:pPr>
              <w:numPr>
                <w:ilvl w:val="0"/>
                <w:numId w:val="5"/>
              </w:numPr>
              <w:spacing w:after="0" w:line="240" w:lineRule="auto"/>
              <w:jc w:val="both"/>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72"/>
        </w:trPr>
        <w:tc>
          <w:tcPr>
            <w:tcW w:w="567" w:type="dxa"/>
          </w:tcPr>
          <w:p w:rsidR="00F06017" w:rsidRPr="00CC4F9B" w:rsidRDefault="00F06017" w:rsidP="00BA40B5">
            <w:pPr>
              <w:numPr>
                <w:ilvl w:val="0"/>
                <w:numId w:val="5"/>
              </w:numPr>
              <w:spacing w:after="0" w:line="240" w:lineRule="auto"/>
              <w:jc w:val="both"/>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87"/>
        </w:trPr>
        <w:tc>
          <w:tcPr>
            <w:tcW w:w="567" w:type="dxa"/>
          </w:tcPr>
          <w:p w:rsidR="00F06017" w:rsidRPr="00CC4F9B" w:rsidRDefault="00F06017" w:rsidP="00BA40B5">
            <w:pPr>
              <w:numPr>
                <w:ilvl w:val="0"/>
                <w:numId w:val="5"/>
              </w:numPr>
              <w:spacing w:after="0" w:line="240" w:lineRule="auto"/>
              <w:jc w:val="both"/>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72"/>
        </w:trPr>
        <w:tc>
          <w:tcPr>
            <w:tcW w:w="567"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cantSplit/>
          <w:trHeight w:val="272"/>
        </w:trPr>
        <w:tc>
          <w:tcPr>
            <w:tcW w:w="9590" w:type="dxa"/>
            <w:gridSpan w:val="5"/>
          </w:tcPr>
          <w:p w:rsidR="00F06017" w:rsidRPr="00CC4F9B" w:rsidRDefault="00844AA3" w:rsidP="00E2553E">
            <w:pPr>
              <w:spacing w:after="0" w:line="240" w:lineRule="auto"/>
              <w:ind w:left="57" w:right="57"/>
              <w:rPr>
                <w:rFonts w:ascii="Times New Roman" w:hAnsi="Times New Roman"/>
              </w:rPr>
            </w:pPr>
            <w:r w:rsidRPr="00844AA3">
              <w:rPr>
                <w:rFonts w:ascii="Times New Roman" w:hAnsi="Times New Roman"/>
              </w:rPr>
              <w:t>Специалисты (менеджеры, сотрудники охраны)</w:t>
            </w:r>
          </w:p>
        </w:tc>
      </w:tr>
      <w:tr w:rsidR="00F06017" w:rsidRPr="00CC4F9B" w:rsidTr="0036572E">
        <w:trPr>
          <w:trHeight w:val="287"/>
        </w:trPr>
        <w:tc>
          <w:tcPr>
            <w:tcW w:w="567" w:type="dxa"/>
          </w:tcPr>
          <w:p w:rsidR="00F06017" w:rsidRPr="00CC4F9B" w:rsidRDefault="00F06017" w:rsidP="00BA40B5">
            <w:pPr>
              <w:numPr>
                <w:ilvl w:val="0"/>
                <w:numId w:val="6"/>
              </w:numPr>
              <w:spacing w:after="0" w:line="240" w:lineRule="auto"/>
              <w:jc w:val="both"/>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87"/>
        </w:trPr>
        <w:tc>
          <w:tcPr>
            <w:tcW w:w="567" w:type="dxa"/>
          </w:tcPr>
          <w:p w:rsidR="00F06017" w:rsidRPr="00CC4F9B" w:rsidRDefault="00F06017" w:rsidP="00BA40B5">
            <w:pPr>
              <w:numPr>
                <w:ilvl w:val="0"/>
                <w:numId w:val="6"/>
              </w:numPr>
              <w:spacing w:after="0" w:line="240" w:lineRule="auto"/>
              <w:jc w:val="both"/>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72"/>
        </w:trPr>
        <w:tc>
          <w:tcPr>
            <w:tcW w:w="567"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cantSplit/>
          <w:trHeight w:val="287"/>
        </w:trPr>
        <w:tc>
          <w:tcPr>
            <w:tcW w:w="9590" w:type="dxa"/>
            <w:gridSpan w:val="5"/>
          </w:tcPr>
          <w:p w:rsidR="00F06017" w:rsidRPr="00CC4F9B" w:rsidRDefault="00F06017" w:rsidP="00844AA3">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w:t>
            </w:r>
            <w:r w:rsidR="00844AA3">
              <w:rPr>
                <w:rFonts w:ascii="Times New Roman" w:hAnsi="Times New Roman"/>
              </w:rPr>
              <w:t>)</w:t>
            </w:r>
          </w:p>
        </w:tc>
      </w:tr>
      <w:tr w:rsidR="00F06017" w:rsidRPr="00CC4F9B" w:rsidTr="0036572E">
        <w:trPr>
          <w:trHeight w:val="272"/>
        </w:trPr>
        <w:tc>
          <w:tcPr>
            <w:tcW w:w="567" w:type="dxa"/>
          </w:tcPr>
          <w:p w:rsidR="00F06017" w:rsidRPr="00CC4F9B" w:rsidRDefault="00F06017" w:rsidP="00BA40B5">
            <w:pPr>
              <w:numPr>
                <w:ilvl w:val="0"/>
                <w:numId w:val="7"/>
              </w:numPr>
              <w:spacing w:after="0" w:line="240" w:lineRule="auto"/>
              <w:jc w:val="both"/>
              <w:rPr>
                <w:rFonts w:ascii="Times New Roman" w:hAnsi="Times New Roman"/>
              </w:rPr>
            </w:pP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72"/>
        </w:trPr>
        <w:tc>
          <w:tcPr>
            <w:tcW w:w="567"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1985" w:type="dxa"/>
          </w:tcPr>
          <w:p w:rsidR="00F06017" w:rsidRPr="00CC4F9B" w:rsidRDefault="00F06017" w:rsidP="00E2553E">
            <w:pPr>
              <w:spacing w:after="0" w:line="240" w:lineRule="auto"/>
              <w:ind w:left="57" w:right="57"/>
              <w:rPr>
                <w:rFonts w:ascii="Times New Roman" w:hAnsi="Times New Roman"/>
              </w:rPr>
            </w:pPr>
          </w:p>
        </w:tc>
        <w:tc>
          <w:tcPr>
            <w:tcW w:w="2835" w:type="dxa"/>
          </w:tcPr>
          <w:p w:rsidR="00F06017" w:rsidRPr="00CC4F9B" w:rsidRDefault="00F06017" w:rsidP="00E2553E">
            <w:pPr>
              <w:spacing w:after="0" w:line="240" w:lineRule="auto"/>
              <w:ind w:left="57" w:right="57"/>
              <w:jc w:val="center"/>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2786" w:type="dxa"/>
          </w:tcPr>
          <w:p w:rsidR="00F06017" w:rsidRPr="00CC4F9B" w:rsidRDefault="00F06017" w:rsidP="00E2553E">
            <w:pPr>
              <w:spacing w:after="0" w:line="240" w:lineRule="auto"/>
              <w:ind w:left="57" w:right="57"/>
              <w:jc w:val="center"/>
              <w:rPr>
                <w:rFonts w:ascii="Times New Roman" w:hAnsi="Times New Roman"/>
              </w:rPr>
            </w:pPr>
          </w:p>
        </w:tc>
      </w:tr>
    </w:tbl>
    <w:p w:rsidR="0036572E" w:rsidRDefault="0036572E" w:rsidP="0036572E">
      <w:pPr>
        <w:keepNext/>
        <w:suppressAutoHyphens/>
        <w:spacing w:after="0" w:line="240" w:lineRule="auto"/>
        <w:rPr>
          <w:rFonts w:ascii="Times New Roman" w:hAnsi="Times New Roman"/>
          <w:b/>
        </w:rPr>
      </w:pPr>
      <w:r>
        <w:rPr>
          <w:rFonts w:ascii="Times New Roman" w:hAnsi="Times New Roman"/>
          <w:b/>
        </w:rPr>
        <w:t xml:space="preserve">            </w:t>
      </w:r>
    </w:p>
    <w:p w:rsidR="00F06017" w:rsidRDefault="0036572E" w:rsidP="0036572E">
      <w:pPr>
        <w:keepNext/>
        <w:suppressAutoHyphens/>
        <w:spacing w:after="0" w:line="240" w:lineRule="auto"/>
        <w:rPr>
          <w:rFonts w:ascii="Times New Roman" w:hAnsi="Times New Roman"/>
        </w:rPr>
      </w:pPr>
      <w:r>
        <w:rPr>
          <w:rFonts w:ascii="Times New Roman" w:hAnsi="Times New Roman"/>
          <w:b/>
        </w:rPr>
        <w:t xml:space="preserve"> </w:t>
      </w:r>
      <w:r w:rsidR="00F06017" w:rsidRPr="00EB582A">
        <w:rPr>
          <w:rFonts w:ascii="Times New Roman" w:hAnsi="Times New Roman"/>
          <w:b/>
        </w:rPr>
        <w:t>Таблица 2. Прочий персонал (</w:t>
      </w:r>
      <w:proofErr w:type="gramStart"/>
      <w:r w:rsidR="00F06017" w:rsidRPr="00EB582A">
        <w:rPr>
          <w:rFonts w:ascii="Times New Roman" w:hAnsi="Times New Roman"/>
        </w:rPr>
        <w:t>указывается</w:t>
      </w:r>
      <w:proofErr w:type="gramEnd"/>
      <w:r w:rsidR="00F06017" w:rsidRPr="00EB582A">
        <w:rPr>
          <w:rFonts w:ascii="Times New Roman" w:hAnsi="Times New Roman"/>
        </w:rPr>
        <w:t xml:space="preserve"> в общем численность всех специалистов, находящихся в </w:t>
      </w:r>
      <w:r>
        <w:rPr>
          <w:rFonts w:ascii="Times New Roman" w:hAnsi="Times New Roman"/>
        </w:rPr>
        <w:t xml:space="preserve"> </w:t>
      </w:r>
      <w:r w:rsidR="00F06017" w:rsidRPr="00EB582A">
        <w:rPr>
          <w:rFonts w:ascii="Times New Roman" w:hAnsi="Times New Roman"/>
        </w:rPr>
        <w:t>штате Участника ОЗП)</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5667"/>
      </w:tblGrid>
      <w:tr w:rsidR="00F06017" w:rsidRPr="00CC4F9B" w:rsidTr="0036572E">
        <w:trPr>
          <w:trHeight w:val="252"/>
        </w:trPr>
        <w:tc>
          <w:tcPr>
            <w:tcW w:w="3944"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36572E">
        <w:trPr>
          <w:trHeight w:val="252"/>
        </w:trPr>
        <w:tc>
          <w:tcPr>
            <w:tcW w:w="3944"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52"/>
        </w:trPr>
        <w:tc>
          <w:tcPr>
            <w:tcW w:w="3944"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36572E">
        <w:trPr>
          <w:trHeight w:val="265"/>
        </w:trPr>
        <w:tc>
          <w:tcPr>
            <w:tcW w:w="3944"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293762" w:rsidRDefault="00F06017" w:rsidP="00046139">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3762" w:rsidRPr="00D358A9" w:rsidRDefault="00293762" w:rsidP="00BA40B5">
      <w:pPr>
        <w:keepNext/>
        <w:pageBreakBefore/>
        <w:numPr>
          <w:ilvl w:val="1"/>
          <w:numId w:val="8"/>
        </w:numPr>
        <w:tabs>
          <w:tab w:val="left" w:pos="567"/>
        </w:tabs>
        <w:suppressAutoHyphens/>
        <w:spacing w:after="0" w:line="240" w:lineRule="auto"/>
        <w:ind w:left="567" w:hanging="567"/>
        <w:contextualSpacing/>
        <w:jc w:val="both"/>
        <w:outlineLvl w:val="1"/>
        <w:rPr>
          <w:rFonts w:ascii="Times New Roman" w:hAnsi="Times New Roman"/>
          <w:b/>
          <w:lang w:val="x-none"/>
        </w:rPr>
      </w:pPr>
      <w:r w:rsidRPr="00D358A9">
        <w:rPr>
          <w:rFonts w:ascii="Times New Roman" w:hAnsi="Times New Roman"/>
          <w:b/>
          <w:lang w:val="x-none"/>
        </w:rPr>
        <w:lastRenderedPageBreak/>
        <w:t xml:space="preserve">Справка о наличии конфликта интересов и/или связей, носящих характер </w:t>
      </w:r>
      <w:r>
        <w:rPr>
          <w:rFonts w:ascii="Times New Roman" w:hAnsi="Times New Roman"/>
          <w:b/>
        </w:rPr>
        <w:t xml:space="preserve">   </w:t>
      </w:r>
      <w:proofErr w:type="spellStart"/>
      <w:r w:rsidRPr="00D358A9">
        <w:rPr>
          <w:rFonts w:ascii="Times New Roman" w:hAnsi="Times New Roman"/>
          <w:b/>
          <w:lang w:val="x-none"/>
        </w:rPr>
        <w:t>аффилированности</w:t>
      </w:r>
      <w:proofErr w:type="spellEnd"/>
      <w:r w:rsidRPr="00D358A9">
        <w:rPr>
          <w:rFonts w:ascii="Times New Roman" w:hAnsi="Times New Roman"/>
          <w:b/>
          <w:lang w:val="x-none"/>
        </w:rPr>
        <w:t xml:space="preserve"> с сотрудниками Заказчика </w:t>
      </w:r>
      <w:r>
        <w:rPr>
          <w:rFonts w:ascii="Times New Roman" w:hAnsi="Times New Roman"/>
          <w:b/>
          <w:lang w:val="x-none"/>
        </w:rPr>
        <w:t xml:space="preserve">(форма </w:t>
      </w:r>
      <w:r>
        <w:rPr>
          <w:rFonts w:ascii="Times New Roman" w:hAnsi="Times New Roman"/>
          <w:b/>
        </w:rPr>
        <w:t>6</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358A9">
        <w:rPr>
          <w:rFonts w:ascii="Times New Roman" w:hAnsi="Times New Roman"/>
          <w:b/>
        </w:rPr>
        <w:t>5.</w:t>
      </w:r>
      <w:r>
        <w:rPr>
          <w:rFonts w:ascii="Times New Roman" w:hAnsi="Times New Roman"/>
          <w:b/>
        </w:rPr>
        <w:t xml:space="preserve">6.1 </w:t>
      </w:r>
      <w:r w:rsidRPr="00D358A9">
        <w:rPr>
          <w:rFonts w:ascii="Times New Roman" w:hAnsi="Times New Roman"/>
          <w:b/>
        </w:rPr>
        <w:t xml:space="preserve">Форма Справки </w:t>
      </w:r>
      <w:r w:rsidRPr="00FA4DD1">
        <w:rPr>
          <w:rFonts w:ascii="Times New Roman" w:hAnsi="Times New Roman"/>
          <w:b/>
        </w:rPr>
        <w:t xml:space="preserve">о наличии конфликта интересов и/или связей, носящих характер    </w:t>
      </w:r>
      <w:proofErr w:type="spellStart"/>
      <w:r w:rsidRPr="00FA4DD1">
        <w:rPr>
          <w:rFonts w:ascii="Times New Roman" w:hAnsi="Times New Roman"/>
          <w:b/>
        </w:rPr>
        <w:t>аффилированности</w:t>
      </w:r>
      <w:proofErr w:type="spellEnd"/>
      <w:r w:rsidRPr="00FA4DD1">
        <w:rPr>
          <w:rFonts w:ascii="Times New Roman" w:hAnsi="Times New Roman"/>
          <w:b/>
        </w:rPr>
        <w:t xml:space="preserve"> с сотрудниками Заказчика</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567"/>
        <w:rPr>
          <w:rFonts w:ascii="Times New Roman" w:hAnsi="Times New Roman"/>
        </w:rPr>
      </w:pPr>
      <w:r>
        <w:rPr>
          <w:rFonts w:ascii="Times New Roman" w:hAnsi="Times New Roman"/>
        </w:rPr>
        <w:t>Приложение 5</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Pr="00D358A9" w:rsidRDefault="00293762" w:rsidP="00293762">
      <w:pPr>
        <w:spacing w:after="0" w:line="240" w:lineRule="auto"/>
        <w:ind w:firstLine="567"/>
        <w:rPr>
          <w:rFonts w:ascii="Times New Roman" w:hAnsi="Times New Roman"/>
        </w:rPr>
      </w:pPr>
    </w:p>
    <w:p w:rsidR="00293762" w:rsidRPr="00D358A9" w:rsidRDefault="00293762" w:rsidP="00293762">
      <w:pPr>
        <w:suppressAutoHyphens/>
        <w:spacing w:after="0" w:line="240" w:lineRule="auto"/>
        <w:ind w:left="567" w:firstLine="513"/>
        <w:jc w:val="center"/>
        <w:rPr>
          <w:rFonts w:ascii="Times New Roman" w:hAnsi="Times New Roman"/>
          <w:b/>
        </w:rPr>
      </w:pPr>
      <w:r w:rsidRPr="00D358A9">
        <w:rPr>
          <w:rFonts w:ascii="Times New Roman" w:hAnsi="Times New Roman"/>
          <w:b/>
        </w:rPr>
        <w:t xml:space="preserve">Справка </w:t>
      </w:r>
      <w:r w:rsidRPr="00FA4DD1">
        <w:rPr>
          <w:rFonts w:ascii="Times New Roman" w:hAnsi="Times New Roman"/>
          <w:b/>
        </w:rPr>
        <w:t xml:space="preserve">о наличии конфликта интересов и/или связей, носящих характер    </w:t>
      </w:r>
      <w:proofErr w:type="spellStart"/>
      <w:r w:rsidRPr="00FA4DD1">
        <w:rPr>
          <w:rFonts w:ascii="Times New Roman" w:hAnsi="Times New Roman"/>
          <w:b/>
        </w:rPr>
        <w:t>аффилированности</w:t>
      </w:r>
      <w:proofErr w:type="spellEnd"/>
      <w:r w:rsidRPr="00FA4DD1">
        <w:rPr>
          <w:rFonts w:ascii="Times New Roman" w:hAnsi="Times New Roman"/>
          <w:b/>
        </w:rPr>
        <w:t xml:space="preserve"> с сотрудниками Заказчика</w:t>
      </w:r>
    </w:p>
    <w:p w:rsidR="00293762" w:rsidRPr="00D358A9" w:rsidRDefault="00293762" w:rsidP="00293762">
      <w:pPr>
        <w:spacing w:after="0" w:line="240" w:lineRule="auto"/>
        <w:ind w:left="567" w:firstLine="513"/>
        <w:rPr>
          <w:rFonts w:ascii="Times New Roman" w:hAnsi="Times New Roman"/>
        </w:rPr>
      </w:pPr>
    </w:p>
    <w:p w:rsidR="00293762" w:rsidRPr="00FA4DD1" w:rsidRDefault="00293762" w:rsidP="00293762">
      <w:pPr>
        <w:spacing w:after="0" w:line="240" w:lineRule="auto"/>
        <w:ind w:firstLine="567"/>
        <w:jc w:val="center"/>
        <w:rPr>
          <w:rFonts w:ascii="Times New Roman" w:eastAsia="Times New Roman" w:hAnsi="Times New Roman"/>
          <w:snapToGrid w:val="0"/>
          <w:sz w:val="24"/>
          <w:szCs w:val="24"/>
          <w:lang w:eastAsia="ru-RU"/>
        </w:rPr>
      </w:pPr>
      <w:r w:rsidRPr="00FA4DD1">
        <w:rPr>
          <w:rFonts w:ascii="Times New Roman" w:eastAsia="Times New Roman" w:hAnsi="Times New Roman"/>
          <w:snapToGrid w:val="0"/>
          <w:sz w:val="24"/>
          <w:szCs w:val="24"/>
          <w:lang w:eastAsia="ru-RU"/>
        </w:rPr>
        <w:t>Уважаемые господа!</w:t>
      </w:r>
    </w:p>
    <w:p w:rsidR="00293762" w:rsidRPr="00FA4DD1" w:rsidRDefault="00293762" w:rsidP="00293762">
      <w:pPr>
        <w:spacing w:after="0" w:line="240" w:lineRule="auto"/>
        <w:ind w:firstLine="567"/>
        <w:jc w:val="both"/>
        <w:rPr>
          <w:rFonts w:ascii="Times New Roman" w:eastAsia="Times New Roman" w:hAnsi="Times New Roman"/>
          <w:i/>
          <w:snapToGrid w:val="0"/>
          <w:sz w:val="24"/>
          <w:szCs w:val="24"/>
          <w:lang w:eastAsia="ru-RU"/>
        </w:rPr>
      </w:pPr>
    </w:p>
    <w:p w:rsidR="00293762" w:rsidRPr="00FA4DD1" w:rsidRDefault="00293762" w:rsidP="00293762">
      <w:pPr>
        <w:spacing w:after="0" w:line="240" w:lineRule="auto"/>
        <w:ind w:firstLine="709"/>
        <w:jc w:val="both"/>
        <w:rPr>
          <w:rFonts w:ascii="Times New Roman" w:eastAsia="Times New Roman" w:hAnsi="Times New Roman"/>
          <w:b/>
          <w:i/>
          <w:snapToGrid w:val="0"/>
          <w:sz w:val="24"/>
          <w:szCs w:val="24"/>
          <w:lang w:eastAsia="ru-RU"/>
        </w:rPr>
      </w:pPr>
      <w:r w:rsidRPr="00FA4DD1">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FA4DD1">
        <w:rPr>
          <w:rFonts w:ascii="Times New Roman" w:eastAsia="Times New Roman" w:hAnsi="Times New Roman"/>
          <w:b/>
          <w:i/>
          <w:snapToGrid w:val="0"/>
          <w:sz w:val="24"/>
          <w:szCs w:val="24"/>
          <w:lang w:eastAsia="ru-RU"/>
        </w:rPr>
        <w:t>(указывается полное наименование Участника закупки)</w:t>
      </w:r>
      <w:r w:rsidRPr="00FA4DD1">
        <w:rPr>
          <w:rFonts w:ascii="Times New Roman" w:eastAsia="Times New Roman" w:hAnsi="Times New Roman"/>
          <w:i/>
          <w:snapToGrid w:val="0"/>
          <w:sz w:val="24"/>
          <w:szCs w:val="24"/>
          <w:lang w:eastAsia="ru-RU"/>
        </w:rPr>
        <w:t xml:space="preserve"> </w:t>
      </w:r>
      <w:r w:rsidRPr="00FA4DD1">
        <w:rPr>
          <w:rFonts w:ascii="Times New Roman" w:eastAsia="Times New Roman" w:hAnsi="Times New Roman"/>
          <w:snapToGrid w:val="0"/>
          <w:sz w:val="24"/>
          <w:szCs w:val="24"/>
          <w:lang w:eastAsia="ru-RU"/>
        </w:rPr>
        <w:t xml:space="preserve">конфликта интересов и/или связей, </w:t>
      </w:r>
      <w:r w:rsidRPr="00FA4DD1">
        <w:rPr>
          <w:rFonts w:ascii="Times New Roman" w:eastAsia="Times New Roman" w:hAnsi="Times New Roman"/>
          <w:b/>
          <w:i/>
          <w:snapToGrid w:val="0"/>
          <w:sz w:val="24"/>
          <w:szCs w:val="24"/>
          <w:lang w:eastAsia="ru-RU"/>
        </w:rPr>
        <w:t xml:space="preserve">носящих характер </w:t>
      </w:r>
      <w:proofErr w:type="spellStart"/>
      <w:r w:rsidRPr="00FA4DD1">
        <w:rPr>
          <w:rFonts w:ascii="Times New Roman" w:eastAsia="Times New Roman" w:hAnsi="Times New Roman"/>
          <w:b/>
          <w:i/>
          <w:snapToGrid w:val="0"/>
          <w:sz w:val="24"/>
          <w:szCs w:val="24"/>
          <w:lang w:eastAsia="ru-RU"/>
        </w:rPr>
        <w:t>аффилированности</w:t>
      </w:r>
      <w:proofErr w:type="spellEnd"/>
      <w:r w:rsidRPr="00FA4DD1">
        <w:rPr>
          <w:rFonts w:ascii="Times New Roman" w:eastAsia="Times New Roman" w:hAnsi="Times New Roman"/>
          <w:b/>
          <w:i/>
          <w:snapToGrid w:val="0"/>
          <w:sz w:val="24"/>
          <w:szCs w:val="24"/>
          <w:lang w:eastAsia="ru-RU"/>
        </w:rPr>
        <w:t xml:space="preserve"> с лицом, являющимся ______________________</w:t>
      </w:r>
      <w:r w:rsidRPr="00FA4DD1">
        <w:rPr>
          <w:rFonts w:eastAsia="Times New Roman"/>
          <w:bCs/>
          <w:i/>
          <w:iCs/>
          <w:snapToGrid w:val="0"/>
          <w:sz w:val="24"/>
          <w:szCs w:val="24"/>
          <w:lang w:eastAsia="ru-RU"/>
        </w:rPr>
        <w:t xml:space="preserve"> (</w:t>
      </w:r>
      <w:proofErr w:type="gramStart"/>
      <w:r w:rsidRPr="00FA4DD1">
        <w:rPr>
          <w:rFonts w:ascii="Times New Roman" w:eastAsia="Times New Roman" w:hAnsi="Times New Roman"/>
          <w:b/>
          <w:bCs/>
          <w:i/>
          <w:iCs/>
          <w:snapToGrid w:val="0"/>
          <w:sz w:val="24"/>
          <w:szCs w:val="24"/>
          <w:lang w:eastAsia="ru-RU"/>
        </w:rPr>
        <w:t>указывается</w:t>
      </w:r>
      <w:proofErr w:type="gramEnd"/>
      <w:r w:rsidRPr="00FA4DD1">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FA4DD1">
        <w:rPr>
          <w:rFonts w:ascii="Times New Roman" w:eastAsia="Times New Roman" w:hAnsi="Times New Roman"/>
          <w:b/>
          <w:i/>
          <w:snapToGrid w:val="0"/>
          <w:sz w:val="24"/>
          <w:szCs w:val="24"/>
          <w:lang w:eastAsia="ru-RU"/>
        </w:rPr>
        <w:t xml:space="preserve">) </w:t>
      </w:r>
      <w:r w:rsidRPr="00FA4DD1">
        <w:rPr>
          <w:rFonts w:ascii="Times New Roman" w:eastAsia="Times New Roman" w:hAnsi="Times New Roman"/>
          <w:snapToGrid w:val="0"/>
          <w:sz w:val="24"/>
          <w:szCs w:val="24"/>
          <w:lang w:eastAsia="ru-RU"/>
        </w:rPr>
        <w:t xml:space="preserve">Заказчика </w:t>
      </w:r>
      <w:r w:rsidRPr="00FA4DD1">
        <w:rPr>
          <w:rFonts w:ascii="Times New Roman" w:eastAsia="Times New Roman" w:hAnsi="Times New Roman"/>
          <w:b/>
          <w:i/>
          <w:snapToGrid w:val="0"/>
          <w:sz w:val="24"/>
          <w:szCs w:val="24"/>
          <w:lang w:eastAsia="ru-RU"/>
        </w:rPr>
        <w:t>и/или Организатора закупки</w:t>
      </w:r>
      <w:r w:rsidRPr="00FA4DD1">
        <w:rPr>
          <w:rFonts w:ascii="Times New Roman" w:eastAsia="Times New Roman" w:hAnsi="Times New Roman"/>
          <w:snapToGrid w:val="0"/>
          <w:sz w:val="24"/>
          <w:szCs w:val="24"/>
          <w:lang w:eastAsia="ru-RU"/>
        </w:rPr>
        <w:t xml:space="preserve">, а именно - </w:t>
      </w:r>
      <w:r w:rsidRPr="00FA4DD1">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FA4DD1">
        <w:rPr>
          <w:rFonts w:ascii="Times New Roman" w:eastAsia="Times New Roman" w:hAnsi="Times New Roman"/>
          <w:b/>
          <w:i/>
          <w:snapToGrid w:val="0"/>
          <w:sz w:val="24"/>
          <w:szCs w:val="24"/>
          <w:lang w:eastAsia="ru-RU"/>
        </w:rPr>
        <w:t>аффилированность</w:t>
      </w:r>
      <w:proofErr w:type="spellEnd"/>
      <w:proofErr w:type="gramStart"/>
      <w:r w:rsidRPr="00FA4DD1">
        <w:rPr>
          <w:rFonts w:ascii="Times New Roman" w:eastAsia="Times New Roman" w:hAnsi="Times New Roman"/>
          <w:b/>
          <w:i/>
          <w:snapToGrid w:val="0"/>
          <w:sz w:val="24"/>
          <w:szCs w:val="24"/>
          <w:lang w:eastAsia="ru-RU"/>
        </w:rPr>
        <w:t xml:space="preserve"> )</w:t>
      </w:r>
      <w:proofErr w:type="gramEnd"/>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(подпись)</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конец формы</w:t>
      </w:r>
    </w:p>
    <w:p w:rsidR="00293762" w:rsidRPr="00D358A9" w:rsidRDefault="00293762" w:rsidP="00293762">
      <w:pPr>
        <w:suppressAutoHyphens/>
        <w:spacing w:after="0" w:line="240" w:lineRule="auto"/>
        <w:ind w:left="708"/>
        <w:jc w:val="both"/>
        <w:rPr>
          <w:rFonts w:ascii="Times New Roman" w:hAnsi="Times New Roman"/>
          <w:b/>
        </w:rPr>
      </w:pPr>
      <w:r>
        <w:rPr>
          <w:rFonts w:ascii="Times New Roman" w:hAnsi="Times New Roman"/>
          <w:b/>
        </w:rPr>
        <w:t>5.6.2</w:t>
      </w:r>
      <w:r w:rsidRPr="00D358A9">
        <w:rPr>
          <w:rFonts w:ascii="Times New Roman" w:hAnsi="Times New Roman"/>
          <w:b/>
        </w:rPr>
        <w:t xml:space="preserve"> Инструкции по заполнению</w:t>
      </w:r>
    </w:p>
    <w:p w:rsidR="00293762" w:rsidRPr="00FA4DD1" w:rsidRDefault="00293762" w:rsidP="00293762">
      <w:pPr>
        <w:tabs>
          <w:tab w:val="left" w:pos="993"/>
        </w:tabs>
        <w:suppressAutoHyphens/>
        <w:spacing w:after="0" w:line="240" w:lineRule="auto"/>
        <w:ind w:firstLine="709"/>
        <w:jc w:val="both"/>
        <w:rPr>
          <w:rFonts w:ascii="Times New Roman" w:hAnsi="Times New Roman"/>
        </w:rPr>
      </w:pPr>
      <w:r>
        <w:rPr>
          <w:rFonts w:ascii="Times New Roman" w:hAnsi="Times New Roman"/>
        </w:rPr>
        <w:t xml:space="preserve">5.6.2.1 </w:t>
      </w:r>
      <w:r w:rsidRPr="00FA4DD1">
        <w:rPr>
          <w:rFonts w:ascii="Times New Roman" w:hAnsi="Times New Roman"/>
        </w:rPr>
        <w:t xml:space="preserve">Участник приводит дату и номер письма о подаче оферты, приложением к которому является данная Справка. </w:t>
      </w:r>
    </w:p>
    <w:p w:rsidR="00293762" w:rsidRPr="00FA4DD1" w:rsidRDefault="00293762" w:rsidP="00BA40B5">
      <w:pPr>
        <w:numPr>
          <w:ilvl w:val="3"/>
          <w:numId w:val="12"/>
        </w:numPr>
        <w:tabs>
          <w:tab w:val="left" w:pos="993"/>
        </w:tabs>
        <w:suppressAutoHyphens/>
        <w:spacing w:after="0" w:line="240" w:lineRule="auto"/>
        <w:ind w:left="0" w:firstLine="709"/>
        <w:jc w:val="both"/>
        <w:rPr>
          <w:rFonts w:ascii="Times New Roman" w:hAnsi="Times New Roman"/>
        </w:rPr>
      </w:pPr>
      <w:proofErr w:type="gramStart"/>
      <w:r w:rsidRPr="00FA4DD1">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FA4DD1">
        <w:rPr>
          <w:rFonts w:ascii="Times New Roman" w:hAnsi="Times New Roman"/>
        </w:rPr>
        <w:t xml:space="preserve"> </w:t>
      </w:r>
      <w:proofErr w:type="gramStart"/>
      <w:r w:rsidRPr="00FA4DD1">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293762" w:rsidRPr="00FA4DD1" w:rsidRDefault="00293762" w:rsidP="00BA40B5">
      <w:pPr>
        <w:numPr>
          <w:ilvl w:val="3"/>
          <w:numId w:val="12"/>
        </w:numPr>
        <w:tabs>
          <w:tab w:val="left" w:pos="993"/>
        </w:tabs>
        <w:suppressAutoHyphens/>
        <w:spacing w:after="0" w:line="240" w:lineRule="auto"/>
        <w:ind w:left="0" w:firstLine="709"/>
        <w:jc w:val="both"/>
        <w:rPr>
          <w:rFonts w:ascii="Times New Roman" w:hAnsi="Times New Roman"/>
        </w:rPr>
      </w:pPr>
      <w:r w:rsidRPr="00FA4DD1">
        <w:rPr>
          <w:rFonts w:ascii="Times New Roman" w:hAnsi="Times New Roman"/>
        </w:rPr>
        <w:t>Участник</w:t>
      </w:r>
      <w:r>
        <w:rPr>
          <w:rFonts w:ascii="Times New Roman" w:hAnsi="Times New Roman"/>
        </w:rPr>
        <w:t xml:space="preserve"> </w:t>
      </w:r>
      <w:r w:rsidRPr="00FA4DD1">
        <w:rPr>
          <w:rFonts w:ascii="Times New Roman" w:hAnsi="Times New Roman"/>
        </w:rPr>
        <w:t>закупки должен заполнить данную Справ</w:t>
      </w:r>
      <w:r>
        <w:rPr>
          <w:rFonts w:ascii="Times New Roman" w:hAnsi="Times New Roman"/>
        </w:rPr>
        <w:t>ку, указав всех лиц, в отношении</w:t>
      </w:r>
      <w:r w:rsidRPr="00FA4DD1">
        <w:rPr>
          <w:rFonts w:ascii="Times New Roman" w:hAnsi="Times New Roman"/>
        </w:rPr>
        <w:t xml:space="preserve">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FA4DD1">
        <w:rPr>
          <w:rFonts w:ascii="Times New Roman" w:hAnsi="Times New Roman"/>
        </w:rPr>
        <w:t>лиц</w:t>
      </w:r>
      <w:proofErr w:type="gramEnd"/>
      <w:r w:rsidRPr="00FA4DD1">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w:t>
      </w:r>
      <w:r>
        <w:rPr>
          <w:rFonts w:ascii="Times New Roman" w:hAnsi="Times New Roman"/>
        </w:rPr>
        <w:t>ка закупки) НЕТ лиц, в отношении</w:t>
      </w:r>
      <w:r w:rsidRPr="00FA4DD1">
        <w:rPr>
          <w:rFonts w:ascii="Times New Roman" w:hAnsi="Times New Roman"/>
        </w:rPr>
        <w:t xml:space="preserve">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293762" w:rsidRPr="00FA4DD1" w:rsidRDefault="00293762" w:rsidP="00293762">
      <w:pPr>
        <w:tabs>
          <w:tab w:val="left" w:pos="993"/>
        </w:tabs>
        <w:suppressAutoHyphens/>
        <w:spacing w:after="0" w:line="240" w:lineRule="auto"/>
        <w:ind w:firstLine="709"/>
        <w:jc w:val="both"/>
        <w:rPr>
          <w:rFonts w:ascii="Times New Roman" w:hAnsi="Times New Roman"/>
        </w:rPr>
      </w:pPr>
      <w:r>
        <w:rPr>
          <w:rFonts w:ascii="Times New Roman" w:hAnsi="Times New Roman"/>
        </w:rPr>
        <w:t>5.6.2.4</w:t>
      </w:r>
      <w:proofErr w:type="gramStart"/>
      <w:r>
        <w:rPr>
          <w:rFonts w:ascii="Times New Roman" w:hAnsi="Times New Roman"/>
        </w:rPr>
        <w:t xml:space="preserve"> </w:t>
      </w:r>
      <w:r w:rsidRPr="00FA4DD1">
        <w:rPr>
          <w:rFonts w:ascii="Times New Roman" w:hAnsi="Times New Roman"/>
        </w:rPr>
        <w:t>П</w:t>
      </w:r>
      <w:proofErr w:type="gramEnd"/>
      <w:r w:rsidRPr="00FA4DD1">
        <w:rPr>
          <w:rFonts w:ascii="Times New Roman" w:hAnsi="Times New Roman"/>
        </w:rPr>
        <w:t xml:space="preserve">ри заполнении данной Справки Участник закупки должен учесть, что сокрытие любой </w:t>
      </w:r>
      <w:r>
        <w:rPr>
          <w:rFonts w:ascii="Times New Roman" w:hAnsi="Times New Roman"/>
        </w:rPr>
        <w:t>информации о лицах, в отношении</w:t>
      </w:r>
      <w:r w:rsidRPr="00FA4DD1">
        <w:rPr>
          <w:rFonts w:ascii="Times New Roman" w:hAnsi="Times New Roman"/>
        </w:rPr>
        <w:t xml:space="preserve">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293762" w:rsidRPr="00FA4DD1" w:rsidRDefault="00293762" w:rsidP="00BA40B5">
      <w:pPr>
        <w:numPr>
          <w:ilvl w:val="3"/>
          <w:numId w:val="13"/>
        </w:numPr>
        <w:tabs>
          <w:tab w:val="left" w:pos="993"/>
        </w:tabs>
        <w:suppressAutoHyphens/>
        <w:spacing w:after="0" w:line="240" w:lineRule="auto"/>
        <w:ind w:left="0" w:firstLine="709"/>
        <w:jc w:val="both"/>
        <w:rPr>
          <w:rFonts w:ascii="Times New Roman" w:hAnsi="Times New Roman"/>
        </w:rPr>
      </w:pPr>
      <w:r w:rsidRPr="00FA4DD1">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FA4DD1">
        <w:rPr>
          <w:rFonts w:ascii="Times New Roman" w:hAnsi="Times New Roman"/>
        </w:rPr>
        <w:t>кст Спр</w:t>
      </w:r>
      <w:proofErr w:type="gramEnd"/>
      <w:r w:rsidRPr="00FA4DD1">
        <w:rPr>
          <w:rFonts w:ascii="Times New Roman" w:hAnsi="Times New Roman"/>
        </w:rPr>
        <w:t>авки.</w:t>
      </w:r>
    </w:p>
    <w:p w:rsidR="00293762" w:rsidRDefault="00293762" w:rsidP="00293762">
      <w:pPr>
        <w:suppressAutoHyphens/>
        <w:spacing w:after="0" w:line="240" w:lineRule="auto"/>
        <w:ind w:firstLine="709"/>
        <w:jc w:val="both"/>
        <w:rPr>
          <w:rFonts w:ascii="Times New Roman" w:hAnsi="Times New Roman"/>
          <w:b/>
        </w:rPr>
      </w:pPr>
    </w:p>
    <w:p w:rsidR="00293762" w:rsidRDefault="00293762" w:rsidP="00293762">
      <w:pPr>
        <w:suppressAutoHyphens/>
        <w:spacing w:after="0" w:line="240" w:lineRule="auto"/>
        <w:ind w:firstLine="709"/>
        <w:jc w:val="both"/>
        <w:rPr>
          <w:rFonts w:ascii="Times New Roman" w:hAnsi="Times New Roman"/>
          <w:b/>
        </w:rPr>
      </w:pPr>
    </w:p>
    <w:p w:rsidR="00293762" w:rsidRDefault="00293762" w:rsidP="00293762">
      <w:pPr>
        <w:suppressAutoHyphens/>
        <w:spacing w:after="0" w:line="240" w:lineRule="auto"/>
        <w:ind w:firstLine="709"/>
        <w:jc w:val="both"/>
        <w:rPr>
          <w:rFonts w:ascii="Times New Roman" w:hAnsi="Times New Roman"/>
          <w:b/>
        </w:rPr>
      </w:pPr>
    </w:p>
    <w:p w:rsidR="00293762" w:rsidRDefault="00293762" w:rsidP="00BA40B5">
      <w:pPr>
        <w:keepNext/>
        <w:pageBreakBefore/>
        <w:numPr>
          <w:ilvl w:val="1"/>
          <w:numId w:val="8"/>
        </w:numPr>
        <w:tabs>
          <w:tab w:val="left" w:pos="567"/>
        </w:tabs>
        <w:suppressAutoHyphens/>
        <w:spacing w:after="0" w:line="240" w:lineRule="auto"/>
        <w:contextualSpacing/>
        <w:jc w:val="both"/>
        <w:outlineLvl w:val="1"/>
        <w:rPr>
          <w:rFonts w:ascii="Times New Roman" w:hAnsi="Times New Roman"/>
          <w:b/>
          <w:lang w:val="x-none"/>
        </w:rPr>
        <w:sectPr w:rsidR="00293762" w:rsidSect="00A41FF5">
          <w:footerReference w:type="even" r:id="rId14"/>
          <w:footerReference w:type="default" r:id="rId15"/>
          <w:pgSz w:w="12240" w:h="15840" w:code="1"/>
          <w:pgMar w:top="1134" w:right="850" w:bottom="851" w:left="1701" w:header="709" w:footer="709" w:gutter="0"/>
          <w:cols w:space="708"/>
          <w:docGrid w:linePitch="381"/>
        </w:sectPr>
      </w:pPr>
    </w:p>
    <w:p w:rsidR="00293762" w:rsidRPr="00D358A9" w:rsidRDefault="00293762" w:rsidP="00BA40B5">
      <w:pPr>
        <w:keepNext/>
        <w:pageBreakBefore/>
        <w:numPr>
          <w:ilvl w:val="1"/>
          <w:numId w:val="8"/>
        </w:numPr>
        <w:tabs>
          <w:tab w:val="left" w:pos="567"/>
        </w:tabs>
        <w:suppressAutoHyphens/>
        <w:spacing w:after="0" w:line="240" w:lineRule="auto"/>
        <w:contextualSpacing/>
        <w:outlineLvl w:val="1"/>
        <w:rPr>
          <w:rFonts w:ascii="Times New Roman" w:hAnsi="Times New Roman"/>
          <w:b/>
          <w:lang w:val="x-none"/>
        </w:rPr>
      </w:pPr>
      <w:r w:rsidRPr="00D358A9">
        <w:rPr>
          <w:rFonts w:ascii="Times New Roman" w:hAnsi="Times New Roman"/>
          <w:b/>
          <w:lang w:val="x-none"/>
        </w:rPr>
        <w:lastRenderedPageBreak/>
        <w:t xml:space="preserve">Справка о </w:t>
      </w:r>
      <w:r w:rsidRPr="00FA4DD1">
        <w:rPr>
          <w:rFonts w:ascii="Times New Roman" w:hAnsi="Times New Roman"/>
          <w:b/>
          <w:lang w:val="x-none"/>
        </w:rPr>
        <w:t xml:space="preserve">цепочке собственников Участника (включая конечных бенефициаров) </w:t>
      </w:r>
      <w:r>
        <w:rPr>
          <w:rFonts w:ascii="Times New Roman" w:hAnsi="Times New Roman"/>
          <w:b/>
          <w:lang w:val="x-none"/>
        </w:rPr>
        <w:t xml:space="preserve">(форма </w:t>
      </w:r>
      <w:r>
        <w:rPr>
          <w:rFonts w:ascii="Times New Roman" w:hAnsi="Times New Roman"/>
          <w:b/>
        </w:rPr>
        <w:t>7</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outlineLvl w:val="2"/>
        <w:rPr>
          <w:rFonts w:ascii="Times New Roman" w:hAnsi="Times New Roman"/>
          <w:b/>
        </w:rPr>
      </w:pPr>
      <w:r w:rsidRPr="00D358A9">
        <w:rPr>
          <w:rFonts w:ascii="Times New Roman" w:hAnsi="Times New Roman"/>
          <w:b/>
        </w:rPr>
        <w:t>5.</w:t>
      </w:r>
      <w:r>
        <w:rPr>
          <w:rFonts w:ascii="Times New Roman" w:hAnsi="Times New Roman"/>
          <w:b/>
        </w:rPr>
        <w:t>7</w:t>
      </w:r>
      <w:r w:rsidRPr="00D358A9">
        <w:rPr>
          <w:rFonts w:ascii="Times New Roman" w:hAnsi="Times New Roman"/>
          <w:b/>
        </w:rPr>
        <w:t xml:space="preserve">.1  Форма Справки </w:t>
      </w:r>
      <w:r w:rsidRPr="00FA4DD1">
        <w:rPr>
          <w:rFonts w:ascii="Times New Roman" w:hAnsi="Times New Roman"/>
          <w:b/>
        </w:rPr>
        <w:t xml:space="preserve">о </w:t>
      </w:r>
      <w:r w:rsidRPr="008B67F2">
        <w:rPr>
          <w:rFonts w:ascii="Times New Roman" w:hAnsi="Times New Roman"/>
          <w:b/>
        </w:rPr>
        <w:t>цепочке собственников Участника (включая конечных бенефициаров)</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567"/>
        <w:rPr>
          <w:rFonts w:ascii="Times New Roman" w:hAnsi="Times New Roman"/>
        </w:rPr>
      </w:pPr>
      <w:r>
        <w:rPr>
          <w:rFonts w:ascii="Times New Roman" w:hAnsi="Times New Roman"/>
        </w:rPr>
        <w:t>Приложение 6</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Pr="00D358A9" w:rsidRDefault="00293762" w:rsidP="00293762">
      <w:pPr>
        <w:suppressAutoHyphens/>
        <w:spacing w:after="0" w:line="240" w:lineRule="auto"/>
        <w:ind w:left="567" w:firstLine="513"/>
        <w:jc w:val="center"/>
        <w:rPr>
          <w:rFonts w:ascii="Times New Roman" w:hAnsi="Times New Roman"/>
        </w:rPr>
      </w:pPr>
      <w:r w:rsidRPr="00D358A9">
        <w:rPr>
          <w:rFonts w:ascii="Times New Roman" w:hAnsi="Times New Roman"/>
          <w:b/>
        </w:rPr>
        <w:t xml:space="preserve">Справка </w:t>
      </w:r>
      <w:r w:rsidRPr="00FA4DD1">
        <w:rPr>
          <w:rFonts w:ascii="Times New Roman" w:hAnsi="Times New Roman"/>
          <w:b/>
        </w:rPr>
        <w:t xml:space="preserve">о </w:t>
      </w:r>
      <w:r w:rsidRPr="008B67F2">
        <w:rPr>
          <w:rFonts w:ascii="Times New Roman" w:hAnsi="Times New Roman"/>
          <w:b/>
        </w:rPr>
        <w:t>цепочке собственников Участника (включая конечных бенефициаров)</w:t>
      </w:r>
    </w:p>
    <w:p w:rsidR="00293762" w:rsidRPr="00FA4DD1" w:rsidRDefault="00293762" w:rsidP="00293762">
      <w:pPr>
        <w:spacing w:after="0" w:line="240" w:lineRule="auto"/>
        <w:ind w:firstLine="567"/>
        <w:jc w:val="center"/>
        <w:rPr>
          <w:rFonts w:ascii="Times New Roman" w:eastAsia="Times New Roman" w:hAnsi="Times New Roman"/>
          <w:snapToGrid w:val="0"/>
          <w:sz w:val="24"/>
          <w:szCs w:val="24"/>
          <w:lang w:eastAsia="ru-RU"/>
        </w:rPr>
      </w:pPr>
      <w:r w:rsidRPr="00FA4DD1">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293762" w:rsidRPr="008B67F2" w:rsidTr="00A41FF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eastAsia="Times New Roman" w:cs="Calibri"/>
                <w:color w:val="000000"/>
                <w:lang w:eastAsia="ru-RU"/>
              </w:rPr>
            </w:pPr>
            <w:r w:rsidRPr="008B67F2">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jc w:val="center"/>
              <w:rPr>
                <w:rFonts w:ascii="Times New Roman" w:eastAsia="Times New Roman" w:hAnsi="Times New Roman"/>
                <w:color w:val="000000"/>
                <w:lang w:eastAsia="ru-RU"/>
              </w:rPr>
            </w:pPr>
            <w:r w:rsidRPr="008B67F2">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293762" w:rsidRPr="008B67F2" w:rsidTr="00A41FF5">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eastAsia="Times New Roman" w:cs="Calibri"/>
                <w:color w:val="000000"/>
                <w:lang w:eastAsia="ru-RU"/>
              </w:rPr>
            </w:pPr>
            <w:r w:rsidRPr="008B67F2">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jc w:val="center"/>
              <w:rPr>
                <w:rFonts w:ascii="Times New Roman" w:eastAsia="Times New Roman" w:hAnsi="Times New Roman"/>
                <w:color w:val="000000"/>
                <w:lang w:eastAsia="ru-RU"/>
              </w:rPr>
            </w:pPr>
            <w:r w:rsidRPr="008B67F2">
              <w:rPr>
                <w:rFonts w:ascii="Times New Roman" w:eastAsia="Times New Roman" w:hAnsi="Times New Roman"/>
                <w:color w:val="000000"/>
                <w:lang w:eastAsia="ru-RU"/>
              </w:rPr>
              <w:t> </w:t>
            </w:r>
          </w:p>
        </w:tc>
      </w:tr>
      <w:tr w:rsidR="00293762" w:rsidRPr="008B67F2" w:rsidTr="00A41FF5">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eastAsia="Times New Roman" w:cs="Calibri"/>
                <w:color w:val="000000"/>
                <w:lang w:eastAsia="ru-RU"/>
              </w:rPr>
            </w:pPr>
            <w:r w:rsidRPr="008B67F2">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jc w:val="center"/>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293762" w:rsidRPr="008B67F2" w:rsidTr="00A41FF5">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 xml:space="preserve">№ </w:t>
            </w:r>
            <w:proofErr w:type="spellStart"/>
            <w:r w:rsidRPr="008B67F2">
              <w:rPr>
                <w:rFonts w:ascii="Times New Roman" w:eastAsia="Times New Roman" w:hAnsi="Times New Roman"/>
                <w:b/>
                <w:bCs/>
                <w:color w:val="000000"/>
                <w:sz w:val="16"/>
                <w:szCs w:val="16"/>
                <w:lang w:eastAsia="ru-RU"/>
              </w:rPr>
              <w:t>п.п</w:t>
            </w:r>
            <w:proofErr w:type="spellEnd"/>
            <w:r w:rsidRPr="008B67F2">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8B67F2">
              <w:rPr>
                <w:rFonts w:ascii="Times New Roman" w:eastAsia="Times New Roman" w:hAnsi="Times New Roman"/>
                <w:b/>
                <w:bCs/>
                <w:color w:val="000000"/>
                <w:sz w:val="16"/>
                <w:szCs w:val="16"/>
                <w:lang w:eastAsia="ru-RU"/>
              </w:rPr>
              <w:t>физ</w:t>
            </w:r>
            <w:proofErr w:type="gramStart"/>
            <w:r w:rsidRPr="008B67F2">
              <w:rPr>
                <w:rFonts w:ascii="Times New Roman" w:eastAsia="Times New Roman" w:hAnsi="Times New Roman"/>
                <w:b/>
                <w:bCs/>
                <w:color w:val="000000"/>
                <w:sz w:val="16"/>
                <w:szCs w:val="16"/>
                <w:lang w:eastAsia="ru-RU"/>
              </w:rPr>
              <w:t>.л</w:t>
            </w:r>
            <w:proofErr w:type="gramEnd"/>
            <w:r w:rsidRPr="008B67F2">
              <w:rPr>
                <w:rFonts w:ascii="Times New Roman" w:eastAsia="Times New Roman" w:hAnsi="Times New Roman"/>
                <w:b/>
                <w:bCs/>
                <w:color w:val="000000"/>
                <w:sz w:val="16"/>
                <w:szCs w:val="16"/>
                <w:lang w:eastAsia="ru-RU"/>
              </w:rPr>
              <w:t>иц</w:t>
            </w:r>
            <w:proofErr w:type="spellEnd"/>
            <w:r w:rsidRPr="008B67F2">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руководитель/</w:t>
            </w:r>
            <w:r>
              <w:rPr>
                <w:rFonts w:ascii="Times New Roman" w:eastAsia="Times New Roman" w:hAnsi="Times New Roman"/>
                <w:b/>
                <w:bCs/>
                <w:color w:val="000000"/>
                <w:sz w:val="16"/>
                <w:szCs w:val="16"/>
                <w:lang w:eastAsia="ru-RU"/>
              </w:rPr>
              <w:t xml:space="preserve"> </w:t>
            </w:r>
            <w:r w:rsidRPr="008B67F2">
              <w:rPr>
                <w:rFonts w:ascii="Times New Roman" w:eastAsia="Times New Roman" w:hAnsi="Times New Roman"/>
                <w:b/>
                <w:bCs/>
                <w:color w:val="000000"/>
                <w:sz w:val="16"/>
                <w:szCs w:val="16"/>
                <w:lang w:eastAsia="ru-RU"/>
              </w:rPr>
              <w:t>участник/</w:t>
            </w:r>
            <w:r>
              <w:rPr>
                <w:rFonts w:ascii="Times New Roman" w:eastAsia="Times New Roman" w:hAnsi="Times New Roman"/>
                <w:b/>
                <w:bCs/>
                <w:color w:val="000000"/>
                <w:sz w:val="16"/>
                <w:szCs w:val="16"/>
                <w:lang w:eastAsia="ru-RU"/>
              </w:rPr>
              <w:t xml:space="preserve"> </w:t>
            </w:r>
            <w:r w:rsidRPr="008B67F2">
              <w:rPr>
                <w:rFonts w:ascii="Times New Roman" w:eastAsia="Times New Roman" w:hAnsi="Times New Roman"/>
                <w:b/>
                <w:bCs/>
                <w:color w:val="000000"/>
                <w:sz w:val="16"/>
                <w:szCs w:val="16"/>
                <w:lang w:eastAsia="ru-RU"/>
              </w:rPr>
              <w:t>акционер/</w:t>
            </w:r>
            <w:r>
              <w:rPr>
                <w:rFonts w:ascii="Times New Roman" w:eastAsia="Times New Roman" w:hAnsi="Times New Roman"/>
                <w:b/>
                <w:bCs/>
                <w:color w:val="000000"/>
                <w:sz w:val="16"/>
                <w:szCs w:val="16"/>
                <w:lang w:eastAsia="ru-RU"/>
              </w:rPr>
              <w:t xml:space="preserve"> </w:t>
            </w:r>
            <w:r w:rsidRPr="008B67F2">
              <w:rPr>
                <w:rFonts w:ascii="Times New Roman" w:eastAsia="Times New Roman" w:hAnsi="Times New Roman"/>
                <w:b/>
                <w:bCs/>
                <w:color w:val="000000"/>
                <w:sz w:val="16"/>
                <w:szCs w:val="16"/>
                <w:lang w:eastAsia="ru-RU"/>
              </w:rPr>
              <w:t>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293762" w:rsidRPr="008B67F2" w:rsidTr="00A41FF5">
        <w:trPr>
          <w:trHeight w:val="450"/>
        </w:trPr>
        <w:tc>
          <w:tcPr>
            <w:tcW w:w="42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p>
        </w:tc>
      </w:tr>
      <w:tr w:rsidR="00293762" w:rsidRPr="008B67F2" w:rsidTr="00A41FF5">
        <w:trPr>
          <w:trHeight w:val="184"/>
        </w:trPr>
        <w:tc>
          <w:tcPr>
            <w:tcW w:w="42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p>
        </w:tc>
      </w:tr>
      <w:tr w:rsidR="00293762" w:rsidRPr="008B67F2" w:rsidTr="00A41FF5">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293762" w:rsidRPr="008B67F2" w:rsidRDefault="00293762" w:rsidP="00A41FF5">
            <w:pPr>
              <w:spacing w:after="0" w:line="240" w:lineRule="auto"/>
              <w:jc w:val="center"/>
              <w:rPr>
                <w:rFonts w:ascii="Times New Roman" w:eastAsia="Times New Roman" w:hAnsi="Times New Roman"/>
                <w:color w:val="000000"/>
                <w:sz w:val="16"/>
                <w:szCs w:val="16"/>
                <w:lang w:eastAsia="ru-RU"/>
              </w:rPr>
            </w:pPr>
            <w:r w:rsidRPr="008B67F2">
              <w:rPr>
                <w:rFonts w:ascii="Times New Roman" w:eastAsia="Times New Roman" w:hAnsi="Times New Roman"/>
                <w:b/>
                <w:bCs/>
                <w:color w:val="000000"/>
                <w:sz w:val="16"/>
                <w:szCs w:val="16"/>
                <w:lang w:eastAsia="ru-RU"/>
              </w:rPr>
              <w:t>15</w:t>
            </w:r>
          </w:p>
        </w:tc>
      </w:tr>
      <w:tr w:rsidR="00293762" w:rsidRPr="008B67F2" w:rsidTr="00A41FF5">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r>
      <w:tr w:rsidR="00293762" w:rsidRPr="008B67F2" w:rsidTr="00A41FF5">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r>
    </w:tbl>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(подпись)</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358A9">
        <w:rPr>
          <w:rFonts w:ascii="Times New Roman" w:hAnsi="Times New Roman"/>
          <w:b/>
          <w:spacing w:val="36"/>
        </w:rPr>
        <w:t>конец формы</w:t>
      </w:r>
    </w:p>
    <w:p w:rsidR="00293762" w:rsidRDefault="00293762" w:rsidP="00BA40B5">
      <w:pPr>
        <w:numPr>
          <w:ilvl w:val="2"/>
          <w:numId w:val="14"/>
        </w:numPr>
        <w:suppressAutoHyphens/>
        <w:spacing w:after="0" w:line="240" w:lineRule="auto"/>
        <w:ind w:left="0" w:firstLine="708"/>
        <w:jc w:val="both"/>
        <w:rPr>
          <w:rFonts w:ascii="Times New Roman" w:hAnsi="Times New Roman"/>
          <w:b/>
        </w:rPr>
      </w:pPr>
      <w:r w:rsidRPr="00D358A9">
        <w:rPr>
          <w:rFonts w:ascii="Times New Roman" w:hAnsi="Times New Roman"/>
          <w:b/>
        </w:rPr>
        <w:t xml:space="preserve"> Инструкции по заполнению</w:t>
      </w:r>
    </w:p>
    <w:p w:rsidR="00293762" w:rsidRPr="008B67F2" w:rsidRDefault="00293762" w:rsidP="00293762">
      <w:pPr>
        <w:suppressAutoHyphens/>
        <w:spacing w:after="0" w:line="240" w:lineRule="auto"/>
        <w:ind w:firstLine="709"/>
        <w:jc w:val="both"/>
        <w:rPr>
          <w:rFonts w:ascii="Times New Roman" w:hAnsi="Times New Roman"/>
          <w:b/>
        </w:rPr>
      </w:pPr>
      <w:r w:rsidRPr="008B67F2">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293762" w:rsidRPr="008B67F2" w:rsidRDefault="00293762" w:rsidP="00293762">
      <w:pPr>
        <w:suppressAutoHyphens/>
        <w:spacing w:after="0" w:line="240" w:lineRule="auto"/>
        <w:ind w:firstLine="709"/>
        <w:jc w:val="both"/>
        <w:rPr>
          <w:rFonts w:ascii="Times New Roman" w:hAnsi="Times New Roman"/>
          <w:snapToGrid w:val="0"/>
        </w:rPr>
      </w:pPr>
      <w:r>
        <w:rPr>
          <w:rFonts w:ascii="Times New Roman" w:hAnsi="Times New Roman"/>
          <w:snapToGrid w:val="0"/>
        </w:rPr>
        <w:t>5.7.2.2</w:t>
      </w:r>
      <w:proofErr w:type="gramStart"/>
      <w:r>
        <w:rPr>
          <w:rFonts w:ascii="Times New Roman" w:hAnsi="Times New Roman"/>
          <w:snapToGrid w:val="0"/>
        </w:rPr>
        <w:t xml:space="preserve"> </w:t>
      </w:r>
      <w:r w:rsidRPr="008B67F2">
        <w:rPr>
          <w:rFonts w:ascii="Times New Roman" w:hAnsi="Times New Roman"/>
          <w:snapToGrid w:val="0"/>
        </w:rPr>
        <w:t>П</w:t>
      </w:r>
      <w:proofErr w:type="gramEnd"/>
      <w:r w:rsidRPr="008B67F2">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93762" w:rsidRDefault="00293762" w:rsidP="00BA40B5">
      <w:pPr>
        <w:numPr>
          <w:ilvl w:val="3"/>
          <w:numId w:val="16"/>
        </w:numPr>
        <w:suppressAutoHyphens/>
        <w:spacing w:after="0" w:line="240" w:lineRule="auto"/>
        <w:rPr>
          <w:rFonts w:ascii="Times New Roman" w:hAnsi="Times New Roman"/>
          <w:snapToGrid w:val="0"/>
        </w:rPr>
      </w:pPr>
      <w:r w:rsidRPr="008B67F2">
        <w:rPr>
          <w:rFonts w:ascii="Times New Roman" w:hAnsi="Times New Roman"/>
          <w:snapToGrid w:val="0"/>
        </w:rPr>
        <w:t>В случае отсутствия каких-либо данных указать слово «нет».</w:t>
      </w:r>
    </w:p>
    <w:p w:rsidR="00293762" w:rsidRDefault="00293762" w:rsidP="00293762">
      <w:pPr>
        <w:suppressAutoHyphens/>
        <w:spacing w:after="0" w:line="240" w:lineRule="auto"/>
        <w:ind w:firstLine="709"/>
        <w:rPr>
          <w:rFonts w:ascii="Times New Roman" w:hAnsi="Times New Roman"/>
          <w:snapToGrid w:val="0"/>
        </w:rPr>
      </w:pPr>
    </w:p>
    <w:p w:rsidR="00293762" w:rsidRDefault="00293762" w:rsidP="00293762">
      <w:pPr>
        <w:suppressAutoHyphens/>
        <w:spacing w:after="0" w:line="240" w:lineRule="auto"/>
        <w:ind w:firstLine="709"/>
        <w:rPr>
          <w:rFonts w:ascii="Times New Roman" w:hAnsi="Times New Roman"/>
          <w:snapToGrid w:val="0"/>
        </w:rPr>
      </w:pPr>
    </w:p>
    <w:p w:rsidR="00293762" w:rsidRDefault="00293762" w:rsidP="00BA40B5">
      <w:pPr>
        <w:keepNext/>
        <w:pageBreakBefore/>
        <w:numPr>
          <w:ilvl w:val="1"/>
          <w:numId w:val="15"/>
        </w:numPr>
        <w:tabs>
          <w:tab w:val="left" w:pos="567"/>
        </w:tabs>
        <w:suppressAutoHyphens/>
        <w:spacing w:after="0" w:line="240" w:lineRule="auto"/>
        <w:contextualSpacing/>
        <w:jc w:val="both"/>
        <w:outlineLvl w:val="1"/>
        <w:rPr>
          <w:rFonts w:ascii="Times New Roman" w:hAnsi="Times New Roman"/>
          <w:b/>
          <w:lang w:val="x-none"/>
        </w:rPr>
        <w:sectPr w:rsidR="00293762" w:rsidSect="00A41FF5">
          <w:pgSz w:w="15840" w:h="12240" w:orient="landscape" w:code="1"/>
          <w:pgMar w:top="851" w:right="851" w:bottom="993" w:left="1134" w:header="709" w:footer="709" w:gutter="0"/>
          <w:cols w:space="708"/>
          <w:docGrid w:linePitch="381"/>
        </w:sectPr>
      </w:pPr>
    </w:p>
    <w:p w:rsidR="00293762" w:rsidRPr="00D358A9" w:rsidRDefault="00293762" w:rsidP="00293762">
      <w:pPr>
        <w:keepNext/>
        <w:pageBreakBefore/>
        <w:tabs>
          <w:tab w:val="left" w:pos="567"/>
        </w:tabs>
        <w:suppressAutoHyphens/>
        <w:spacing w:after="0" w:line="240" w:lineRule="auto"/>
        <w:contextualSpacing/>
        <w:jc w:val="both"/>
        <w:outlineLvl w:val="1"/>
        <w:rPr>
          <w:rFonts w:ascii="Times New Roman" w:hAnsi="Times New Roman"/>
          <w:b/>
          <w:lang w:val="x-none"/>
        </w:rPr>
      </w:pPr>
      <w:r>
        <w:rPr>
          <w:rFonts w:ascii="Times New Roman" w:hAnsi="Times New Roman"/>
          <w:b/>
        </w:rPr>
        <w:lastRenderedPageBreak/>
        <w:t xml:space="preserve">5.8.    </w:t>
      </w:r>
      <w:r w:rsidRPr="006E54CD">
        <w:rPr>
          <w:rFonts w:ascii="Times New Roman" w:hAnsi="Times New Roman"/>
          <w:b/>
          <w:lang w:val="x-none"/>
        </w:rPr>
        <w:t>Антикоррупционные обязательства</w:t>
      </w:r>
      <w:r>
        <w:rPr>
          <w:rFonts w:ascii="Times New Roman" w:hAnsi="Times New Roman"/>
          <w:b/>
        </w:rPr>
        <w:t xml:space="preserve"> </w:t>
      </w:r>
      <w:r>
        <w:rPr>
          <w:rFonts w:ascii="Times New Roman" w:hAnsi="Times New Roman"/>
          <w:b/>
          <w:lang w:val="x-none"/>
        </w:rPr>
        <w:t xml:space="preserve">(форма </w:t>
      </w:r>
      <w:r>
        <w:rPr>
          <w:rFonts w:ascii="Times New Roman" w:hAnsi="Times New Roman"/>
          <w:b/>
        </w:rPr>
        <w:t>8</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outlineLvl w:val="2"/>
        <w:rPr>
          <w:rFonts w:ascii="Times New Roman" w:hAnsi="Times New Roman"/>
          <w:b/>
        </w:rPr>
      </w:pPr>
      <w:r w:rsidRPr="00D358A9">
        <w:rPr>
          <w:rFonts w:ascii="Times New Roman" w:hAnsi="Times New Roman"/>
          <w:b/>
        </w:rPr>
        <w:t>5.</w:t>
      </w:r>
      <w:r>
        <w:rPr>
          <w:rFonts w:ascii="Times New Roman" w:hAnsi="Times New Roman"/>
          <w:b/>
        </w:rPr>
        <w:t>8</w:t>
      </w:r>
      <w:r w:rsidRPr="00D358A9">
        <w:rPr>
          <w:rFonts w:ascii="Times New Roman" w:hAnsi="Times New Roman"/>
          <w:b/>
        </w:rPr>
        <w:t xml:space="preserve">.1  Форма </w:t>
      </w:r>
      <w:r w:rsidRPr="007D5A94">
        <w:rPr>
          <w:rFonts w:ascii="Times New Roman" w:hAnsi="Times New Roman"/>
          <w:b/>
        </w:rPr>
        <w:t>Антикоррупционны</w:t>
      </w:r>
      <w:r>
        <w:rPr>
          <w:rFonts w:ascii="Times New Roman" w:hAnsi="Times New Roman"/>
          <w:b/>
        </w:rPr>
        <w:t>х обязательств</w:t>
      </w:r>
      <w:r w:rsidRPr="007D5A94">
        <w:rPr>
          <w:rFonts w:ascii="Times New Roman" w:hAnsi="Times New Roman"/>
          <w:b/>
        </w:rPr>
        <w:t xml:space="preserve">   </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567"/>
        <w:rPr>
          <w:rFonts w:ascii="Times New Roman" w:hAnsi="Times New Roman"/>
        </w:rPr>
      </w:pPr>
      <w:r>
        <w:rPr>
          <w:rFonts w:ascii="Times New Roman" w:hAnsi="Times New Roman"/>
        </w:rPr>
        <w:t>Приложение 7</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Pr="0067406E" w:rsidRDefault="00293762" w:rsidP="00BA40B5">
      <w:pPr>
        <w:numPr>
          <w:ilvl w:val="0"/>
          <w:numId w:val="17"/>
        </w:numPr>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Pr>
          <w:rFonts w:ascii="Times New Roman" w:eastAsia="Times New Roman" w:hAnsi="Times New Roman"/>
          <w:color w:val="000000"/>
          <w:lang w:eastAsia="ru-RU"/>
        </w:rPr>
        <w:br/>
      </w:r>
      <w:r w:rsidRPr="0067406E">
        <w:rPr>
          <w:rFonts w:ascii="Times New Roman" w:eastAsia="Times New Roman" w:hAnsi="Times New Roman"/>
          <w:color w:val="000000"/>
          <w:lang w:eastAsia="ru-RU"/>
        </w:rPr>
        <w:t>ПАО «ТНС энерго</w:t>
      </w:r>
      <w:r>
        <w:rPr>
          <w:rFonts w:ascii="Times New Roman" w:eastAsia="Times New Roman" w:hAnsi="Times New Roman"/>
          <w:color w:val="000000"/>
          <w:lang w:eastAsia="ru-RU"/>
        </w:rPr>
        <w:t xml:space="preserve"> Марий Эл»</w:t>
      </w:r>
      <w:r w:rsidRPr="0067406E">
        <w:rPr>
          <w:rFonts w:ascii="Times New Roman" w:eastAsia="Times New Roman" w:hAnsi="Times New Roman"/>
          <w:color w:val="000000"/>
          <w:lang w:eastAsia="ru-RU"/>
        </w:rPr>
        <w:t>, именуемое в дальнейшем «Заказчик», после ознакомления с закупочной документацией гарантирует и заверяет Заказчика, что он:</w:t>
      </w:r>
    </w:p>
    <w:p w:rsidR="00293762" w:rsidRPr="0067406E" w:rsidRDefault="00293762" w:rsidP="00293762">
      <w:pPr>
        <w:widowControl w:val="0"/>
        <w:spacing w:after="0" w:line="240" w:lineRule="auto"/>
        <w:ind w:firstLine="709"/>
        <w:contextualSpacing/>
        <w:jc w:val="both"/>
        <w:rPr>
          <w:rFonts w:ascii="Times New Roman" w:eastAsia="Times New Roman" w:hAnsi="Times New Roman"/>
          <w:lang w:eastAsia="ru-RU"/>
        </w:rPr>
      </w:pPr>
      <w:r w:rsidRPr="0067406E">
        <w:rPr>
          <w:rFonts w:ascii="Times New Roman" w:eastAsia="Times New Roman" w:hAnsi="Times New Roman"/>
          <w:lang w:eastAsia="ru-RU"/>
        </w:rPr>
        <w:t>1.1</w:t>
      </w:r>
      <w:r w:rsidRPr="0067406E">
        <w:rPr>
          <w:rFonts w:ascii="Times New Roman" w:eastAsia="Times New Roman" w:hAnsi="Times New Roman"/>
          <w:lang w:eastAsia="ru-RU"/>
        </w:rPr>
        <w:tab/>
        <w:t xml:space="preserve">Ознакомлен с Антикоррупционной политикой </w:t>
      </w:r>
      <w:r w:rsidRPr="009E2B92">
        <w:rPr>
          <w:rFonts w:ascii="Times New Roman" w:eastAsia="Times New Roman" w:hAnsi="Times New Roman"/>
          <w:color w:val="000000"/>
          <w:lang w:eastAsia="ru-RU"/>
        </w:rPr>
        <w:t>ПАО «ТНС энерго Марий Эл»</w:t>
      </w:r>
      <w:r w:rsidRPr="0067406E">
        <w:rPr>
          <w:rFonts w:ascii="Times New Roman" w:eastAsia="Times New Roman" w:hAnsi="Times New Roman"/>
          <w:color w:val="000000"/>
          <w:lang w:eastAsia="ru-RU"/>
        </w:rPr>
        <w:t xml:space="preserve">, </w:t>
      </w:r>
      <w:r w:rsidRPr="0067406E">
        <w:rPr>
          <w:rFonts w:ascii="Times New Roman" w:eastAsia="Times New Roman" w:hAnsi="Times New Roman"/>
          <w:lang w:eastAsia="ru-RU"/>
        </w:rPr>
        <w:t xml:space="preserve">утвержденной решением Совета директоров </w:t>
      </w:r>
      <w:r>
        <w:rPr>
          <w:rFonts w:ascii="Times New Roman" w:eastAsia="Times New Roman" w:hAnsi="Times New Roman"/>
          <w:color w:val="000000"/>
          <w:lang w:eastAsia="ru-RU"/>
        </w:rPr>
        <w:t xml:space="preserve">ПАО ГК «ТНС энерго» </w:t>
      </w:r>
      <w:r w:rsidRPr="0067406E">
        <w:rPr>
          <w:rFonts w:ascii="Times New Roman" w:eastAsia="Times New Roman" w:hAnsi="Times New Roman"/>
          <w:lang w:eastAsia="ru-RU"/>
        </w:rPr>
        <w:t>(</w:t>
      </w:r>
      <w:r w:rsidRPr="009E2B92">
        <w:rPr>
          <w:rFonts w:ascii="Times New Roman" w:eastAsia="Times New Roman" w:hAnsi="Times New Roman"/>
          <w:lang w:eastAsia="ru-RU"/>
        </w:rPr>
        <w:t xml:space="preserve">протокол </w:t>
      </w:r>
      <w:r>
        <w:rPr>
          <w:rFonts w:ascii="Times New Roman" w:eastAsia="Times New Roman" w:hAnsi="Times New Roman"/>
          <w:lang w:eastAsia="ru-RU"/>
        </w:rPr>
        <w:t xml:space="preserve">№244-с/18 </w:t>
      </w:r>
      <w:r w:rsidRPr="0067406E">
        <w:rPr>
          <w:rFonts w:ascii="Times New Roman" w:eastAsia="Times New Roman" w:hAnsi="Times New Roman"/>
          <w:lang w:eastAsia="ru-RU"/>
        </w:rPr>
        <w:t xml:space="preserve">от </w:t>
      </w:r>
      <w:r>
        <w:rPr>
          <w:rFonts w:ascii="Times New Roman" w:eastAsia="Times New Roman" w:hAnsi="Times New Roman"/>
          <w:lang w:eastAsia="ru-RU"/>
        </w:rPr>
        <w:t>11</w:t>
      </w:r>
      <w:r w:rsidRPr="0067406E">
        <w:rPr>
          <w:rFonts w:ascii="Times New Roman" w:eastAsia="Times New Roman" w:hAnsi="Times New Roman"/>
          <w:lang w:eastAsia="ru-RU"/>
        </w:rPr>
        <w:t>.</w:t>
      </w:r>
      <w:r>
        <w:rPr>
          <w:rFonts w:ascii="Times New Roman" w:eastAsia="Times New Roman" w:hAnsi="Times New Roman"/>
          <w:lang w:eastAsia="ru-RU"/>
        </w:rPr>
        <w:t>04</w:t>
      </w:r>
      <w:r w:rsidRPr="0067406E">
        <w:rPr>
          <w:rFonts w:ascii="Times New Roman" w:eastAsia="Times New Roman" w:hAnsi="Times New Roman"/>
          <w:lang w:eastAsia="ru-RU"/>
        </w:rPr>
        <w:t>.2018</w:t>
      </w:r>
      <w:r>
        <w:rPr>
          <w:rFonts w:ascii="Times New Roman" w:eastAsia="Times New Roman" w:hAnsi="Times New Roman"/>
          <w:lang w:eastAsia="ru-RU"/>
        </w:rPr>
        <w:t xml:space="preserve"> г.</w:t>
      </w:r>
      <w:r w:rsidRPr="0067406E">
        <w:rPr>
          <w:rFonts w:ascii="Times New Roman" w:eastAsia="Times New Roman" w:hAnsi="Times New Roman"/>
          <w:lang w:eastAsia="ru-RU"/>
        </w:rPr>
        <w:t>) (далее - Антикоррупционная политика).</w:t>
      </w:r>
    </w:p>
    <w:p w:rsidR="00293762" w:rsidRPr="0067406E" w:rsidRDefault="00293762" w:rsidP="00BA40B5">
      <w:pPr>
        <w:widowControl w:val="0"/>
        <w:numPr>
          <w:ilvl w:val="1"/>
          <w:numId w:val="21"/>
        </w:numPr>
        <w:spacing w:before="120" w:after="0" w:line="240" w:lineRule="auto"/>
        <w:ind w:left="0" w:firstLine="709"/>
        <w:contextualSpacing/>
        <w:jc w:val="both"/>
        <w:rPr>
          <w:rFonts w:ascii="Times New Roman" w:eastAsia="Times New Roman" w:hAnsi="Times New Roman"/>
          <w:lang w:eastAsia="ru-RU"/>
        </w:rPr>
      </w:pPr>
      <w:proofErr w:type="gramStart"/>
      <w:r w:rsidRPr="0067406E">
        <w:rPr>
          <w:rFonts w:ascii="Times New Roman" w:eastAsia="Times New Roman" w:hAnsi="Times New Roman"/>
          <w:lang w:eastAsia="ru-RU"/>
        </w:rPr>
        <w:t xml:space="preserve">Согласен с принимаемыми в </w:t>
      </w:r>
      <w:r w:rsidRPr="009E2B92">
        <w:rPr>
          <w:rFonts w:ascii="Times New Roman" w:eastAsia="Times New Roman" w:hAnsi="Times New Roman"/>
          <w:color w:val="000000"/>
          <w:lang w:eastAsia="ru-RU"/>
        </w:rPr>
        <w:t>ПАО «ТНС энерго Марий Эл»</w:t>
      </w:r>
      <w:r w:rsidRPr="0067406E">
        <w:rPr>
          <w:rFonts w:ascii="Times New Roman" w:eastAsia="Times New Roman" w:hAnsi="Times New Roman"/>
          <w:color w:val="000000"/>
          <w:lang w:eastAsia="ru-RU"/>
        </w:rPr>
        <w:t xml:space="preserve">, </w:t>
      </w:r>
      <w:r w:rsidRPr="0067406E">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67406E">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w:t>
      </w:r>
      <w:r>
        <w:rPr>
          <w:rFonts w:ascii="Times New Roman" w:eastAsia="Times New Roman" w:hAnsi="Times New Roman"/>
          <w:lang w:eastAsia="ru-RU"/>
        </w:rPr>
        <w:t>выписка должна быть выдана не ранее 60 дней до даты подачи заявки</w:t>
      </w:r>
      <w:r w:rsidRPr="0067406E">
        <w:rPr>
          <w:rFonts w:ascii="Times New Roman" w:eastAsia="Times New Roman" w:hAnsi="Times New Roman"/>
          <w:lang w:eastAsia="ru-RU"/>
        </w:rPr>
        <w:t xml:space="preserve">), копия решения о назначении руководителя, заверенная подписью уполномоченного лица и печатью. </w:t>
      </w:r>
      <w:proofErr w:type="gramStart"/>
      <w:r w:rsidRPr="0067406E">
        <w:rPr>
          <w:rFonts w:ascii="Times New Roman" w:eastAsia="Times New Roman" w:hAnsi="Times New Roman"/>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7E2A0D">
        <w:rPr>
          <w:rFonts w:ascii="Times New Roman" w:eastAsia="Times New Roman" w:hAnsi="Times New Roman"/>
          <w:lang w:eastAsia="ru-RU"/>
        </w:rPr>
        <w:t>полученных не ранее чем за 60 дней до срока окончания приема предложений,</w:t>
      </w:r>
      <w:r w:rsidRPr="0067406E">
        <w:rPr>
          <w:rFonts w:ascii="Times New Roman" w:eastAsia="Times New Roman" w:hAnsi="Times New Roman"/>
          <w:lang w:eastAsia="ru-RU"/>
        </w:rPr>
        <w:t xml:space="preserve">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67406E">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93762" w:rsidRPr="0067406E" w:rsidRDefault="00293762" w:rsidP="00BA40B5">
      <w:pPr>
        <w:numPr>
          <w:ilvl w:val="0"/>
          <w:numId w:val="17"/>
        </w:numPr>
        <w:tabs>
          <w:tab w:val="clear" w:pos="1428"/>
          <w:tab w:val="num"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67406E">
        <w:rPr>
          <w:rFonts w:ascii="Times New Roman" w:eastAsia="Times New Roman" w:hAnsi="Times New Roman"/>
          <w:bCs/>
          <w:color w:val="000000"/>
          <w:lang w:eastAsia="ru-RU"/>
        </w:rPr>
        <w:t>Запрещённые действия</w:t>
      </w:r>
      <w:r w:rsidRPr="0067406E">
        <w:rPr>
          <w:rFonts w:ascii="Times New Roman" w:eastAsia="Times New Roman" w:hAnsi="Times New Roman"/>
          <w:color w:val="000000"/>
          <w:lang w:eastAsia="ru-RU"/>
        </w:rPr>
        <w:t>»).</w:t>
      </w:r>
    </w:p>
    <w:p w:rsidR="00293762" w:rsidRPr="0067406E" w:rsidRDefault="00293762" w:rsidP="00293762">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67406E">
        <w:rPr>
          <w:rFonts w:ascii="Times New Roman" w:eastAsia="Times New Roman" w:hAnsi="Times New Roman"/>
          <w:color w:val="000000"/>
          <w:lang w:eastAsia="ru-RU"/>
        </w:rPr>
        <w:t>1. К Запрещ</w:t>
      </w:r>
      <w:r w:rsidRPr="0067406E">
        <w:rPr>
          <w:rFonts w:ascii="Times New Roman" w:eastAsia="Times New Roman" w:hAnsi="Times New Roman"/>
          <w:bCs/>
          <w:color w:val="000000"/>
          <w:lang w:eastAsia="ru-RU"/>
        </w:rPr>
        <w:t>ё</w:t>
      </w:r>
      <w:r w:rsidRPr="0067406E">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293762" w:rsidRPr="0067406E" w:rsidRDefault="00293762" w:rsidP="00BA40B5">
      <w:pPr>
        <w:numPr>
          <w:ilvl w:val="0"/>
          <w:numId w:val="20"/>
        </w:numPr>
        <w:tabs>
          <w:tab w:val="left" w:pos="851"/>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293762" w:rsidRPr="0067406E" w:rsidRDefault="00293762" w:rsidP="00BA40B5">
      <w:pPr>
        <w:numPr>
          <w:ilvl w:val="0"/>
          <w:numId w:val="20"/>
        </w:numPr>
        <w:tabs>
          <w:tab w:val="left" w:pos="851"/>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непредставление информации о наличии афф</w:t>
      </w:r>
      <w:r>
        <w:rPr>
          <w:rFonts w:ascii="Times New Roman" w:eastAsia="Times New Roman" w:hAnsi="Times New Roman"/>
          <w:color w:val="000000"/>
          <w:lang w:eastAsia="ru-RU"/>
        </w:rPr>
        <w:t xml:space="preserve">илированных и иных связей, </w:t>
      </w:r>
      <w:proofErr w:type="spellStart"/>
      <w:r>
        <w:rPr>
          <w:rFonts w:ascii="Times New Roman" w:eastAsia="Times New Roman" w:hAnsi="Times New Roman"/>
          <w:color w:val="000000"/>
          <w:lang w:eastAsia="ru-RU"/>
        </w:rPr>
        <w:t>пред</w:t>
      </w:r>
      <w:r w:rsidRPr="0067406E">
        <w:rPr>
          <w:rFonts w:ascii="Times New Roman" w:eastAsia="Times New Roman" w:hAnsi="Times New Roman"/>
          <w:color w:val="000000"/>
          <w:lang w:eastAsia="ru-RU"/>
        </w:rPr>
        <w:t>конфликта</w:t>
      </w:r>
      <w:proofErr w:type="spellEnd"/>
      <w:r w:rsidRPr="0067406E">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Pr>
          <w:rFonts w:ascii="Times New Roman" w:eastAsia="Times New Roman" w:hAnsi="Times New Roman"/>
          <w:color w:val="000000"/>
          <w:lang w:eastAsia="ru-RU"/>
        </w:rPr>
        <w:br/>
      </w:r>
      <w:r w:rsidRPr="0067406E">
        <w:rPr>
          <w:rFonts w:ascii="Times New Roman" w:eastAsia="Times New Roman" w:hAnsi="Times New Roman"/>
          <w:color w:val="000000"/>
          <w:lang w:eastAsia="ru-RU"/>
        </w:rPr>
        <w:t>их бенефициарами;</w:t>
      </w:r>
    </w:p>
    <w:p w:rsidR="00293762" w:rsidRPr="0067406E" w:rsidRDefault="00293762" w:rsidP="00BA40B5">
      <w:pPr>
        <w:numPr>
          <w:ilvl w:val="0"/>
          <w:numId w:val="18"/>
        </w:numPr>
        <w:tabs>
          <w:tab w:val="left" w:pos="851"/>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293762" w:rsidRPr="0067406E" w:rsidRDefault="00293762" w:rsidP="00BA40B5">
      <w:pPr>
        <w:numPr>
          <w:ilvl w:val="0"/>
          <w:numId w:val="18"/>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оказание, предложение или обещание оказать услуги;</w:t>
      </w:r>
    </w:p>
    <w:p w:rsidR="00293762" w:rsidRPr="0067406E" w:rsidRDefault="00293762" w:rsidP="00BA40B5">
      <w:pPr>
        <w:numPr>
          <w:ilvl w:val="0"/>
          <w:numId w:val="18"/>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93762" w:rsidRPr="0067406E" w:rsidRDefault="00293762" w:rsidP="00BA40B5">
      <w:pPr>
        <w:numPr>
          <w:ilvl w:val="0"/>
          <w:numId w:val="18"/>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293762" w:rsidRPr="0067406E" w:rsidRDefault="00293762" w:rsidP="00BA40B5">
      <w:pPr>
        <w:numPr>
          <w:ilvl w:val="0"/>
          <w:numId w:val="18"/>
        </w:numPr>
        <w:tabs>
          <w:tab w:val="left" w:pos="0"/>
          <w:tab w:val="left" w:pos="993"/>
        </w:tabs>
        <w:spacing w:before="120" w:after="0" w:line="240" w:lineRule="auto"/>
        <w:ind w:left="0" w:firstLine="709"/>
        <w:jc w:val="both"/>
        <w:rPr>
          <w:rFonts w:ascii="Times New Roman" w:eastAsia="Times New Roman" w:hAnsi="Times New Roman"/>
          <w:lang w:eastAsia="ru-RU"/>
        </w:rPr>
      </w:pPr>
      <w:r w:rsidRPr="0067406E">
        <w:rPr>
          <w:rFonts w:ascii="Times New Roman" w:eastAsia="Times New Roman" w:hAnsi="Times New Roman"/>
          <w:lang w:eastAsia="ru-RU"/>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93762" w:rsidRPr="0067406E" w:rsidRDefault="00293762" w:rsidP="00BA40B5">
      <w:pPr>
        <w:numPr>
          <w:ilvl w:val="1"/>
          <w:numId w:val="19"/>
        </w:numPr>
        <w:tabs>
          <w:tab w:val="left" w:pos="1134"/>
        </w:tabs>
        <w:spacing w:before="120" w:after="0" w:line="240" w:lineRule="auto"/>
        <w:ind w:left="0" w:firstLine="709"/>
        <w:jc w:val="both"/>
        <w:rPr>
          <w:rFonts w:ascii="Times New Roman" w:eastAsia="Times New Roman" w:hAnsi="Times New Roman"/>
          <w:lang w:eastAsia="ru-RU"/>
        </w:rPr>
      </w:pPr>
      <w:r w:rsidRPr="0067406E">
        <w:rPr>
          <w:rFonts w:ascii="Times New Roman" w:eastAsia="Times New Roman" w:hAnsi="Times New Roman"/>
          <w:lang w:val="en-US" w:eastAsia="ru-RU"/>
        </w:rPr>
        <w:t>C</w:t>
      </w:r>
      <w:proofErr w:type="spellStart"/>
      <w:r w:rsidRPr="0067406E">
        <w:rPr>
          <w:rFonts w:ascii="Times New Roman" w:eastAsia="Times New Roman" w:hAnsi="Times New Roman"/>
          <w:lang w:eastAsia="ru-RU"/>
        </w:rPr>
        <w:t>тимулирование</w:t>
      </w:r>
      <w:proofErr w:type="spellEnd"/>
      <w:r w:rsidRPr="0067406E">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93762" w:rsidRPr="0067406E" w:rsidRDefault="00293762" w:rsidP="00BA40B5">
      <w:pPr>
        <w:numPr>
          <w:ilvl w:val="1"/>
          <w:numId w:val="19"/>
        </w:numPr>
        <w:tabs>
          <w:tab w:val="left" w:pos="1134"/>
        </w:tabs>
        <w:spacing w:before="120" w:after="0" w:line="240" w:lineRule="auto"/>
        <w:ind w:left="0" w:firstLine="709"/>
        <w:jc w:val="both"/>
        <w:rPr>
          <w:rFonts w:ascii="Times New Roman" w:eastAsia="Times New Roman" w:hAnsi="Times New Roman"/>
          <w:lang w:eastAsia="ru-RU"/>
        </w:rPr>
      </w:pPr>
      <w:r w:rsidRPr="0067406E">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293762" w:rsidRPr="0067406E" w:rsidRDefault="00293762" w:rsidP="00BA40B5">
      <w:pPr>
        <w:numPr>
          <w:ilvl w:val="0"/>
          <w:numId w:val="18"/>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lastRenderedPageBreak/>
        <w:t>предоставление неоправданных преимуществ по сравнению с другими участниками закупочных процедур;</w:t>
      </w:r>
    </w:p>
    <w:p w:rsidR="00293762" w:rsidRPr="0067406E" w:rsidRDefault="00293762" w:rsidP="00BA40B5">
      <w:pPr>
        <w:numPr>
          <w:ilvl w:val="0"/>
          <w:numId w:val="18"/>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предоставление каких-либо гарантий;</w:t>
      </w:r>
    </w:p>
    <w:p w:rsidR="00293762" w:rsidRPr="0067406E" w:rsidRDefault="00293762" w:rsidP="00BA40B5">
      <w:pPr>
        <w:numPr>
          <w:ilvl w:val="0"/>
          <w:numId w:val="18"/>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ускорение существующих процедур;</w:t>
      </w:r>
    </w:p>
    <w:p w:rsidR="00293762" w:rsidRPr="0067406E" w:rsidRDefault="00293762" w:rsidP="00BA40B5">
      <w:pPr>
        <w:numPr>
          <w:ilvl w:val="0"/>
          <w:numId w:val="18"/>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93762" w:rsidRPr="0067406E" w:rsidRDefault="00293762" w:rsidP="00BA40B5">
      <w:pPr>
        <w:numPr>
          <w:ilvl w:val="0"/>
          <w:numId w:val="19"/>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93762" w:rsidRPr="0067406E" w:rsidRDefault="00293762" w:rsidP="00BA40B5">
      <w:pPr>
        <w:numPr>
          <w:ilvl w:val="0"/>
          <w:numId w:val="19"/>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93762" w:rsidRDefault="00293762" w:rsidP="00BA40B5">
      <w:pPr>
        <w:numPr>
          <w:ilvl w:val="0"/>
          <w:numId w:val="19"/>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293762" w:rsidRPr="0067406E" w:rsidRDefault="00293762" w:rsidP="00293762">
      <w:pPr>
        <w:tabs>
          <w:tab w:val="left" w:pos="993"/>
        </w:tabs>
        <w:spacing w:before="120" w:after="0" w:line="240" w:lineRule="auto"/>
        <w:ind w:left="709"/>
        <w:jc w:val="both"/>
        <w:rPr>
          <w:rFonts w:ascii="Times New Roman" w:eastAsia="Times New Roman" w:hAnsi="Times New Roman"/>
          <w:color w:val="000000"/>
          <w:lang w:eastAsia="ru-RU"/>
        </w:rPr>
      </w:pP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(подпись)</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358A9">
        <w:rPr>
          <w:rFonts w:ascii="Times New Roman" w:hAnsi="Times New Roman"/>
          <w:b/>
          <w:spacing w:val="36"/>
        </w:rPr>
        <w:t>конец формы</w:t>
      </w:r>
    </w:p>
    <w:p w:rsidR="00293762" w:rsidRPr="0067406E" w:rsidRDefault="00293762" w:rsidP="00293762">
      <w:pPr>
        <w:spacing w:after="0" w:line="240" w:lineRule="auto"/>
        <w:ind w:firstLine="567"/>
        <w:rPr>
          <w:rFonts w:ascii="Times New Roman" w:hAnsi="Times New Roman"/>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Pr="00D358A9" w:rsidRDefault="00293762" w:rsidP="00293762">
      <w:pPr>
        <w:keepNext/>
        <w:pageBreakBefore/>
        <w:tabs>
          <w:tab w:val="left" w:pos="567"/>
        </w:tabs>
        <w:suppressAutoHyphens/>
        <w:spacing w:after="0" w:line="240" w:lineRule="auto"/>
        <w:contextualSpacing/>
        <w:jc w:val="both"/>
        <w:outlineLvl w:val="1"/>
        <w:rPr>
          <w:rFonts w:ascii="Times New Roman" w:hAnsi="Times New Roman"/>
          <w:b/>
          <w:lang w:val="x-none"/>
        </w:rPr>
      </w:pPr>
      <w:r>
        <w:rPr>
          <w:rFonts w:ascii="Times New Roman" w:hAnsi="Times New Roman"/>
          <w:b/>
        </w:rPr>
        <w:lastRenderedPageBreak/>
        <w:t xml:space="preserve">5.9.    </w:t>
      </w:r>
      <w:r w:rsidRPr="00157E65">
        <w:rPr>
          <w:rFonts w:ascii="Times New Roman" w:hAnsi="Times New Roman"/>
          <w:b/>
          <w:lang w:val="x-none"/>
        </w:rPr>
        <w:t xml:space="preserve">Согласие на обработку персональных данных </w:t>
      </w:r>
      <w:r>
        <w:rPr>
          <w:rFonts w:ascii="Times New Roman" w:hAnsi="Times New Roman"/>
          <w:b/>
          <w:lang w:val="x-none"/>
        </w:rPr>
        <w:t xml:space="preserve">(форма </w:t>
      </w:r>
      <w:r>
        <w:rPr>
          <w:rFonts w:ascii="Times New Roman" w:hAnsi="Times New Roman"/>
          <w:b/>
        </w:rPr>
        <w:t>9</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outlineLvl w:val="2"/>
        <w:rPr>
          <w:rFonts w:ascii="Times New Roman" w:hAnsi="Times New Roman"/>
          <w:b/>
        </w:rPr>
      </w:pPr>
      <w:r w:rsidRPr="00D358A9">
        <w:rPr>
          <w:rFonts w:ascii="Times New Roman" w:hAnsi="Times New Roman"/>
          <w:b/>
        </w:rPr>
        <w:t>5.</w:t>
      </w:r>
      <w:r>
        <w:rPr>
          <w:rFonts w:ascii="Times New Roman" w:hAnsi="Times New Roman"/>
          <w:b/>
        </w:rPr>
        <w:t>9</w:t>
      </w:r>
      <w:r w:rsidRPr="00D358A9">
        <w:rPr>
          <w:rFonts w:ascii="Times New Roman" w:hAnsi="Times New Roman"/>
          <w:b/>
        </w:rPr>
        <w:t xml:space="preserve">.1  Форма </w:t>
      </w:r>
      <w:r>
        <w:rPr>
          <w:rFonts w:ascii="Times New Roman" w:hAnsi="Times New Roman"/>
          <w:b/>
        </w:rPr>
        <w:t>Согласия</w:t>
      </w:r>
      <w:r w:rsidRPr="00157E65">
        <w:rPr>
          <w:rFonts w:ascii="Times New Roman" w:hAnsi="Times New Roman"/>
          <w:b/>
        </w:rPr>
        <w:t xml:space="preserve"> на обработку персональных данных</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709"/>
        <w:rPr>
          <w:rFonts w:ascii="Times New Roman" w:hAnsi="Times New Roman"/>
        </w:rPr>
      </w:pPr>
      <w:r>
        <w:rPr>
          <w:rFonts w:ascii="Times New Roman" w:hAnsi="Times New Roman"/>
        </w:rPr>
        <w:t>Приложение 8</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Default="00293762" w:rsidP="00293762">
      <w:pPr>
        <w:spacing w:after="0" w:line="240" w:lineRule="auto"/>
        <w:ind w:firstLine="709"/>
        <w:rPr>
          <w:rFonts w:ascii="Times New Roman" w:hAnsi="Times New Roman"/>
        </w:rPr>
      </w:pPr>
    </w:p>
    <w:p w:rsidR="00293762" w:rsidRPr="00157E65" w:rsidRDefault="00293762" w:rsidP="00293762">
      <w:pPr>
        <w:suppressAutoHyphens/>
        <w:spacing w:after="0" w:line="240" w:lineRule="auto"/>
        <w:ind w:firstLine="709"/>
        <w:jc w:val="both"/>
        <w:rPr>
          <w:rFonts w:ascii="Times New Roman" w:hAnsi="Times New Roman"/>
          <w:snapToGrid w:val="0"/>
        </w:rPr>
      </w:pPr>
      <w:proofErr w:type="gramStart"/>
      <w:r w:rsidRPr="00157E65">
        <w:rPr>
          <w:rFonts w:ascii="Times New Roman" w:hAnsi="Times New Roman"/>
          <w:snapToGrid w:val="0"/>
        </w:rPr>
        <w:t>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w:t>
      </w:r>
      <w:r>
        <w:rPr>
          <w:rFonts w:ascii="Times New Roman" w:hAnsi="Times New Roman"/>
          <w:snapToGrid w:val="0"/>
        </w:rPr>
        <w:t xml:space="preserve"> Марий Эл»</w:t>
      </w:r>
      <w:r w:rsidRPr="00157E65">
        <w:rPr>
          <w:rFonts w:ascii="Times New Roman" w:hAnsi="Times New Roman"/>
          <w:snapToGrid w:val="0"/>
        </w:rPr>
        <w:t xml:space="preserve"> {указывается организационно-правов</w:t>
      </w:r>
      <w:r>
        <w:rPr>
          <w:rFonts w:ascii="Times New Roman" w:hAnsi="Times New Roman"/>
          <w:snapToGrid w:val="0"/>
        </w:rPr>
        <w:t>ая форма и полное наименование}</w:t>
      </w:r>
      <w:r w:rsidRPr="00157E65">
        <w:rPr>
          <w:rFonts w:ascii="Times New Roman" w:hAnsi="Times New Roman"/>
          <w:snapToGrid w:val="0"/>
        </w:rPr>
        <w:t xml:space="preserve"> действий, предусмотренных п. 3 ст. 3 ФЗ «О персональных данных» от 27.07.2006 </w:t>
      </w:r>
      <w:r>
        <w:rPr>
          <w:rFonts w:ascii="Times New Roman" w:hAnsi="Times New Roman"/>
          <w:snapToGrid w:val="0"/>
        </w:rPr>
        <w:br/>
      </w:r>
      <w:r w:rsidRPr="00157E65">
        <w:rPr>
          <w:rFonts w:ascii="Times New Roman" w:hAnsi="Times New Roman"/>
          <w:snapToGrid w:val="0"/>
        </w:rPr>
        <w:t>№ 152-ФЗ, в отношении персон</w:t>
      </w:r>
      <w:r>
        <w:rPr>
          <w:rFonts w:ascii="Times New Roman" w:hAnsi="Times New Roman"/>
          <w:snapToGrid w:val="0"/>
        </w:rPr>
        <w:t>альных данных участника закупки</w:t>
      </w:r>
      <w:r w:rsidRPr="00157E65">
        <w:rPr>
          <w:rFonts w:ascii="Times New Roman" w:hAnsi="Times New Roman"/>
          <w:snapToGrid w:val="0"/>
        </w:rPr>
        <w:t xml:space="preserve">/планируемых к привлечению </w:t>
      </w:r>
      <w:proofErr w:type="spellStart"/>
      <w:r w:rsidRPr="00157E65">
        <w:rPr>
          <w:rFonts w:ascii="Times New Roman" w:hAnsi="Times New Roman"/>
          <w:snapToGrid w:val="0"/>
        </w:rPr>
        <w:t>субконтрагентов</w:t>
      </w:r>
      <w:proofErr w:type="spellEnd"/>
      <w:r w:rsidRPr="00157E65">
        <w:rPr>
          <w:rFonts w:ascii="Times New Roman" w:hAnsi="Times New Roman"/>
          <w:snapToGrid w:val="0"/>
        </w:rPr>
        <w:t xml:space="preserve"> и их</w:t>
      </w:r>
      <w:proofErr w:type="gramEnd"/>
      <w:r w:rsidRPr="00157E65">
        <w:rPr>
          <w:rFonts w:ascii="Times New Roman" w:hAnsi="Times New Roman"/>
          <w:snapToGrid w:val="0"/>
        </w:rPr>
        <w:t xml:space="preserve"> </w:t>
      </w:r>
      <w:proofErr w:type="gramStart"/>
      <w:r w:rsidRPr="00157E65">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157E65">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157E65">
        <w:rPr>
          <w:rFonts w:ascii="Times New Roman" w:hAnsi="Times New Roman"/>
          <w:snapToGrid w:val="0"/>
        </w:rPr>
        <w:t>Росфинмониторинг</w:t>
      </w:r>
      <w:proofErr w:type="spellEnd"/>
      <w:r w:rsidRPr="00157E65">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w:t>
      </w:r>
      <w:r>
        <w:rPr>
          <w:rFonts w:ascii="Times New Roman" w:hAnsi="Times New Roman"/>
          <w:snapToGrid w:val="0"/>
        </w:rPr>
        <w:t>акционеров) и бенефициаров.</w:t>
      </w:r>
    </w:p>
    <w:p w:rsidR="00293762" w:rsidRPr="00157E65" w:rsidRDefault="00293762" w:rsidP="00293762">
      <w:pPr>
        <w:suppressAutoHyphens/>
        <w:spacing w:after="0" w:line="240" w:lineRule="auto"/>
        <w:ind w:firstLine="709"/>
        <w:jc w:val="both"/>
        <w:rPr>
          <w:rFonts w:ascii="Times New Roman" w:hAnsi="Times New Roman"/>
          <w:snapToGrid w:val="0"/>
        </w:rPr>
      </w:pPr>
      <w:proofErr w:type="gramStart"/>
      <w:r w:rsidRPr="00157E65">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293762" w:rsidRDefault="00293762" w:rsidP="00293762">
      <w:pPr>
        <w:suppressAutoHyphens/>
        <w:spacing w:after="0" w:line="240" w:lineRule="auto"/>
        <w:ind w:firstLine="709"/>
        <w:jc w:val="both"/>
        <w:rPr>
          <w:rFonts w:ascii="Times New Roman" w:hAnsi="Times New Roman"/>
          <w:snapToGrid w:val="0"/>
        </w:rPr>
      </w:pPr>
      <w:r w:rsidRPr="00157E65">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w:t>
      </w:r>
      <w:r>
        <w:rPr>
          <w:rFonts w:ascii="Times New Roman" w:hAnsi="Times New Roman"/>
          <w:snapToGrid w:val="0"/>
        </w:rPr>
        <w:t xml:space="preserve">момента фактического </w:t>
      </w:r>
      <w:proofErr w:type="gramStart"/>
      <w:r>
        <w:rPr>
          <w:rFonts w:ascii="Times New Roman" w:hAnsi="Times New Roman"/>
          <w:snapToGrid w:val="0"/>
        </w:rPr>
        <w:t>выполнения/</w:t>
      </w:r>
      <w:r w:rsidRPr="00157E65">
        <w:rPr>
          <w:rFonts w:ascii="Times New Roman" w:hAnsi="Times New Roman"/>
          <w:snapToGrid w:val="0"/>
        </w:rPr>
        <w:t>отмены действия поручений Правительства Российской</w:t>
      </w:r>
      <w:proofErr w:type="gramEnd"/>
      <w:r w:rsidRPr="00157E65">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rPr>
      </w:pPr>
      <w:r w:rsidRPr="00D358A9">
        <w:rPr>
          <w:rFonts w:ascii="Times New Roman" w:hAnsi="Times New Roman"/>
          <w:vertAlign w:val="superscript"/>
        </w:rPr>
        <w:t>(подпись)</w:t>
      </w: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358A9">
        <w:rPr>
          <w:rFonts w:ascii="Times New Roman" w:hAnsi="Times New Roman"/>
          <w:b/>
          <w:spacing w:val="36"/>
        </w:rPr>
        <w:t>конец формы</w:t>
      </w:r>
    </w:p>
    <w:p w:rsidR="00293762" w:rsidRPr="00EB582A" w:rsidRDefault="00293762" w:rsidP="00046139">
      <w:pPr>
        <w:suppressAutoHyphens/>
        <w:spacing w:after="0" w:line="240" w:lineRule="auto"/>
        <w:ind w:firstLine="709"/>
        <w:jc w:val="both"/>
      </w:pPr>
    </w:p>
    <w:sectPr w:rsidR="00293762" w:rsidRPr="00EB582A" w:rsidSect="00F06017">
      <w:footerReference w:type="even" r:id="rId16"/>
      <w:footerReference w:type="default" r:id="rId17"/>
      <w:pgSz w:w="12240" w:h="15840" w:code="1"/>
      <w:pgMar w:top="567" w:right="567"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74" w:rsidRDefault="00B91674">
      <w:pPr>
        <w:spacing w:after="0" w:line="240" w:lineRule="auto"/>
      </w:pPr>
      <w:r>
        <w:separator/>
      </w:r>
    </w:p>
  </w:endnote>
  <w:endnote w:type="continuationSeparator" w:id="0">
    <w:p w:rsidR="00B91674" w:rsidRDefault="00B9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74" w:rsidRDefault="00B91674">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91674" w:rsidRDefault="00B9167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74" w:rsidRDefault="00B91674">
    <w:pPr>
      <w:pStyle w:val="a6"/>
      <w:framePr w:wrap="around" w:vAnchor="text" w:hAnchor="margin" w:xAlign="right" w:y="1"/>
      <w:rPr>
        <w:rStyle w:val="af0"/>
      </w:rPr>
    </w:pPr>
  </w:p>
  <w:p w:rsidR="00B91674" w:rsidRDefault="00B9167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74" w:rsidRDefault="00B91674">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91674" w:rsidRDefault="00B9167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74" w:rsidRDefault="00B91674">
    <w:pPr>
      <w:pStyle w:val="a6"/>
      <w:framePr w:wrap="around" w:vAnchor="text" w:hAnchor="margin" w:xAlign="right" w:y="1"/>
      <w:rPr>
        <w:rStyle w:val="af0"/>
      </w:rPr>
    </w:pPr>
  </w:p>
  <w:p w:rsidR="00B91674" w:rsidRDefault="00B91674">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74" w:rsidRDefault="00B91674">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91674" w:rsidRDefault="00B91674">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74" w:rsidRDefault="00B91674">
    <w:pPr>
      <w:pStyle w:val="a6"/>
      <w:framePr w:wrap="around" w:vAnchor="text" w:hAnchor="margin" w:xAlign="right" w:y="1"/>
      <w:rPr>
        <w:rStyle w:val="af0"/>
      </w:rPr>
    </w:pPr>
  </w:p>
  <w:p w:rsidR="00B91674" w:rsidRDefault="00B916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74" w:rsidRDefault="00B91674">
      <w:pPr>
        <w:spacing w:after="0" w:line="240" w:lineRule="auto"/>
      </w:pPr>
      <w:r>
        <w:separator/>
      </w:r>
    </w:p>
  </w:footnote>
  <w:footnote w:type="continuationSeparator" w:id="0">
    <w:p w:rsidR="00B91674" w:rsidRDefault="00B91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6EF6F6"/>
    <w:lvl w:ilvl="0">
      <w:start w:val="1"/>
      <w:numFmt w:val="russianLower"/>
      <w:pStyle w:val="2"/>
      <w:suff w:val="space"/>
      <w:lvlText w:val="%1)"/>
      <w:lvlJc w:val="left"/>
      <w:pPr>
        <w:ind w:left="737" w:firstLine="0"/>
      </w:pPr>
      <w:rPr>
        <w:rFonts w:hint="default"/>
        <w:i w:val="0"/>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9"/>
    <w:multiLevelType w:val="multilevel"/>
    <w:tmpl w:val="C85AC3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25E05CE"/>
    <w:multiLevelType w:val="singleLevel"/>
    <w:tmpl w:val="04190011"/>
    <w:lvl w:ilvl="0">
      <w:start w:val="1"/>
      <w:numFmt w:val="decimal"/>
      <w:lvlText w:val="%1)"/>
      <w:lvlJc w:val="left"/>
      <w:pPr>
        <w:tabs>
          <w:tab w:val="num" w:pos="360"/>
        </w:tabs>
        <w:ind w:left="360" w:hanging="360"/>
      </w:pPr>
    </w:lvl>
  </w:abstractNum>
  <w:abstractNum w:abstractNumId="6">
    <w:nsid w:val="06215AC1"/>
    <w:multiLevelType w:val="hybridMultilevel"/>
    <w:tmpl w:val="72AC9A02"/>
    <w:lvl w:ilvl="0" w:tplc="F63CDDAA">
      <w:start w:val="1"/>
      <w:numFmt w:val="bullet"/>
      <w:lvlText w:val=""/>
      <w:lvlJc w:val="left"/>
      <w:pPr>
        <w:tabs>
          <w:tab w:val="num" w:pos="1077"/>
        </w:tabs>
        <w:ind w:left="1077" w:hanging="226"/>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3C3205"/>
    <w:multiLevelType w:val="multilevel"/>
    <w:tmpl w:val="6D3642B0"/>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F3BBA"/>
    <w:multiLevelType w:val="multilevel"/>
    <w:tmpl w:val="D6A884B4"/>
    <w:lvl w:ilvl="0">
      <w:start w:val="1"/>
      <w:numFmt w:val="decimal"/>
      <w:lvlText w:val="%1."/>
      <w:lvlJc w:val="left"/>
      <w:pPr>
        <w:ind w:left="540" w:hanging="540"/>
      </w:pPr>
      <w:rPr>
        <w:rFonts w:hint="default"/>
      </w:rPr>
    </w:lvl>
    <w:lvl w:ilvl="1">
      <w:start w:val="9"/>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4">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0B4CE6"/>
    <w:multiLevelType w:val="multilevel"/>
    <w:tmpl w:val="02B085C2"/>
    <w:lvl w:ilvl="0">
      <w:start w:val="10"/>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A107A6D"/>
    <w:multiLevelType w:val="multilevel"/>
    <w:tmpl w:val="AF0CD454"/>
    <w:lvl w:ilvl="0">
      <w:start w:val="9"/>
      <w:numFmt w:val="decimal"/>
      <w:lvlText w:val="%1."/>
      <w:lvlJc w:val="left"/>
      <w:pPr>
        <w:ind w:left="720" w:hanging="360"/>
      </w:pPr>
      <w:rPr>
        <w:rFonts w:hint="default"/>
      </w:rPr>
    </w:lvl>
    <w:lvl w:ilvl="1">
      <w:start w:val="3"/>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4EAC5C02"/>
    <w:multiLevelType w:val="hybridMultilevel"/>
    <w:tmpl w:val="AD64722A"/>
    <w:lvl w:ilvl="0" w:tplc="04190001">
      <w:start w:val="1"/>
      <w:numFmt w:val="bullet"/>
      <w:lvlText w:val=""/>
      <w:lvlJc w:val="left"/>
      <w:pPr>
        <w:tabs>
          <w:tab w:val="num" w:pos="1644"/>
        </w:tabs>
        <w:ind w:left="1644" w:hanging="226"/>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27">
    <w:nsid w:val="5CF43971"/>
    <w:multiLevelType w:val="multilevel"/>
    <w:tmpl w:val="7AA459E0"/>
    <w:lvl w:ilvl="0">
      <w:start w:val="1"/>
      <w:numFmt w:val="decimal"/>
      <w:pStyle w:val="a1"/>
      <w:suff w:val="space"/>
      <w:lvlText w:val="%1."/>
      <w:lvlJc w:val="left"/>
      <w:pPr>
        <w:ind w:left="353" w:firstLine="357"/>
      </w:pPr>
      <w:rPr>
        <w:rFonts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37" w:firstLine="0"/>
      </w:pPr>
      <w:rPr>
        <w:rFonts w:hint="default"/>
      </w:rPr>
    </w:lvl>
    <w:lvl w:ilvl="2">
      <w:start w:val="1"/>
      <w:numFmt w:val="decimal"/>
      <w:lvlText w:val="%1.%2.%3."/>
      <w:lvlJc w:val="left"/>
      <w:pPr>
        <w:tabs>
          <w:tab w:val="num" w:pos="1588"/>
        </w:tabs>
        <w:ind w:left="794"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9">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0">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3">
    <w:nsid w:val="720170CA"/>
    <w:multiLevelType w:val="multilevel"/>
    <w:tmpl w:val="A53C5B4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21"/>
  </w:num>
  <w:num w:numId="3">
    <w:abstractNumId w:val="10"/>
  </w:num>
  <w:num w:numId="4">
    <w:abstractNumId w:val="17"/>
  </w:num>
  <w:num w:numId="5">
    <w:abstractNumId w:val="16"/>
  </w:num>
  <w:num w:numId="6">
    <w:abstractNumId w:val="7"/>
  </w:num>
  <w:num w:numId="7">
    <w:abstractNumId w:val="11"/>
  </w:num>
  <w:num w:numId="8">
    <w:abstractNumId w:val="34"/>
  </w:num>
  <w:num w:numId="9">
    <w:abstractNumId w:val="30"/>
  </w:num>
  <w:num w:numId="10">
    <w:abstractNumId w:val="25"/>
  </w:num>
  <w:num w:numId="11">
    <w:abstractNumId w:val="26"/>
  </w:num>
  <w:num w:numId="12">
    <w:abstractNumId w:val="28"/>
  </w:num>
  <w:num w:numId="13">
    <w:abstractNumId w:val="29"/>
  </w:num>
  <w:num w:numId="14">
    <w:abstractNumId w:val="9"/>
  </w:num>
  <w:num w:numId="15">
    <w:abstractNumId w:val="20"/>
  </w:num>
  <w:num w:numId="16">
    <w:abstractNumId w:val="14"/>
  </w:num>
  <w:num w:numId="17">
    <w:abstractNumId w:val="32"/>
  </w:num>
  <w:num w:numId="18">
    <w:abstractNumId w:val="12"/>
  </w:num>
  <w:num w:numId="19">
    <w:abstractNumId w:val="19"/>
  </w:num>
  <w:num w:numId="20">
    <w:abstractNumId w:val="15"/>
  </w:num>
  <w:num w:numId="21">
    <w:abstractNumId w:val="22"/>
  </w:num>
  <w:num w:numId="22">
    <w:abstractNumId w:val="5"/>
  </w:num>
  <w:num w:numId="23">
    <w:abstractNumId w:val="23"/>
  </w:num>
  <w:num w:numId="24">
    <w:abstractNumId w:val="18"/>
  </w:num>
  <w:num w:numId="25">
    <w:abstractNumId w:val="13"/>
  </w:num>
  <w:num w:numId="26">
    <w:abstractNumId w:val="3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7"/>
  </w:num>
  <w:num w:numId="30">
    <w:abstractNumId w:val="0"/>
  </w:num>
  <w:num w:numId="31">
    <w:abstractNumId w:val="6"/>
  </w:num>
  <w:num w:numId="32">
    <w:abstractNumId w:val="24"/>
  </w:num>
  <w:num w:numId="3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27"/>
    <w:lvlOverride w:ilvl="0">
      <w:startOverride w:val="7"/>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28EF"/>
    <w:rsid w:val="00002D5F"/>
    <w:rsid w:val="00002DA1"/>
    <w:rsid w:val="00002DC4"/>
    <w:rsid w:val="00003D03"/>
    <w:rsid w:val="00004644"/>
    <w:rsid w:val="00005521"/>
    <w:rsid w:val="000057C3"/>
    <w:rsid w:val="00005B5B"/>
    <w:rsid w:val="00005FB3"/>
    <w:rsid w:val="0000668D"/>
    <w:rsid w:val="000073A4"/>
    <w:rsid w:val="00007457"/>
    <w:rsid w:val="00007B6C"/>
    <w:rsid w:val="00011008"/>
    <w:rsid w:val="00011E81"/>
    <w:rsid w:val="000149DD"/>
    <w:rsid w:val="0001762B"/>
    <w:rsid w:val="00021724"/>
    <w:rsid w:val="0003512F"/>
    <w:rsid w:val="00035C07"/>
    <w:rsid w:val="00040A2F"/>
    <w:rsid w:val="00045737"/>
    <w:rsid w:val="00046139"/>
    <w:rsid w:val="000465DE"/>
    <w:rsid w:val="00046FC4"/>
    <w:rsid w:val="00047975"/>
    <w:rsid w:val="00047B8E"/>
    <w:rsid w:val="00063014"/>
    <w:rsid w:val="0006489E"/>
    <w:rsid w:val="00065E16"/>
    <w:rsid w:val="0006695A"/>
    <w:rsid w:val="00070AF7"/>
    <w:rsid w:val="00070C54"/>
    <w:rsid w:val="0007213F"/>
    <w:rsid w:val="0007747A"/>
    <w:rsid w:val="000822DE"/>
    <w:rsid w:val="00083A11"/>
    <w:rsid w:val="00084151"/>
    <w:rsid w:val="00090BD6"/>
    <w:rsid w:val="00091711"/>
    <w:rsid w:val="00091A5B"/>
    <w:rsid w:val="000923D7"/>
    <w:rsid w:val="00092609"/>
    <w:rsid w:val="00095030"/>
    <w:rsid w:val="00096CB2"/>
    <w:rsid w:val="00097152"/>
    <w:rsid w:val="000A00C4"/>
    <w:rsid w:val="000A297B"/>
    <w:rsid w:val="000A2A1F"/>
    <w:rsid w:val="000A4B44"/>
    <w:rsid w:val="000A5A0D"/>
    <w:rsid w:val="000A6A4B"/>
    <w:rsid w:val="000A6EBE"/>
    <w:rsid w:val="000A6FA8"/>
    <w:rsid w:val="000A7122"/>
    <w:rsid w:val="000A778E"/>
    <w:rsid w:val="000A78FD"/>
    <w:rsid w:val="000B0ACC"/>
    <w:rsid w:val="000B0B3F"/>
    <w:rsid w:val="000B44AE"/>
    <w:rsid w:val="000B4605"/>
    <w:rsid w:val="000B4AEE"/>
    <w:rsid w:val="000B6633"/>
    <w:rsid w:val="000B66A4"/>
    <w:rsid w:val="000C107A"/>
    <w:rsid w:val="000C2DF8"/>
    <w:rsid w:val="000C336D"/>
    <w:rsid w:val="000C641D"/>
    <w:rsid w:val="000C650B"/>
    <w:rsid w:val="000D03DE"/>
    <w:rsid w:val="000D03FD"/>
    <w:rsid w:val="000D0EE3"/>
    <w:rsid w:val="000D1C49"/>
    <w:rsid w:val="000D4405"/>
    <w:rsid w:val="000D5469"/>
    <w:rsid w:val="000E261D"/>
    <w:rsid w:val="000E3218"/>
    <w:rsid w:val="000E41DB"/>
    <w:rsid w:val="000E4F04"/>
    <w:rsid w:val="000E5C66"/>
    <w:rsid w:val="000E7715"/>
    <w:rsid w:val="000F0578"/>
    <w:rsid w:val="000F649A"/>
    <w:rsid w:val="0010264F"/>
    <w:rsid w:val="00102986"/>
    <w:rsid w:val="001035D0"/>
    <w:rsid w:val="0010361C"/>
    <w:rsid w:val="00104CAC"/>
    <w:rsid w:val="001070AC"/>
    <w:rsid w:val="00110121"/>
    <w:rsid w:val="00111600"/>
    <w:rsid w:val="001135DB"/>
    <w:rsid w:val="00117178"/>
    <w:rsid w:val="001175B7"/>
    <w:rsid w:val="00121596"/>
    <w:rsid w:val="00121C03"/>
    <w:rsid w:val="00122B29"/>
    <w:rsid w:val="001230EF"/>
    <w:rsid w:val="00123C48"/>
    <w:rsid w:val="00124AF6"/>
    <w:rsid w:val="00124DC4"/>
    <w:rsid w:val="001251B6"/>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927"/>
    <w:rsid w:val="00161857"/>
    <w:rsid w:val="00163ABA"/>
    <w:rsid w:val="001647C4"/>
    <w:rsid w:val="00165836"/>
    <w:rsid w:val="001705FC"/>
    <w:rsid w:val="001710A9"/>
    <w:rsid w:val="0017129B"/>
    <w:rsid w:val="00172FCC"/>
    <w:rsid w:val="00175AAA"/>
    <w:rsid w:val="001778EC"/>
    <w:rsid w:val="0018007A"/>
    <w:rsid w:val="00180D2D"/>
    <w:rsid w:val="0018142A"/>
    <w:rsid w:val="001816C8"/>
    <w:rsid w:val="0018226C"/>
    <w:rsid w:val="001831A0"/>
    <w:rsid w:val="00183F04"/>
    <w:rsid w:val="00190C0E"/>
    <w:rsid w:val="00194C04"/>
    <w:rsid w:val="00195674"/>
    <w:rsid w:val="001A6D77"/>
    <w:rsid w:val="001B1860"/>
    <w:rsid w:val="001B23CE"/>
    <w:rsid w:val="001B34FA"/>
    <w:rsid w:val="001B4A9D"/>
    <w:rsid w:val="001B7646"/>
    <w:rsid w:val="001C0B5E"/>
    <w:rsid w:val="001C27EE"/>
    <w:rsid w:val="001C39C8"/>
    <w:rsid w:val="001C46DF"/>
    <w:rsid w:val="001D14F0"/>
    <w:rsid w:val="001D3221"/>
    <w:rsid w:val="001D3D5C"/>
    <w:rsid w:val="001D3E55"/>
    <w:rsid w:val="001D632B"/>
    <w:rsid w:val="001D71DE"/>
    <w:rsid w:val="001E28EF"/>
    <w:rsid w:val="001E381D"/>
    <w:rsid w:val="001E449F"/>
    <w:rsid w:val="001E45F9"/>
    <w:rsid w:val="001E49DB"/>
    <w:rsid w:val="001E6F1E"/>
    <w:rsid w:val="001F1CD5"/>
    <w:rsid w:val="001F1EA5"/>
    <w:rsid w:val="001F26DC"/>
    <w:rsid w:val="001F63D0"/>
    <w:rsid w:val="002002F7"/>
    <w:rsid w:val="0020185F"/>
    <w:rsid w:val="00201E8C"/>
    <w:rsid w:val="0020398F"/>
    <w:rsid w:val="00203C13"/>
    <w:rsid w:val="00207E89"/>
    <w:rsid w:val="00211AEA"/>
    <w:rsid w:val="00213B56"/>
    <w:rsid w:val="00215CC6"/>
    <w:rsid w:val="002164EE"/>
    <w:rsid w:val="00216DCE"/>
    <w:rsid w:val="002238D1"/>
    <w:rsid w:val="00223EFB"/>
    <w:rsid w:val="0022536B"/>
    <w:rsid w:val="0022688A"/>
    <w:rsid w:val="00230FF4"/>
    <w:rsid w:val="00232F05"/>
    <w:rsid w:val="00233725"/>
    <w:rsid w:val="002349C0"/>
    <w:rsid w:val="00235A5B"/>
    <w:rsid w:val="00242D6F"/>
    <w:rsid w:val="002451AD"/>
    <w:rsid w:val="0024640E"/>
    <w:rsid w:val="00251491"/>
    <w:rsid w:val="00252223"/>
    <w:rsid w:val="002532EE"/>
    <w:rsid w:val="00253DAF"/>
    <w:rsid w:val="00254D38"/>
    <w:rsid w:val="00256A28"/>
    <w:rsid w:val="002612E1"/>
    <w:rsid w:val="00263554"/>
    <w:rsid w:val="002635C9"/>
    <w:rsid w:val="00264BAA"/>
    <w:rsid w:val="00265314"/>
    <w:rsid w:val="002670EC"/>
    <w:rsid w:val="00272657"/>
    <w:rsid w:val="00272925"/>
    <w:rsid w:val="00272BD6"/>
    <w:rsid w:val="002756DE"/>
    <w:rsid w:val="00276C4F"/>
    <w:rsid w:val="00281204"/>
    <w:rsid w:val="002812CA"/>
    <w:rsid w:val="002857F6"/>
    <w:rsid w:val="00285B99"/>
    <w:rsid w:val="002861E1"/>
    <w:rsid w:val="00286E0B"/>
    <w:rsid w:val="00287C0C"/>
    <w:rsid w:val="00291AE8"/>
    <w:rsid w:val="0029202B"/>
    <w:rsid w:val="00292499"/>
    <w:rsid w:val="00292718"/>
    <w:rsid w:val="0029274A"/>
    <w:rsid w:val="0029304A"/>
    <w:rsid w:val="00293621"/>
    <w:rsid w:val="0029365A"/>
    <w:rsid w:val="00293762"/>
    <w:rsid w:val="00295241"/>
    <w:rsid w:val="00295ED7"/>
    <w:rsid w:val="00297355"/>
    <w:rsid w:val="002A17AB"/>
    <w:rsid w:val="002A1FF1"/>
    <w:rsid w:val="002A48C7"/>
    <w:rsid w:val="002A6C19"/>
    <w:rsid w:val="002A7579"/>
    <w:rsid w:val="002B0506"/>
    <w:rsid w:val="002B2771"/>
    <w:rsid w:val="002B5D36"/>
    <w:rsid w:val="002B6056"/>
    <w:rsid w:val="002B6EA8"/>
    <w:rsid w:val="002C226E"/>
    <w:rsid w:val="002C238E"/>
    <w:rsid w:val="002C35DE"/>
    <w:rsid w:val="002C75A5"/>
    <w:rsid w:val="002D2B0D"/>
    <w:rsid w:val="002D4D49"/>
    <w:rsid w:val="002D538E"/>
    <w:rsid w:val="002D650B"/>
    <w:rsid w:val="002E0A3C"/>
    <w:rsid w:val="002E40D5"/>
    <w:rsid w:val="002E5453"/>
    <w:rsid w:val="002E6461"/>
    <w:rsid w:val="002E728A"/>
    <w:rsid w:val="002E77DF"/>
    <w:rsid w:val="002F0274"/>
    <w:rsid w:val="002F1688"/>
    <w:rsid w:val="002F17A1"/>
    <w:rsid w:val="003006F1"/>
    <w:rsid w:val="00302797"/>
    <w:rsid w:val="00304C1E"/>
    <w:rsid w:val="00305B5C"/>
    <w:rsid w:val="00312533"/>
    <w:rsid w:val="00313286"/>
    <w:rsid w:val="00314076"/>
    <w:rsid w:val="0031582D"/>
    <w:rsid w:val="00317322"/>
    <w:rsid w:val="003209E6"/>
    <w:rsid w:val="00322BCB"/>
    <w:rsid w:val="00323233"/>
    <w:rsid w:val="00323E7B"/>
    <w:rsid w:val="00324E8C"/>
    <w:rsid w:val="003253BA"/>
    <w:rsid w:val="0032581F"/>
    <w:rsid w:val="00325EB6"/>
    <w:rsid w:val="003265AF"/>
    <w:rsid w:val="0032761A"/>
    <w:rsid w:val="003311BB"/>
    <w:rsid w:val="00333E9E"/>
    <w:rsid w:val="00334ABD"/>
    <w:rsid w:val="00334DA7"/>
    <w:rsid w:val="00335020"/>
    <w:rsid w:val="0033642A"/>
    <w:rsid w:val="00336708"/>
    <w:rsid w:val="00336C9D"/>
    <w:rsid w:val="00341CFD"/>
    <w:rsid w:val="003429AD"/>
    <w:rsid w:val="00342A4C"/>
    <w:rsid w:val="003434AE"/>
    <w:rsid w:val="00344E8B"/>
    <w:rsid w:val="00345359"/>
    <w:rsid w:val="00357753"/>
    <w:rsid w:val="003608BB"/>
    <w:rsid w:val="00362CED"/>
    <w:rsid w:val="0036572E"/>
    <w:rsid w:val="003659EE"/>
    <w:rsid w:val="00367C18"/>
    <w:rsid w:val="003711B4"/>
    <w:rsid w:val="003717BE"/>
    <w:rsid w:val="00375B17"/>
    <w:rsid w:val="003761AC"/>
    <w:rsid w:val="0037644A"/>
    <w:rsid w:val="00377531"/>
    <w:rsid w:val="00382D8A"/>
    <w:rsid w:val="00384E6F"/>
    <w:rsid w:val="00385639"/>
    <w:rsid w:val="00385EB5"/>
    <w:rsid w:val="00386172"/>
    <w:rsid w:val="003872B5"/>
    <w:rsid w:val="00390512"/>
    <w:rsid w:val="003943DB"/>
    <w:rsid w:val="003956AA"/>
    <w:rsid w:val="00395979"/>
    <w:rsid w:val="00397998"/>
    <w:rsid w:val="003A1F11"/>
    <w:rsid w:val="003A3575"/>
    <w:rsid w:val="003A3A0B"/>
    <w:rsid w:val="003A461F"/>
    <w:rsid w:val="003A5039"/>
    <w:rsid w:val="003A5DED"/>
    <w:rsid w:val="003A6642"/>
    <w:rsid w:val="003A6ECD"/>
    <w:rsid w:val="003A7360"/>
    <w:rsid w:val="003A7F2C"/>
    <w:rsid w:val="003B3564"/>
    <w:rsid w:val="003C1813"/>
    <w:rsid w:val="003C1883"/>
    <w:rsid w:val="003C34B4"/>
    <w:rsid w:val="003C3B00"/>
    <w:rsid w:val="003D1371"/>
    <w:rsid w:val="003D1987"/>
    <w:rsid w:val="003D2DAA"/>
    <w:rsid w:val="003D2DFE"/>
    <w:rsid w:val="003D4EE8"/>
    <w:rsid w:val="003D54CE"/>
    <w:rsid w:val="003E0119"/>
    <w:rsid w:val="003E2106"/>
    <w:rsid w:val="003E2300"/>
    <w:rsid w:val="003E3812"/>
    <w:rsid w:val="003E3C30"/>
    <w:rsid w:val="003F29FD"/>
    <w:rsid w:val="004002D1"/>
    <w:rsid w:val="00400437"/>
    <w:rsid w:val="00407369"/>
    <w:rsid w:val="00411353"/>
    <w:rsid w:val="00412CB6"/>
    <w:rsid w:val="00413514"/>
    <w:rsid w:val="00417333"/>
    <w:rsid w:val="0042033C"/>
    <w:rsid w:val="00426DDD"/>
    <w:rsid w:val="004271F9"/>
    <w:rsid w:val="00432342"/>
    <w:rsid w:val="0043466C"/>
    <w:rsid w:val="00434B90"/>
    <w:rsid w:val="00435289"/>
    <w:rsid w:val="004359E4"/>
    <w:rsid w:val="00435A2B"/>
    <w:rsid w:val="004361DD"/>
    <w:rsid w:val="00436939"/>
    <w:rsid w:val="00437B16"/>
    <w:rsid w:val="0044170D"/>
    <w:rsid w:val="00444578"/>
    <w:rsid w:val="004451AD"/>
    <w:rsid w:val="00445E89"/>
    <w:rsid w:val="00446C12"/>
    <w:rsid w:val="00447B57"/>
    <w:rsid w:val="00450CB8"/>
    <w:rsid w:val="004520C7"/>
    <w:rsid w:val="0045410D"/>
    <w:rsid w:val="004567A2"/>
    <w:rsid w:val="00456E1F"/>
    <w:rsid w:val="00462D7E"/>
    <w:rsid w:val="004671ED"/>
    <w:rsid w:val="00467AE4"/>
    <w:rsid w:val="00475706"/>
    <w:rsid w:val="00477DEC"/>
    <w:rsid w:val="00482448"/>
    <w:rsid w:val="00484FA7"/>
    <w:rsid w:val="004851E7"/>
    <w:rsid w:val="00487AAF"/>
    <w:rsid w:val="00491EF1"/>
    <w:rsid w:val="004957EF"/>
    <w:rsid w:val="004970FF"/>
    <w:rsid w:val="00497679"/>
    <w:rsid w:val="00497E42"/>
    <w:rsid w:val="004A0512"/>
    <w:rsid w:val="004A08A1"/>
    <w:rsid w:val="004A1E2F"/>
    <w:rsid w:val="004A1EBF"/>
    <w:rsid w:val="004A22BB"/>
    <w:rsid w:val="004A323A"/>
    <w:rsid w:val="004A4469"/>
    <w:rsid w:val="004A46F2"/>
    <w:rsid w:val="004A6C2B"/>
    <w:rsid w:val="004B078B"/>
    <w:rsid w:val="004B38F8"/>
    <w:rsid w:val="004B51F7"/>
    <w:rsid w:val="004B613B"/>
    <w:rsid w:val="004B735C"/>
    <w:rsid w:val="004C17E8"/>
    <w:rsid w:val="004C184B"/>
    <w:rsid w:val="004C3188"/>
    <w:rsid w:val="004C4110"/>
    <w:rsid w:val="004C5313"/>
    <w:rsid w:val="004C5DDE"/>
    <w:rsid w:val="004D2A11"/>
    <w:rsid w:val="004D3272"/>
    <w:rsid w:val="004D3642"/>
    <w:rsid w:val="004D4AC0"/>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100E"/>
    <w:rsid w:val="004F6232"/>
    <w:rsid w:val="004F6E97"/>
    <w:rsid w:val="004F6EAD"/>
    <w:rsid w:val="00502D19"/>
    <w:rsid w:val="00504E95"/>
    <w:rsid w:val="0050671E"/>
    <w:rsid w:val="00507C11"/>
    <w:rsid w:val="00512CED"/>
    <w:rsid w:val="00513A4E"/>
    <w:rsid w:val="00513B70"/>
    <w:rsid w:val="00513F88"/>
    <w:rsid w:val="00514A44"/>
    <w:rsid w:val="00515D03"/>
    <w:rsid w:val="00515E9F"/>
    <w:rsid w:val="00517046"/>
    <w:rsid w:val="0051708E"/>
    <w:rsid w:val="00517BFA"/>
    <w:rsid w:val="00521D5F"/>
    <w:rsid w:val="00523613"/>
    <w:rsid w:val="00524891"/>
    <w:rsid w:val="005308DB"/>
    <w:rsid w:val="00534A94"/>
    <w:rsid w:val="00534CE3"/>
    <w:rsid w:val="00535AB8"/>
    <w:rsid w:val="00536BC6"/>
    <w:rsid w:val="0054055B"/>
    <w:rsid w:val="005415C2"/>
    <w:rsid w:val="00541EEA"/>
    <w:rsid w:val="00543565"/>
    <w:rsid w:val="005444DE"/>
    <w:rsid w:val="005463A7"/>
    <w:rsid w:val="00546535"/>
    <w:rsid w:val="00552450"/>
    <w:rsid w:val="0055292C"/>
    <w:rsid w:val="00553ADA"/>
    <w:rsid w:val="00553EFE"/>
    <w:rsid w:val="00554B2D"/>
    <w:rsid w:val="00555C97"/>
    <w:rsid w:val="00556455"/>
    <w:rsid w:val="00560659"/>
    <w:rsid w:val="005609C0"/>
    <w:rsid w:val="00560A27"/>
    <w:rsid w:val="00560C37"/>
    <w:rsid w:val="005611D3"/>
    <w:rsid w:val="00561F47"/>
    <w:rsid w:val="00562AE3"/>
    <w:rsid w:val="00562CEF"/>
    <w:rsid w:val="00564663"/>
    <w:rsid w:val="00570029"/>
    <w:rsid w:val="00570CDD"/>
    <w:rsid w:val="00571E8D"/>
    <w:rsid w:val="0057261F"/>
    <w:rsid w:val="00574ECD"/>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18B4"/>
    <w:rsid w:val="005938F2"/>
    <w:rsid w:val="005A09DE"/>
    <w:rsid w:val="005A0A80"/>
    <w:rsid w:val="005A575C"/>
    <w:rsid w:val="005A7EA2"/>
    <w:rsid w:val="005B1A71"/>
    <w:rsid w:val="005B2145"/>
    <w:rsid w:val="005B226E"/>
    <w:rsid w:val="005B24D5"/>
    <w:rsid w:val="005B54C9"/>
    <w:rsid w:val="005B6FEB"/>
    <w:rsid w:val="005B7E02"/>
    <w:rsid w:val="005C1874"/>
    <w:rsid w:val="005C2CE4"/>
    <w:rsid w:val="005C2D0E"/>
    <w:rsid w:val="005C45A8"/>
    <w:rsid w:val="005D05D1"/>
    <w:rsid w:val="005D2888"/>
    <w:rsid w:val="005D54AC"/>
    <w:rsid w:val="005D6364"/>
    <w:rsid w:val="005D688C"/>
    <w:rsid w:val="005D74BA"/>
    <w:rsid w:val="005E178A"/>
    <w:rsid w:val="005E197F"/>
    <w:rsid w:val="005E37F0"/>
    <w:rsid w:val="005E4667"/>
    <w:rsid w:val="005E597E"/>
    <w:rsid w:val="005E6D0D"/>
    <w:rsid w:val="005F1976"/>
    <w:rsid w:val="005F2158"/>
    <w:rsid w:val="005F21D6"/>
    <w:rsid w:val="005F3635"/>
    <w:rsid w:val="005F5F19"/>
    <w:rsid w:val="005F6083"/>
    <w:rsid w:val="005F6628"/>
    <w:rsid w:val="0060057E"/>
    <w:rsid w:val="00600A84"/>
    <w:rsid w:val="00601052"/>
    <w:rsid w:val="0060245B"/>
    <w:rsid w:val="00603F30"/>
    <w:rsid w:val="006060B9"/>
    <w:rsid w:val="00607BCC"/>
    <w:rsid w:val="00607E91"/>
    <w:rsid w:val="00612C07"/>
    <w:rsid w:val="006161BF"/>
    <w:rsid w:val="00616605"/>
    <w:rsid w:val="006169D7"/>
    <w:rsid w:val="00620173"/>
    <w:rsid w:val="006228EC"/>
    <w:rsid w:val="00622F70"/>
    <w:rsid w:val="00623E5A"/>
    <w:rsid w:val="006270E1"/>
    <w:rsid w:val="00627377"/>
    <w:rsid w:val="00630001"/>
    <w:rsid w:val="006315E0"/>
    <w:rsid w:val="00633A6C"/>
    <w:rsid w:val="00645839"/>
    <w:rsid w:val="0065101D"/>
    <w:rsid w:val="006513D5"/>
    <w:rsid w:val="00651B45"/>
    <w:rsid w:val="006527DF"/>
    <w:rsid w:val="00653D89"/>
    <w:rsid w:val="00656171"/>
    <w:rsid w:val="00657A32"/>
    <w:rsid w:val="00660326"/>
    <w:rsid w:val="006644F2"/>
    <w:rsid w:val="00664673"/>
    <w:rsid w:val="006713F9"/>
    <w:rsid w:val="0067336F"/>
    <w:rsid w:val="00674638"/>
    <w:rsid w:val="006770EE"/>
    <w:rsid w:val="00680663"/>
    <w:rsid w:val="00682161"/>
    <w:rsid w:val="00682D1B"/>
    <w:rsid w:val="00683533"/>
    <w:rsid w:val="0068473F"/>
    <w:rsid w:val="00684B58"/>
    <w:rsid w:val="00686744"/>
    <w:rsid w:val="00693267"/>
    <w:rsid w:val="006950F7"/>
    <w:rsid w:val="00695FC9"/>
    <w:rsid w:val="006A18B1"/>
    <w:rsid w:val="006A1E06"/>
    <w:rsid w:val="006A3C6C"/>
    <w:rsid w:val="006A58F9"/>
    <w:rsid w:val="006A5ED9"/>
    <w:rsid w:val="006B06EF"/>
    <w:rsid w:val="006B0EEE"/>
    <w:rsid w:val="006B13F4"/>
    <w:rsid w:val="006B41B6"/>
    <w:rsid w:val="006B49F7"/>
    <w:rsid w:val="006B5745"/>
    <w:rsid w:val="006C3A19"/>
    <w:rsid w:val="006C4A57"/>
    <w:rsid w:val="006C6B3D"/>
    <w:rsid w:val="006D21AD"/>
    <w:rsid w:val="006D3A20"/>
    <w:rsid w:val="006D5905"/>
    <w:rsid w:val="006D68FB"/>
    <w:rsid w:val="006E1AAA"/>
    <w:rsid w:val="006E288D"/>
    <w:rsid w:val="006E3632"/>
    <w:rsid w:val="006E3E15"/>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59C"/>
    <w:rsid w:val="0070693A"/>
    <w:rsid w:val="0071138C"/>
    <w:rsid w:val="00711F61"/>
    <w:rsid w:val="007122D2"/>
    <w:rsid w:val="0071369B"/>
    <w:rsid w:val="007137DB"/>
    <w:rsid w:val="00713973"/>
    <w:rsid w:val="00713B1E"/>
    <w:rsid w:val="00715216"/>
    <w:rsid w:val="0072064D"/>
    <w:rsid w:val="00722B2E"/>
    <w:rsid w:val="00724F00"/>
    <w:rsid w:val="00726B57"/>
    <w:rsid w:val="00727035"/>
    <w:rsid w:val="00727E79"/>
    <w:rsid w:val="00732814"/>
    <w:rsid w:val="00732DD9"/>
    <w:rsid w:val="00732F14"/>
    <w:rsid w:val="00733EAE"/>
    <w:rsid w:val="007370D9"/>
    <w:rsid w:val="0074133E"/>
    <w:rsid w:val="00741ADF"/>
    <w:rsid w:val="00742107"/>
    <w:rsid w:val="00742B15"/>
    <w:rsid w:val="00743A57"/>
    <w:rsid w:val="00745A40"/>
    <w:rsid w:val="00746C81"/>
    <w:rsid w:val="00747972"/>
    <w:rsid w:val="007503DD"/>
    <w:rsid w:val="00752048"/>
    <w:rsid w:val="00754055"/>
    <w:rsid w:val="00754622"/>
    <w:rsid w:val="00754E70"/>
    <w:rsid w:val="00755239"/>
    <w:rsid w:val="007554BD"/>
    <w:rsid w:val="007564A8"/>
    <w:rsid w:val="00763E70"/>
    <w:rsid w:val="0076496C"/>
    <w:rsid w:val="0076673A"/>
    <w:rsid w:val="00773667"/>
    <w:rsid w:val="00773C5B"/>
    <w:rsid w:val="007756D7"/>
    <w:rsid w:val="00782000"/>
    <w:rsid w:val="00782386"/>
    <w:rsid w:val="00784741"/>
    <w:rsid w:val="00787520"/>
    <w:rsid w:val="007915DD"/>
    <w:rsid w:val="007939D1"/>
    <w:rsid w:val="00795446"/>
    <w:rsid w:val="007A0652"/>
    <w:rsid w:val="007A71FC"/>
    <w:rsid w:val="007A7EFD"/>
    <w:rsid w:val="007B294A"/>
    <w:rsid w:val="007B4EA2"/>
    <w:rsid w:val="007B4FF1"/>
    <w:rsid w:val="007C12A0"/>
    <w:rsid w:val="007C307D"/>
    <w:rsid w:val="007C4CA7"/>
    <w:rsid w:val="007C5D73"/>
    <w:rsid w:val="007D2C3C"/>
    <w:rsid w:val="007D35B5"/>
    <w:rsid w:val="007D36A1"/>
    <w:rsid w:val="007D4AF4"/>
    <w:rsid w:val="007D623A"/>
    <w:rsid w:val="007D696B"/>
    <w:rsid w:val="007E17E0"/>
    <w:rsid w:val="007E2898"/>
    <w:rsid w:val="007E3FD0"/>
    <w:rsid w:val="007E5E14"/>
    <w:rsid w:val="007F0B28"/>
    <w:rsid w:val="007F1BD2"/>
    <w:rsid w:val="007F23DB"/>
    <w:rsid w:val="007F2A68"/>
    <w:rsid w:val="007F2F06"/>
    <w:rsid w:val="007F61E5"/>
    <w:rsid w:val="007F7715"/>
    <w:rsid w:val="00802D24"/>
    <w:rsid w:val="00804178"/>
    <w:rsid w:val="00810223"/>
    <w:rsid w:val="00810E7E"/>
    <w:rsid w:val="00813717"/>
    <w:rsid w:val="00816815"/>
    <w:rsid w:val="008176BC"/>
    <w:rsid w:val="00817D57"/>
    <w:rsid w:val="008214FA"/>
    <w:rsid w:val="0082512F"/>
    <w:rsid w:val="00825908"/>
    <w:rsid w:val="00827716"/>
    <w:rsid w:val="00827A46"/>
    <w:rsid w:val="008320FB"/>
    <w:rsid w:val="00834AF1"/>
    <w:rsid w:val="00834BEA"/>
    <w:rsid w:val="00835418"/>
    <w:rsid w:val="00836C8A"/>
    <w:rsid w:val="00841F33"/>
    <w:rsid w:val="008427AD"/>
    <w:rsid w:val="008443CA"/>
    <w:rsid w:val="00844AA3"/>
    <w:rsid w:val="008463E1"/>
    <w:rsid w:val="0085023B"/>
    <w:rsid w:val="008530A0"/>
    <w:rsid w:val="008543CA"/>
    <w:rsid w:val="00854968"/>
    <w:rsid w:val="0085620A"/>
    <w:rsid w:val="008609F4"/>
    <w:rsid w:val="008617A0"/>
    <w:rsid w:val="00864A13"/>
    <w:rsid w:val="00865490"/>
    <w:rsid w:val="00865E5A"/>
    <w:rsid w:val="008663AF"/>
    <w:rsid w:val="00866532"/>
    <w:rsid w:val="00870866"/>
    <w:rsid w:val="00872211"/>
    <w:rsid w:val="008737ED"/>
    <w:rsid w:val="00875D01"/>
    <w:rsid w:val="00875EC8"/>
    <w:rsid w:val="00875F24"/>
    <w:rsid w:val="00876628"/>
    <w:rsid w:val="00876DC6"/>
    <w:rsid w:val="00880235"/>
    <w:rsid w:val="008814A7"/>
    <w:rsid w:val="008830EB"/>
    <w:rsid w:val="008862A0"/>
    <w:rsid w:val="00887773"/>
    <w:rsid w:val="00894D83"/>
    <w:rsid w:val="008971CB"/>
    <w:rsid w:val="008A02F6"/>
    <w:rsid w:val="008A11E9"/>
    <w:rsid w:val="008A150B"/>
    <w:rsid w:val="008A23F2"/>
    <w:rsid w:val="008A257B"/>
    <w:rsid w:val="008A3234"/>
    <w:rsid w:val="008B08D4"/>
    <w:rsid w:val="008B1A9E"/>
    <w:rsid w:val="008B56D0"/>
    <w:rsid w:val="008B5FB6"/>
    <w:rsid w:val="008B648E"/>
    <w:rsid w:val="008B6778"/>
    <w:rsid w:val="008B6DDA"/>
    <w:rsid w:val="008C04BA"/>
    <w:rsid w:val="008C1410"/>
    <w:rsid w:val="008C271C"/>
    <w:rsid w:val="008C30FC"/>
    <w:rsid w:val="008C3897"/>
    <w:rsid w:val="008C6B1D"/>
    <w:rsid w:val="008C7CAE"/>
    <w:rsid w:val="008D031D"/>
    <w:rsid w:val="008D06B0"/>
    <w:rsid w:val="008D36B2"/>
    <w:rsid w:val="008E0F3F"/>
    <w:rsid w:val="008E1186"/>
    <w:rsid w:val="008E1A85"/>
    <w:rsid w:val="008E21E1"/>
    <w:rsid w:val="008E52AA"/>
    <w:rsid w:val="008E72A6"/>
    <w:rsid w:val="008E7E41"/>
    <w:rsid w:val="008F1442"/>
    <w:rsid w:val="008F4400"/>
    <w:rsid w:val="008F5A9F"/>
    <w:rsid w:val="008F77BA"/>
    <w:rsid w:val="008F7DE2"/>
    <w:rsid w:val="00903051"/>
    <w:rsid w:val="00905F7D"/>
    <w:rsid w:val="00910CAA"/>
    <w:rsid w:val="009111AF"/>
    <w:rsid w:val="00914AF4"/>
    <w:rsid w:val="00915C4B"/>
    <w:rsid w:val="00917BFD"/>
    <w:rsid w:val="00920C4E"/>
    <w:rsid w:val="009256D8"/>
    <w:rsid w:val="00926A30"/>
    <w:rsid w:val="00930338"/>
    <w:rsid w:val="00932868"/>
    <w:rsid w:val="00933105"/>
    <w:rsid w:val="009371EC"/>
    <w:rsid w:val="00940762"/>
    <w:rsid w:val="00941F67"/>
    <w:rsid w:val="0094432C"/>
    <w:rsid w:val="00944DBF"/>
    <w:rsid w:val="00945A60"/>
    <w:rsid w:val="00950A5A"/>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862DB"/>
    <w:rsid w:val="009870AB"/>
    <w:rsid w:val="00987292"/>
    <w:rsid w:val="00987496"/>
    <w:rsid w:val="00987CDD"/>
    <w:rsid w:val="00987F9A"/>
    <w:rsid w:val="009921A2"/>
    <w:rsid w:val="00995C75"/>
    <w:rsid w:val="009965A5"/>
    <w:rsid w:val="00997E3C"/>
    <w:rsid w:val="009A056B"/>
    <w:rsid w:val="009A10D1"/>
    <w:rsid w:val="009A15B0"/>
    <w:rsid w:val="009A26D0"/>
    <w:rsid w:val="009A4E4B"/>
    <w:rsid w:val="009B056A"/>
    <w:rsid w:val="009B058D"/>
    <w:rsid w:val="009B17C8"/>
    <w:rsid w:val="009B2116"/>
    <w:rsid w:val="009B3015"/>
    <w:rsid w:val="009B54E3"/>
    <w:rsid w:val="009B656C"/>
    <w:rsid w:val="009B7C50"/>
    <w:rsid w:val="009C182D"/>
    <w:rsid w:val="009C332A"/>
    <w:rsid w:val="009C40B9"/>
    <w:rsid w:val="009D20C9"/>
    <w:rsid w:val="009D28DF"/>
    <w:rsid w:val="009D3EAD"/>
    <w:rsid w:val="009D52D3"/>
    <w:rsid w:val="009D7BA5"/>
    <w:rsid w:val="009D7DCA"/>
    <w:rsid w:val="009E25E8"/>
    <w:rsid w:val="009E4359"/>
    <w:rsid w:val="009E49B9"/>
    <w:rsid w:val="009E4E73"/>
    <w:rsid w:val="009E5404"/>
    <w:rsid w:val="009E55D6"/>
    <w:rsid w:val="009F28E0"/>
    <w:rsid w:val="009F2F31"/>
    <w:rsid w:val="009F3055"/>
    <w:rsid w:val="009F3E08"/>
    <w:rsid w:val="009F4D24"/>
    <w:rsid w:val="009F5A14"/>
    <w:rsid w:val="00A024C1"/>
    <w:rsid w:val="00A04FFC"/>
    <w:rsid w:val="00A05414"/>
    <w:rsid w:val="00A058CA"/>
    <w:rsid w:val="00A07A28"/>
    <w:rsid w:val="00A10B62"/>
    <w:rsid w:val="00A144C8"/>
    <w:rsid w:val="00A144CD"/>
    <w:rsid w:val="00A15525"/>
    <w:rsid w:val="00A17FD7"/>
    <w:rsid w:val="00A208D0"/>
    <w:rsid w:val="00A20ADF"/>
    <w:rsid w:val="00A21CB3"/>
    <w:rsid w:val="00A22128"/>
    <w:rsid w:val="00A22D50"/>
    <w:rsid w:val="00A236FF"/>
    <w:rsid w:val="00A24CB7"/>
    <w:rsid w:val="00A24D2C"/>
    <w:rsid w:val="00A25AD2"/>
    <w:rsid w:val="00A25E71"/>
    <w:rsid w:val="00A26207"/>
    <w:rsid w:val="00A32025"/>
    <w:rsid w:val="00A345B2"/>
    <w:rsid w:val="00A415F4"/>
    <w:rsid w:val="00A41FF5"/>
    <w:rsid w:val="00A4349A"/>
    <w:rsid w:val="00A45488"/>
    <w:rsid w:val="00A4713E"/>
    <w:rsid w:val="00A4763F"/>
    <w:rsid w:val="00A532F9"/>
    <w:rsid w:val="00A5557B"/>
    <w:rsid w:val="00A57C7C"/>
    <w:rsid w:val="00A602EE"/>
    <w:rsid w:val="00A60C3B"/>
    <w:rsid w:val="00A617BD"/>
    <w:rsid w:val="00A6342C"/>
    <w:rsid w:val="00A63DA2"/>
    <w:rsid w:val="00A6412A"/>
    <w:rsid w:val="00A66D49"/>
    <w:rsid w:val="00A67547"/>
    <w:rsid w:val="00A7038C"/>
    <w:rsid w:val="00A70482"/>
    <w:rsid w:val="00A70F8D"/>
    <w:rsid w:val="00A7245B"/>
    <w:rsid w:val="00A7703F"/>
    <w:rsid w:val="00A80A2D"/>
    <w:rsid w:val="00A835E2"/>
    <w:rsid w:val="00A87BC2"/>
    <w:rsid w:val="00A91400"/>
    <w:rsid w:val="00A958D2"/>
    <w:rsid w:val="00A95E6B"/>
    <w:rsid w:val="00A968BC"/>
    <w:rsid w:val="00AA16F2"/>
    <w:rsid w:val="00AA2E13"/>
    <w:rsid w:val="00AA5BA7"/>
    <w:rsid w:val="00AA5F1B"/>
    <w:rsid w:val="00AA685E"/>
    <w:rsid w:val="00AA7B68"/>
    <w:rsid w:val="00AA7D60"/>
    <w:rsid w:val="00AB142E"/>
    <w:rsid w:val="00AB2B24"/>
    <w:rsid w:val="00AB39AD"/>
    <w:rsid w:val="00AB3B21"/>
    <w:rsid w:val="00AB3D5A"/>
    <w:rsid w:val="00AB79C1"/>
    <w:rsid w:val="00AC3479"/>
    <w:rsid w:val="00AC3F90"/>
    <w:rsid w:val="00AC53B7"/>
    <w:rsid w:val="00AC7E48"/>
    <w:rsid w:val="00AD0971"/>
    <w:rsid w:val="00AD1A3E"/>
    <w:rsid w:val="00AD2C0F"/>
    <w:rsid w:val="00AD2CE9"/>
    <w:rsid w:val="00AD319F"/>
    <w:rsid w:val="00AD50C5"/>
    <w:rsid w:val="00AD53FE"/>
    <w:rsid w:val="00AD7670"/>
    <w:rsid w:val="00AE2242"/>
    <w:rsid w:val="00AE3456"/>
    <w:rsid w:val="00AE47B8"/>
    <w:rsid w:val="00AE588F"/>
    <w:rsid w:val="00AF4C8D"/>
    <w:rsid w:val="00AF56F9"/>
    <w:rsid w:val="00B00781"/>
    <w:rsid w:val="00B0104E"/>
    <w:rsid w:val="00B01A70"/>
    <w:rsid w:val="00B057AE"/>
    <w:rsid w:val="00B0594C"/>
    <w:rsid w:val="00B07233"/>
    <w:rsid w:val="00B11074"/>
    <w:rsid w:val="00B121BB"/>
    <w:rsid w:val="00B1230B"/>
    <w:rsid w:val="00B123C0"/>
    <w:rsid w:val="00B13DD5"/>
    <w:rsid w:val="00B146FA"/>
    <w:rsid w:val="00B159C4"/>
    <w:rsid w:val="00B170C7"/>
    <w:rsid w:val="00B2193B"/>
    <w:rsid w:val="00B24B49"/>
    <w:rsid w:val="00B3394E"/>
    <w:rsid w:val="00B34D44"/>
    <w:rsid w:val="00B35335"/>
    <w:rsid w:val="00B356FD"/>
    <w:rsid w:val="00B369D6"/>
    <w:rsid w:val="00B37BF9"/>
    <w:rsid w:val="00B37DDF"/>
    <w:rsid w:val="00B403A8"/>
    <w:rsid w:val="00B44728"/>
    <w:rsid w:val="00B4514A"/>
    <w:rsid w:val="00B47E36"/>
    <w:rsid w:val="00B536EE"/>
    <w:rsid w:val="00B54CDF"/>
    <w:rsid w:val="00B57013"/>
    <w:rsid w:val="00B627CB"/>
    <w:rsid w:val="00B63858"/>
    <w:rsid w:val="00B63908"/>
    <w:rsid w:val="00B63B93"/>
    <w:rsid w:val="00B66AAE"/>
    <w:rsid w:val="00B67A36"/>
    <w:rsid w:val="00B67F0C"/>
    <w:rsid w:val="00B7116D"/>
    <w:rsid w:val="00B71DC8"/>
    <w:rsid w:val="00B72F68"/>
    <w:rsid w:val="00B7358A"/>
    <w:rsid w:val="00B73BA0"/>
    <w:rsid w:val="00B73F7B"/>
    <w:rsid w:val="00B756E1"/>
    <w:rsid w:val="00B76CAB"/>
    <w:rsid w:val="00B810C9"/>
    <w:rsid w:val="00B83417"/>
    <w:rsid w:val="00B84660"/>
    <w:rsid w:val="00B856E6"/>
    <w:rsid w:val="00B86460"/>
    <w:rsid w:val="00B90046"/>
    <w:rsid w:val="00B91674"/>
    <w:rsid w:val="00B92BB3"/>
    <w:rsid w:val="00B96599"/>
    <w:rsid w:val="00B969A1"/>
    <w:rsid w:val="00BA12D2"/>
    <w:rsid w:val="00BA1CC5"/>
    <w:rsid w:val="00BA24F7"/>
    <w:rsid w:val="00BA40B5"/>
    <w:rsid w:val="00BA5018"/>
    <w:rsid w:val="00BB0BE1"/>
    <w:rsid w:val="00BB179B"/>
    <w:rsid w:val="00BB2680"/>
    <w:rsid w:val="00BB45D5"/>
    <w:rsid w:val="00BC1490"/>
    <w:rsid w:val="00BC1B63"/>
    <w:rsid w:val="00BC4425"/>
    <w:rsid w:val="00BC5A7E"/>
    <w:rsid w:val="00BC6691"/>
    <w:rsid w:val="00BC6B9C"/>
    <w:rsid w:val="00BC6C35"/>
    <w:rsid w:val="00BC7C46"/>
    <w:rsid w:val="00BD2D56"/>
    <w:rsid w:val="00BD3BE6"/>
    <w:rsid w:val="00BD3F56"/>
    <w:rsid w:val="00BD4EFC"/>
    <w:rsid w:val="00BD63F1"/>
    <w:rsid w:val="00BD70AD"/>
    <w:rsid w:val="00BE1B90"/>
    <w:rsid w:val="00BE3311"/>
    <w:rsid w:val="00BE3734"/>
    <w:rsid w:val="00BE3C2E"/>
    <w:rsid w:val="00BE40B2"/>
    <w:rsid w:val="00BE40D9"/>
    <w:rsid w:val="00BE4EC1"/>
    <w:rsid w:val="00BE5889"/>
    <w:rsid w:val="00BE7081"/>
    <w:rsid w:val="00BE70CE"/>
    <w:rsid w:val="00BE7B69"/>
    <w:rsid w:val="00BF341A"/>
    <w:rsid w:val="00BF3528"/>
    <w:rsid w:val="00BF41AD"/>
    <w:rsid w:val="00BF5C6C"/>
    <w:rsid w:val="00C01E01"/>
    <w:rsid w:val="00C022C0"/>
    <w:rsid w:val="00C03FBF"/>
    <w:rsid w:val="00C04E4C"/>
    <w:rsid w:val="00C05206"/>
    <w:rsid w:val="00C10C74"/>
    <w:rsid w:val="00C12E19"/>
    <w:rsid w:val="00C12EC4"/>
    <w:rsid w:val="00C1377D"/>
    <w:rsid w:val="00C15E56"/>
    <w:rsid w:val="00C21A1C"/>
    <w:rsid w:val="00C22FE1"/>
    <w:rsid w:val="00C2302C"/>
    <w:rsid w:val="00C2462C"/>
    <w:rsid w:val="00C266F4"/>
    <w:rsid w:val="00C26BC9"/>
    <w:rsid w:val="00C27289"/>
    <w:rsid w:val="00C31638"/>
    <w:rsid w:val="00C31969"/>
    <w:rsid w:val="00C329E6"/>
    <w:rsid w:val="00C32EC7"/>
    <w:rsid w:val="00C34979"/>
    <w:rsid w:val="00C37D93"/>
    <w:rsid w:val="00C40287"/>
    <w:rsid w:val="00C403B8"/>
    <w:rsid w:val="00C41F35"/>
    <w:rsid w:val="00C44D60"/>
    <w:rsid w:val="00C44FAC"/>
    <w:rsid w:val="00C4722F"/>
    <w:rsid w:val="00C506E4"/>
    <w:rsid w:val="00C5175C"/>
    <w:rsid w:val="00C51ECC"/>
    <w:rsid w:val="00C5250A"/>
    <w:rsid w:val="00C54305"/>
    <w:rsid w:val="00C55243"/>
    <w:rsid w:val="00C57482"/>
    <w:rsid w:val="00C575C0"/>
    <w:rsid w:val="00C578A4"/>
    <w:rsid w:val="00C60B80"/>
    <w:rsid w:val="00C61460"/>
    <w:rsid w:val="00C61D8D"/>
    <w:rsid w:val="00C629EC"/>
    <w:rsid w:val="00C64D8A"/>
    <w:rsid w:val="00C72E1E"/>
    <w:rsid w:val="00C73B11"/>
    <w:rsid w:val="00C757D7"/>
    <w:rsid w:val="00C75E28"/>
    <w:rsid w:val="00C76EF2"/>
    <w:rsid w:val="00C80CEE"/>
    <w:rsid w:val="00C82E2A"/>
    <w:rsid w:val="00C85571"/>
    <w:rsid w:val="00C85721"/>
    <w:rsid w:val="00C87135"/>
    <w:rsid w:val="00C87231"/>
    <w:rsid w:val="00C90A02"/>
    <w:rsid w:val="00C9144C"/>
    <w:rsid w:val="00C91B97"/>
    <w:rsid w:val="00C93052"/>
    <w:rsid w:val="00CA0DE8"/>
    <w:rsid w:val="00CA253B"/>
    <w:rsid w:val="00CA2A11"/>
    <w:rsid w:val="00CA3A52"/>
    <w:rsid w:val="00CB25A8"/>
    <w:rsid w:val="00CB27CB"/>
    <w:rsid w:val="00CB2928"/>
    <w:rsid w:val="00CB6F8A"/>
    <w:rsid w:val="00CC0BD5"/>
    <w:rsid w:val="00CC0EA9"/>
    <w:rsid w:val="00CC2AC2"/>
    <w:rsid w:val="00CC3F73"/>
    <w:rsid w:val="00CC4F9B"/>
    <w:rsid w:val="00CD468D"/>
    <w:rsid w:val="00CE0BE8"/>
    <w:rsid w:val="00CE617B"/>
    <w:rsid w:val="00CE63B6"/>
    <w:rsid w:val="00CF033D"/>
    <w:rsid w:val="00CF1541"/>
    <w:rsid w:val="00CF19AB"/>
    <w:rsid w:val="00CF75A8"/>
    <w:rsid w:val="00D00062"/>
    <w:rsid w:val="00D04226"/>
    <w:rsid w:val="00D04426"/>
    <w:rsid w:val="00D04EB0"/>
    <w:rsid w:val="00D06037"/>
    <w:rsid w:val="00D10DA4"/>
    <w:rsid w:val="00D14AC5"/>
    <w:rsid w:val="00D14AF0"/>
    <w:rsid w:val="00D1558F"/>
    <w:rsid w:val="00D2115A"/>
    <w:rsid w:val="00D23151"/>
    <w:rsid w:val="00D26CD7"/>
    <w:rsid w:val="00D27C58"/>
    <w:rsid w:val="00D31187"/>
    <w:rsid w:val="00D356F9"/>
    <w:rsid w:val="00D35D80"/>
    <w:rsid w:val="00D4078A"/>
    <w:rsid w:val="00D46D93"/>
    <w:rsid w:val="00D4705C"/>
    <w:rsid w:val="00D50B18"/>
    <w:rsid w:val="00D51498"/>
    <w:rsid w:val="00D5218F"/>
    <w:rsid w:val="00D532D2"/>
    <w:rsid w:val="00D54BEB"/>
    <w:rsid w:val="00D600F6"/>
    <w:rsid w:val="00D6010B"/>
    <w:rsid w:val="00D614D1"/>
    <w:rsid w:val="00D6193C"/>
    <w:rsid w:val="00D64C94"/>
    <w:rsid w:val="00D65A3B"/>
    <w:rsid w:val="00D66A10"/>
    <w:rsid w:val="00D7194F"/>
    <w:rsid w:val="00D73A1E"/>
    <w:rsid w:val="00D76080"/>
    <w:rsid w:val="00D77E8F"/>
    <w:rsid w:val="00D810A7"/>
    <w:rsid w:val="00D82883"/>
    <w:rsid w:val="00D85039"/>
    <w:rsid w:val="00D87992"/>
    <w:rsid w:val="00D907BC"/>
    <w:rsid w:val="00D911E6"/>
    <w:rsid w:val="00D92511"/>
    <w:rsid w:val="00D96BC8"/>
    <w:rsid w:val="00DA2A9A"/>
    <w:rsid w:val="00DA2FD2"/>
    <w:rsid w:val="00DA3106"/>
    <w:rsid w:val="00DA661C"/>
    <w:rsid w:val="00DB0520"/>
    <w:rsid w:val="00DB2799"/>
    <w:rsid w:val="00DB2DF3"/>
    <w:rsid w:val="00DB3E6D"/>
    <w:rsid w:val="00DB45C0"/>
    <w:rsid w:val="00DB61A2"/>
    <w:rsid w:val="00DB71E5"/>
    <w:rsid w:val="00DB7449"/>
    <w:rsid w:val="00DC145A"/>
    <w:rsid w:val="00DC24BD"/>
    <w:rsid w:val="00DC3BB8"/>
    <w:rsid w:val="00DC41CE"/>
    <w:rsid w:val="00DC50B6"/>
    <w:rsid w:val="00DC5687"/>
    <w:rsid w:val="00DC7354"/>
    <w:rsid w:val="00DD13D3"/>
    <w:rsid w:val="00DD3FCF"/>
    <w:rsid w:val="00DE1401"/>
    <w:rsid w:val="00DE608B"/>
    <w:rsid w:val="00DE61BA"/>
    <w:rsid w:val="00DF240C"/>
    <w:rsid w:val="00DF2ABC"/>
    <w:rsid w:val="00DF4984"/>
    <w:rsid w:val="00DF6C17"/>
    <w:rsid w:val="00DF6C34"/>
    <w:rsid w:val="00DF737C"/>
    <w:rsid w:val="00DF7F76"/>
    <w:rsid w:val="00DF7FA4"/>
    <w:rsid w:val="00E046CB"/>
    <w:rsid w:val="00E04FAE"/>
    <w:rsid w:val="00E06CFD"/>
    <w:rsid w:val="00E11BB8"/>
    <w:rsid w:val="00E12054"/>
    <w:rsid w:val="00E13CE5"/>
    <w:rsid w:val="00E150A9"/>
    <w:rsid w:val="00E166B8"/>
    <w:rsid w:val="00E16749"/>
    <w:rsid w:val="00E169C5"/>
    <w:rsid w:val="00E173BB"/>
    <w:rsid w:val="00E17587"/>
    <w:rsid w:val="00E24AC9"/>
    <w:rsid w:val="00E24F63"/>
    <w:rsid w:val="00E25118"/>
    <w:rsid w:val="00E2553E"/>
    <w:rsid w:val="00E25FE8"/>
    <w:rsid w:val="00E30511"/>
    <w:rsid w:val="00E30C8B"/>
    <w:rsid w:val="00E3594E"/>
    <w:rsid w:val="00E35BA1"/>
    <w:rsid w:val="00E41342"/>
    <w:rsid w:val="00E41985"/>
    <w:rsid w:val="00E41ADD"/>
    <w:rsid w:val="00E43F68"/>
    <w:rsid w:val="00E507A5"/>
    <w:rsid w:val="00E52415"/>
    <w:rsid w:val="00E52A4F"/>
    <w:rsid w:val="00E540F6"/>
    <w:rsid w:val="00E55812"/>
    <w:rsid w:val="00E55ED6"/>
    <w:rsid w:val="00E56FC5"/>
    <w:rsid w:val="00E61A60"/>
    <w:rsid w:val="00E63FC0"/>
    <w:rsid w:val="00E64967"/>
    <w:rsid w:val="00E660A2"/>
    <w:rsid w:val="00E70396"/>
    <w:rsid w:val="00E71627"/>
    <w:rsid w:val="00E728DE"/>
    <w:rsid w:val="00E72B5A"/>
    <w:rsid w:val="00E737E5"/>
    <w:rsid w:val="00E7396A"/>
    <w:rsid w:val="00E73C8B"/>
    <w:rsid w:val="00E74311"/>
    <w:rsid w:val="00E74C4E"/>
    <w:rsid w:val="00E76196"/>
    <w:rsid w:val="00E82C1D"/>
    <w:rsid w:val="00E83258"/>
    <w:rsid w:val="00E8642C"/>
    <w:rsid w:val="00E878B6"/>
    <w:rsid w:val="00E91F55"/>
    <w:rsid w:val="00E92B3D"/>
    <w:rsid w:val="00E94577"/>
    <w:rsid w:val="00E95332"/>
    <w:rsid w:val="00E96198"/>
    <w:rsid w:val="00E9667E"/>
    <w:rsid w:val="00E96F17"/>
    <w:rsid w:val="00E9743B"/>
    <w:rsid w:val="00E97B03"/>
    <w:rsid w:val="00EA3A77"/>
    <w:rsid w:val="00EB35F1"/>
    <w:rsid w:val="00EB4D0B"/>
    <w:rsid w:val="00EB5087"/>
    <w:rsid w:val="00EB582A"/>
    <w:rsid w:val="00EC076C"/>
    <w:rsid w:val="00EC2314"/>
    <w:rsid w:val="00EC3B0C"/>
    <w:rsid w:val="00EC4305"/>
    <w:rsid w:val="00EC4EE6"/>
    <w:rsid w:val="00EC530E"/>
    <w:rsid w:val="00ED06FC"/>
    <w:rsid w:val="00ED42A7"/>
    <w:rsid w:val="00ED521C"/>
    <w:rsid w:val="00ED5430"/>
    <w:rsid w:val="00ED5AAA"/>
    <w:rsid w:val="00ED5AB6"/>
    <w:rsid w:val="00EE035B"/>
    <w:rsid w:val="00EE08D2"/>
    <w:rsid w:val="00EE0E3C"/>
    <w:rsid w:val="00EE0F99"/>
    <w:rsid w:val="00EE2860"/>
    <w:rsid w:val="00EE2D46"/>
    <w:rsid w:val="00EE4C7E"/>
    <w:rsid w:val="00EE664F"/>
    <w:rsid w:val="00EE7370"/>
    <w:rsid w:val="00EF03F9"/>
    <w:rsid w:val="00EF16A6"/>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505C"/>
    <w:rsid w:val="00F150CF"/>
    <w:rsid w:val="00F20697"/>
    <w:rsid w:val="00F21FEC"/>
    <w:rsid w:val="00F22D3E"/>
    <w:rsid w:val="00F22F9C"/>
    <w:rsid w:val="00F30185"/>
    <w:rsid w:val="00F306AE"/>
    <w:rsid w:val="00F33F24"/>
    <w:rsid w:val="00F428A0"/>
    <w:rsid w:val="00F43F46"/>
    <w:rsid w:val="00F445A7"/>
    <w:rsid w:val="00F522A3"/>
    <w:rsid w:val="00F531FE"/>
    <w:rsid w:val="00F5653E"/>
    <w:rsid w:val="00F621C2"/>
    <w:rsid w:val="00F62D3E"/>
    <w:rsid w:val="00F65B29"/>
    <w:rsid w:val="00F66FB7"/>
    <w:rsid w:val="00F713D2"/>
    <w:rsid w:val="00F730FF"/>
    <w:rsid w:val="00F73C72"/>
    <w:rsid w:val="00F82C23"/>
    <w:rsid w:val="00F87BB6"/>
    <w:rsid w:val="00F90F3A"/>
    <w:rsid w:val="00F9160B"/>
    <w:rsid w:val="00F92CAA"/>
    <w:rsid w:val="00F95839"/>
    <w:rsid w:val="00F959FF"/>
    <w:rsid w:val="00F95F42"/>
    <w:rsid w:val="00F9624A"/>
    <w:rsid w:val="00F9727A"/>
    <w:rsid w:val="00FA00CF"/>
    <w:rsid w:val="00FA0D2F"/>
    <w:rsid w:val="00FA38CA"/>
    <w:rsid w:val="00FA431F"/>
    <w:rsid w:val="00FA4B11"/>
    <w:rsid w:val="00FA4B89"/>
    <w:rsid w:val="00FA7440"/>
    <w:rsid w:val="00FB0839"/>
    <w:rsid w:val="00FB0B59"/>
    <w:rsid w:val="00FB2FA3"/>
    <w:rsid w:val="00FB368B"/>
    <w:rsid w:val="00FB5F75"/>
    <w:rsid w:val="00FC3069"/>
    <w:rsid w:val="00FC3488"/>
    <w:rsid w:val="00FC38BD"/>
    <w:rsid w:val="00FC4431"/>
    <w:rsid w:val="00FC45C2"/>
    <w:rsid w:val="00FC4FEC"/>
    <w:rsid w:val="00FC79AA"/>
    <w:rsid w:val="00FD0214"/>
    <w:rsid w:val="00FD0F63"/>
    <w:rsid w:val="00FD14AE"/>
    <w:rsid w:val="00FD430B"/>
    <w:rsid w:val="00FD6558"/>
    <w:rsid w:val="00FD6AB4"/>
    <w:rsid w:val="00FE04EC"/>
    <w:rsid w:val="00FE0939"/>
    <w:rsid w:val="00FE1BF2"/>
    <w:rsid w:val="00FE1F67"/>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38CA"/>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2"/>
    <w:next w:val="a2"/>
    <w:link w:val="11"/>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2"/>
    <w:next w:val="a2"/>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2"/>
    <w:next w:val="a2"/>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2"/>
    <w:next w:val="a2"/>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2"/>
    <w:next w:val="a2"/>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2"/>
    <w:next w:val="a2"/>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2"/>
    <w:next w:val="a2"/>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2"/>
    <w:next w:val="a2"/>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2"/>
    <w:next w:val="a2"/>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2F17A1"/>
    <w:pPr>
      <w:tabs>
        <w:tab w:val="center" w:pos="4677"/>
        <w:tab w:val="right" w:pos="9355"/>
      </w:tabs>
      <w:spacing w:after="0" w:line="240" w:lineRule="auto"/>
    </w:pPr>
  </w:style>
  <w:style w:type="character" w:customStyle="1" w:styleId="a7">
    <w:name w:val="Нижний колонтитул Знак"/>
    <w:basedOn w:val="a3"/>
    <w:link w:val="a6"/>
    <w:uiPriority w:val="99"/>
    <w:rsid w:val="002F17A1"/>
  </w:style>
  <w:style w:type="numbering" w:customStyle="1" w:styleId="WW8Num3">
    <w:name w:val="WW8Num3"/>
    <w:basedOn w:val="a5"/>
    <w:rsid w:val="002F17A1"/>
    <w:pPr>
      <w:numPr>
        <w:numId w:val="1"/>
      </w:numPr>
    </w:pPr>
  </w:style>
  <w:style w:type="table" w:customStyle="1" w:styleId="31">
    <w:name w:val="Сетка таблицы3"/>
    <w:basedOn w:val="a4"/>
    <w:next w:val="a8"/>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4"/>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2"/>
    <w:link w:val="aa"/>
    <w:uiPriority w:val="99"/>
    <w:unhideWhenUsed/>
    <w:rsid w:val="004A22B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4A22BB"/>
  </w:style>
  <w:style w:type="paragraph" w:styleId="ab">
    <w:name w:val="List Paragraph"/>
    <w:aliases w:val="Абзац1"/>
    <w:basedOn w:val="a2"/>
    <w:link w:val="ac"/>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2"/>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d">
    <w:name w:val="Balloon Text"/>
    <w:basedOn w:val="a2"/>
    <w:link w:val="ae"/>
    <w:uiPriority w:val="99"/>
    <w:semiHidden/>
    <w:unhideWhenUsed/>
    <w:rsid w:val="009256D8"/>
    <w:pPr>
      <w:spacing w:after="0" w:line="240" w:lineRule="auto"/>
    </w:pPr>
    <w:rPr>
      <w:rFonts w:ascii="Tahoma" w:hAnsi="Tahoma"/>
      <w:sz w:val="16"/>
      <w:szCs w:val="16"/>
    </w:rPr>
  </w:style>
  <w:style w:type="character" w:customStyle="1" w:styleId="ae">
    <w:name w:val="Текст выноски Знак"/>
    <w:link w:val="ad"/>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2"/>
    <w:link w:val="13"/>
    <w:rsid w:val="0013314E"/>
    <w:pPr>
      <w:numPr>
        <w:ilvl w:val="2"/>
        <w:numId w:val="2"/>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f">
    <w:name w:val="Hyperlink"/>
    <w:uiPriority w:val="99"/>
    <w:unhideWhenUsed/>
    <w:rsid w:val="0013314E"/>
    <w:rPr>
      <w:color w:val="0000FF"/>
      <w:u w:val="single"/>
    </w:rPr>
  </w:style>
  <w:style w:type="character" w:styleId="af0">
    <w:name w:val="page number"/>
    <w:basedOn w:val="a3"/>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4"/>
    <w:next w:val="a8"/>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val="0"/>
      <w:sz w:val="28"/>
      <w:lang w:eastAsia="en-US"/>
    </w:rPr>
  </w:style>
  <w:style w:type="character" w:customStyle="1" w:styleId="af1">
    <w:name w:val="комментарий"/>
    <w:rsid w:val="00147CB9"/>
    <w:rPr>
      <w:b/>
      <w:i/>
      <w:shd w:val="clear" w:color="auto" w:fill="FFFF99"/>
    </w:rPr>
  </w:style>
  <w:style w:type="paragraph" w:styleId="af2">
    <w:name w:val="Body Text"/>
    <w:aliases w:val="Основной текст Знак Знак Знак Знак,Iiaienu1,Oaeno1,Òåêñò1,Текст1"/>
    <w:basedOn w:val="a2"/>
    <w:link w:val="af3"/>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3">
    <w:name w:val="Основной текст Знак"/>
    <w:aliases w:val="Основной текст Знак Знак Знак Знак Знак1,Iiaienu1 Знак1,Oaeno1 Знак1,Òåêñò1 Знак1,Текст1 Знак1"/>
    <w:link w:val="af2"/>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2"/>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4"/>
    <w:next w:val="a8"/>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4"/>
    <w:next w:val="a8"/>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2"/>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4">
    <w:name w:val="annotation reference"/>
    <w:semiHidden/>
    <w:unhideWhenUsed/>
    <w:rsid w:val="00875F24"/>
    <w:rPr>
      <w:sz w:val="16"/>
      <w:szCs w:val="16"/>
    </w:rPr>
  </w:style>
  <w:style w:type="paragraph" w:styleId="af5">
    <w:name w:val="annotation text"/>
    <w:basedOn w:val="a2"/>
    <w:link w:val="af6"/>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6">
    <w:name w:val="Текст примечания Знак"/>
    <w:link w:val="af5"/>
    <w:semiHidden/>
    <w:rsid w:val="00875F24"/>
    <w:rPr>
      <w:rFonts w:ascii="Times New Roman" w:eastAsia="Times New Roman" w:hAnsi="Times New Roman" w:cs="Times New Roman"/>
      <w:snapToGrid w:val="0"/>
      <w:sz w:val="20"/>
      <w:szCs w:val="20"/>
      <w:lang w:eastAsia="ru-RU"/>
    </w:rPr>
  </w:style>
  <w:style w:type="paragraph" w:styleId="af7">
    <w:name w:val="annotation subject"/>
    <w:basedOn w:val="af5"/>
    <w:next w:val="af5"/>
    <w:link w:val="af8"/>
    <w:semiHidden/>
    <w:unhideWhenUsed/>
    <w:rsid w:val="00875F24"/>
    <w:rPr>
      <w:b/>
      <w:bCs/>
    </w:rPr>
  </w:style>
  <w:style w:type="character" w:customStyle="1" w:styleId="af8">
    <w:name w:val="Тема примечания Знак"/>
    <w:link w:val="af7"/>
    <w:semiHidden/>
    <w:rsid w:val="00875F24"/>
    <w:rPr>
      <w:rFonts w:ascii="Times New Roman" w:eastAsia="Times New Roman" w:hAnsi="Times New Roman" w:cs="Times New Roman"/>
      <w:b/>
      <w:bCs/>
      <w:snapToGrid w:val="0"/>
      <w:sz w:val="20"/>
      <w:szCs w:val="20"/>
      <w:lang w:eastAsia="ru-RU"/>
    </w:rPr>
  </w:style>
  <w:style w:type="character" w:styleId="af9">
    <w:name w:val="Subtle Emphasis"/>
    <w:uiPriority w:val="19"/>
    <w:qFormat/>
    <w:rsid w:val="00875F24"/>
    <w:rPr>
      <w:i/>
      <w:iCs/>
      <w:color w:val="808080"/>
    </w:rPr>
  </w:style>
  <w:style w:type="numbering" w:customStyle="1" w:styleId="WW8Num31">
    <w:name w:val="WW8Num31"/>
    <w:basedOn w:val="a5"/>
    <w:rsid w:val="00875F24"/>
  </w:style>
  <w:style w:type="numbering" w:customStyle="1" w:styleId="WW8Num32">
    <w:name w:val="WW8Num32"/>
    <w:basedOn w:val="a5"/>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4"/>
    <w:next w:val="a8"/>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a">
    <w:name w:val="Стиль ТЗ"/>
    <w:basedOn w:val="a2"/>
    <w:link w:val="afb"/>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b">
    <w:name w:val="Стиль ТЗ Знак"/>
    <w:link w:val="afa"/>
    <w:rsid w:val="004B51F7"/>
    <w:rPr>
      <w:rFonts w:ascii="Times New Roman" w:eastAsia="Times New Roman" w:hAnsi="Times New Roman"/>
      <w:sz w:val="28"/>
      <w:szCs w:val="24"/>
    </w:rPr>
  </w:style>
  <w:style w:type="paragraph" w:customStyle="1" w:styleId="140">
    <w:name w:val="Стиль 14"/>
    <w:basedOn w:val="af2"/>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2"/>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2"/>
    <w:next w:val="a2"/>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2"/>
    <w:next w:val="a2"/>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2"/>
    <w:next w:val="a2"/>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c">
    <w:name w:val="caption"/>
    <w:basedOn w:val="a2"/>
    <w:next w:val="a2"/>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d">
    <w:name w:val="Title"/>
    <w:basedOn w:val="a2"/>
    <w:link w:val="afe"/>
    <w:qFormat/>
    <w:rsid w:val="004B51F7"/>
    <w:pPr>
      <w:spacing w:after="0" w:line="240" w:lineRule="auto"/>
      <w:jc w:val="center"/>
    </w:pPr>
    <w:rPr>
      <w:rFonts w:ascii="Times New Roman" w:eastAsia="Times New Roman" w:hAnsi="Times New Roman"/>
      <w:sz w:val="36"/>
      <w:szCs w:val="20"/>
    </w:rPr>
  </w:style>
  <w:style w:type="character" w:customStyle="1" w:styleId="afe">
    <w:name w:val="Название Знак"/>
    <w:link w:val="afd"/>
    <w:rsid w:val="004B51F7"/>
    <w:rPr>
      <w:rFonts w:ascii="Times New Roman" w:eastAsia="Times New Roman" w:hAnsi="Times New Roman"/>
      <w:sz w:val="36"/>
    </w:rPr>
  </w:style>
  <w:style w:type="character" w:styleId="aff">
    <w:name w:val="Strong"/>
    <w:qFormat/>
    <w:rsid w:val="004B51F7"/>
    <w:rPr>
      <w:b/>
      <w:bCs/>
    </w:rPr>
  </w:style>
  <w:style w:type="character" w:styleId="aff0">
    <w:name w:val="Emphasis"/>
    <w:qFormat/>
    <w:rsid w:val="004B51F7"/>
    <w:rPr>
      <w:i/>
      <w:iCs/>
    </w:rPr>
  </w:style>
  <w:style w:type="paragraph" w:styleId="aff1">
    <w:name w:val="No Spacing"/>
    <w:link w:val="aff2"/>
    <w:uiPriority w:val="99"/>
    <w:qFormat/>
    <w:rsid w:val="004B51F7"/>
    <w:rPr>
      <w:rFonts w:eastAsia="Times New Roman"/>
      <w:sz w:val="22"/>
      <w:szCs w:val="22"/>
    </w:rPr>
  </w:style>
  <w:style w:type="character" w:customStyle="1" w:styleId="aff2">
    <w:name w:val="Без интервала Знак"/>
    <w:link w:val="aff1"/>
    <w:uiPriority w:val="99"/>
    <w:rsid w:val="004B51F7"/>
    <w:rPr>
      <w:rFonts w:eastAsia="Times New Roman"/>
      <w:sz w:val="22"/>
      <w:szCs w:val="22"/>
      <w:lang w:bidi="ar-SA"/>
    </w:rPr>
  </w:style>
  <w:style w:type="character" w:customStyle="1" w:styleId="ac">
    <w:name w:val="Абзац списка Знак"/>
    <w:aliases w:val="Абзац1 Знак"/>
    <w:link w:val="ab"/>
    <w:uiPriority w:val="34"/>
    <w:locked/>
    <w:rsid w:val="004B51F7"/>
    <w:rPr>
      <w:sz w:val="22"/>
      <w:szCs w:val="22"/>
      <w:lang w:eastAsia="en-US"/>
    </w:rPr>
  </w:style>
  <w:style w:type="paragraph" w:styleId="aff3">
    <w:name w:val="TOC Heading"/>
    <w:basedOn w:val="1"/>
    <w:next w:val="a2"/>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4">
    <w:name w:val="footnote text"/>
    <w:basedOn w:val="a2"/>
    <w:link w:val="aff5"/>
    <w:rsid w:val="0051708E"/>
    <w:pPr>
      <w:spacing w:after="0" w:line="240" w:lineRule="auto"/>
    </w:pPr>
    <w:rPr>
      <w:rFonts w:ascii="Times New Roman" w:eastAsia="Times New Roman" w:hAnsi="Times New Roman"/>
      <w:sz w:val="20"/>
      <w:szCs w:val="20"/>
    </w:rPr>
  </w:style>
  <w:style w:type="character" w:customStyle="1" w:styleId="aff5">
    <w:name w:val="Текст сноски Знак"/>
    <w:link w:val="aff4"/>
    <w:rsid w:val="0051708E"/>
    <w:rPr>
      <w:rFonts w:ascii="Times New Roman" w:eastAsia="Times New Roman" w:hAnsi="Times New Roman"/>
    </w:rPr>
  </w:style>
  <w:style w:type="character" w:styleId="aff6">
    <w:name w:val="footnote reference"/>
    <w:rsid w:val="0051708E"/>
    <w:rPr>
      <w:vertAlign w:val="superscript"/>
    </w:rPr>
  </w:style>
  <w:style w:type="paragraph" w:customStyle="1" w:styleId="aff7">
    <w:name w:val="Знак"/>
    <w:basedOn w:val="a2"/>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8">
    <w:name w:val="Текстовый"/>
    <w:link w:val="aff9"/>
    <w:rsid w:val="0051708E"/>
    <w:pPr>
      <w:jc w:val="both"/>
    </w:pPr>
    <w:rPr>
      <w:rFonts w:ascii="Arial" w:eastAsia="Times New Roman" w:hAnsi="Arial"/>
    </w:rPr>
  </w:style>
  <w:style w:type="paragraph" w:customStyle="1" w:styleId="affa">
    <w:name w:val="Подпункт договора"/>
    <w:basedOn w:val="a2"/>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b">
    <w:name w:val="Пункт договора"/>
    <w:basedOn w:val="aff8"/>
    <w:link w:val="affc"/>
    <w:rsid w:val="0051708E"/>
    <w:pPr>
      <w:tabs>
        <w:tab w:val="left" w:pos="705"/>
      </w:tabs>
      <w:ind w:left="705" w:hanging="705"/>
    </w:pPr>
  </w:style>
  <w:style w:type="paragraph" w:customStyle="1" w:styleId="affd">
    <w:name w:val="курсив в таблице"/>
    <w:basedOn w:val="aff8"/>
    <w:link w:val="affe"/>
    <w:rsid w:val="0051708E"/>
    <w:pPr>
      <w:widowControl w:val="0"/>
      <w:jc w:val="center"/>
    </w:pPr>
    <w:rPr>
      <w:i/>
      <w:sz w:val="12"/>
    </w:rPr>
  </w:style>
  <w:style w:type="paragraph" w:customStyle="1" w:styleId="CharChar0">
    <w:name w:val="Char Char"/>
    <w:basedOn w:val="a2"/>
    <w:rsid w:val="0051708E"/>
    <w:pPr>
      <w:spacing w:after="160" w:line="240" w:lineRule="exact"/>
    </w:pPr>
    <w:rPr>
      <w:rFonts w:ascii="Verdana" w:eastAsia="Times New Roman" w:hAnsi="Verdana"/>
      <w:sz w:val="20"/>
      <w:szCs w:val="20"/>
      <w:lang w:val="en-US"/>
    </w:rPr>
  </w:style>
  <w:style w:type="character" w:customStyle="1" w:styleId="aff9">
    <w:name w:val="Текстовый Знак"/>
    <w:link w:val="aff8"/>
    <w:rsid w:val="0051708E"/>
    <w:rPr>
      <w:rFonts w:ascii="Arial" w:eastAsia="Times New Roman" w:hAnsi="Arial"/>
      <w:lang w:val="ru-RU" w:eastAsia="ru-RU" w:bidi="ar-SA"/>
    </w:rPr>
  </w:style>
  <w:style w:type="character" w:customStyle="1" w:styleId="affc">
    <w:name w:val="Пункт договора Знак"/>
    <w:link w:val="affb"/>
    <w:locked/>
    <w:rsid w:val="0051708E"/>
    <w:rPr>
      <w:rFonts w:ascii="Arial" w:eastAsia="Times New Roman" w:hAnsi="Arial"/>
    </w:rPr>
  </w:style>
  <w:style w:type="character" w:customStyle="1" w:styleId="affe">
    <w:name w:val="курсив в таблице Знак"/>
    <w:link w:val="affd"/>
    <w:rsid w:val="0051708E"/>
    <w:rPr>
      <w:rFonts w:ascii="Arial" w:eastAsia="Times New Roman" w:hAnsi="Arial"/>
      <w:i/>
      <w:sz w:val="12"/>
    </w:rPr>
  </w:style>
  <w:style w:type="paragraph" w:customStyle="1" w:styleId="afff">
    <w:name w:val="текст в таблице"/>
    <w:basedOn w:val="aff8"/>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0">
    <w:name w:val="Body Text Indent"/>
    <w:basedOn w:val="a2"/>
    <w:link w:val="afff1"/>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1">
    <w:name w:val="Основной текст с отступом Знак"/>
    <w:link w:val="afff0"/>
    <w:rsid w:val="0051708E"/>
    <w:rPr>
      <w:rFonts w:ascii="Times New Roman" w:eastAsia="Times New Roman" w:hAnsi="Times New Roman"/>
      <w:snapToGrid/>
      <w:sz w:val="28"/>
    </w:rPr>
  </w:style>
  <w:style w:type="paragraph" w:styleId="33">
    <w:name w:val="Body Text Indent 3"/>
    <w:basedOn w:val="a2"/>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2"/>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2"/>
    <w:link w:val="2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rsid w:val="0051708E"/>
    <w:rPr>
      <w:rFonts w:ascii="Times New Roman" w:eastAsia="Times New Roman" w:hAnsi="Times New Roman"/>
      <w:snapToGrid/>
      <w:sz w:val="28"/>
    </w:rPr>
  </w:style>
  <w:style w:type="numbering" w:customStyle="1" w:styleId="17">
    <w:name w:val="Нет списка1"/>
    <w:next w:val="a5"/>
    <w:uiPriority w:val="99"/>
    <w:semiHidden/>
    <w:unhideWhenUsed/>
    <w:rsid w:val="0051708E"/>
  </w:style>
  <w:style w:type="paragraph" w:styleId="35">
    <w:name w:val="Body Text 3"/>
    <w:basedOn w:val="a2"/>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2"/>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2"/>
    <w:rsid w:val="0051708E"/>
    <w:pPr>
      <w:widowControl w:val="0"/>
      <w:spacing w:after="0" w:line="240" w:lineRule="auto"/>
      <w:ind w:firstLine="709"/>
      <w:jc w:val="both"/>
    </w:pPr>
    <w:rPr>
      <w:rFonts w:ascii="Courier New" w:eastAsia="Times New Roman" w:hAnsi="Courier New"/>
      <w:szCs w:val="20"/>
      <w:lang w:eastAsia="ru-RU"/>
    </w:rPr>
  </w:style>
  <w:style w:type="paragraph" w:styleId="afff2">
    <w:name w:val="Block Text"/>
    <w:basedOn w:val="a2"/>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3">
    <w:name w:val="Знак Знак Знак Знак Знак Знак Знак Знак Знак"/>
    <w:basedOn w:val="a2"/>
    <w:rsid w:val="0051708E"/>
    <w:pPr>
      <w:spacing w:after="160" w:line="240" w:lineRule="exact"/>
    </w:pPr>
    <w:rPr>
      <w:rFonts w:ascii="Verdana" w:eastAsia="Times New Roman" w:hAnsi="Verdana"/>
      <w:sz w:val="20"/>
      <w:szCs w:val="20"/>
      <w:lang w:val="en-US"/>
    </w:rPr>
  </w:style>
  <w:style w:type="paragraph" w:customStyle="1" w:styleId="ClauseXX">
    <w:name w:val="Clause X.X"/>
    <w:basedOn w:val="a2"/>
    <w:autoRedefine/>
    <w:rsid w:val="0051708E"/>
    <w:pPr>
      <w:spacing w:before="120" w:after="0" w:line="240" w:lineRule="auto"/>
      <w:ind w:firstLine="567"/>
      <w:jc w:val="both"/>
    </w:pPr>
    <w:rPr>
      <w:rFonts w:ascii="Times New Roman" w:eastAsia="SimSun" w:hAnsi="Times New Roman"/>
      <w:lang w:eastAsia="zh-CN"/>
    </w:rPr>
  </w:style>
  <w:style w:type="paragraph" w:styleId="afff4">
    <w:name w:val="endnote text"/>
    <w:basedOn w:val="a2"/>
    <w:link w:val="afff5"/>
    <w:rsid w:val="0051708E"/>
    <w:pPr>
      <w:spacing w:after="0" w:line="240" w:lineRule="auto"/>
    </w:pPr>
    <w:rPr>
      <w:rFonts w:ascii="Times New Roman" w:eastAsia="Times New Roman" w:hAnsi="Times New Roman"/>
      <w:sz w:val="20"/>
      <w:szCs w:val="20"/>
    </w:rPr>
  </w:style>
  <w:style w:type="character" w:customStyle="1" w:styleId="afff5">
    <w:name w:val="Текст концевой сноски Знак"/>
    <w:link w:val="afff4"/>
    <w:rsid w:val="0051708E"/>
    <w:rPr>
      <w:rFonts w:ascii="Times New Roman" w:eastAsia="Times New Roman" w:hAnsi="Times New Roman"/>
    </w:rPr>
  </w:style>
  <w:style w:type="paragraph" w:customStyle="1" w:styleId="pr">
    <w:name w:val="pr"/>
    <w:basedOn w:val="a2"/>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6">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5"/>
    <w:uiPriority w:val="99"/>
    <w:semiHidden/>
    <w:unhideWhenUsed/>
    <w:rsid w:val="0051708E"/>
  </w:style>
  <w:style w:type="paragraph" w:customStyle="1" w:styleId="afff7">
    <w:name w:val="Заголовок"/>
    <w:basedOn w:val="a2"/>
    <w:next w:val="af2"/>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8">
    <w:name w:val="Normal (Web)"/>
    <w:aliases w:val="Обычный (Web), Знак Знак1,Знак Знак1"/>
    <w:basedOn w:val="a2"/>
    <w:link w:val="afff9"/>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2"/>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9">
    <w:name w:val="Обычный (веб) Знак"/>
    <w:aliases w:val="Обычный (Web) Знак, Знак Знак1 Знак,Знак Знак1 Знак"/>
    <w:link w:val="afff8"/>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4"/>
    <w:next w:val="a8"/>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5"/>
    <w:uiPriority w:val="99"/>
    <w:semiHidden/>
    <w:unhideWhenUsed/>
    <w:rsid w:val="0051708E"/>
  </w:style>
  <w:style w:type="table" w:customStyle="1" w:styleId="120">
    <w:name w:val="Сетка таблицы12"/>
    <w:basedOn w:val="a4"/>
    <w:next w:val="a8"/>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5"/>
    <w:uiPriority w:val="99"/>
    <w:semiHidden/>
    <w:unhideWhenUsed/>
    <w:rsid w:val="0051708E"/>
  </w:style>
  <w:style w:type="table" w:customStyle="1" w:styleId="130">
    <w:name w:val="Сетка таблицы13"/>
    <w:basedOn w:val="a4"/>
    <w:next w:val="a8"/>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FollowedHyperlink"/>
    <w:uiPriority w:val="99"/>
    <w:semiHidden/>
    <w:unhideWhenUsed/>
    <w:rsid w:val="0051708E"/>
    <w:rPr>
      <w:color w:val="800080"/>
      <w:u w:val="single"/>
    </w:rPr>
  </w:style>
  <w:style w:type="table" w:customStyle="1" w:styleId="440">
    <w:name w:val="Сетка таблицы44"/>
    <w:basedOn w:val="a4"/>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3">
    <w:name w:val="WW8Num33"/>
    <w:basedOn w:val="a5"/>
    <w:rsid w:val="0060057E"/>
  </w:style>
  <w:style w:type="paragraph" w:styleId="a1">
    <w:name w:val="List Number"/>
    <w:basedOn w:val="a2"/>
    <w:unhideWhenUsed/>
    <w:qFormat/>
    <w:rsid w:val="002E728A"/>
    <w:pPr>
      <w:numPr>
        <w:numId w:val="29"/>
      </w:numPr>
      <w:spacing w:before="60" w:after="60" w:line="240" w:lineRule="auto"/>
      <w:ind w:left="-73"/>
      <w:contextualSpacing/>
      <w:jc w:val="both"/>
    </w:pPr>
    <w:rPr>
      <w:rFonts w:asciiTheme="minorHAnsi" w:eastAsiaTheme="minorHAnsi" w:hAnsiTheme="minorHAnsi" w:cstheme="minorBidi"/>
    </w:rPr>
  </w:style>
  <w:style w:type="paragraph" w:styleId="2">
    <w:name w:val="List Number 2"/>
    <w:basedOn w:val="a2"/>
    <w:unhideWhenUsed/>
    <w:rsid w:val="002E728A"/>
    <w:pPr>
      <w:numPr>
        <w:numId w:val="30"/>
      </w:numPr>
      <w:tabs>
        <w:tab w:val="left" w:pos="2127"/>
      </w:tabs>
      <w:spacing w:after="0" w:line="240" w:lineRule="auto"/>
      <w:contextualSpacing/>
      <w:jc w:val="both"/>
    </w:pPr>
    <w:rPr>
      <w:rFonts w:asciiTheme="minorHAnsi" w:eastAsiaTheme="minorHAnsi" w:hAnsiTheme="minorHAnsi" w:cstheme="minorBidi"/>
    </w:rPr>
  </w:style>
  <w:style w:type="table" w:customStyle="1" w:styleId="142">
    <w:name w:val="Сетка таблицы14"/>
    <w:basedOn w:val="a4"/>
    <w:next w:val="a8"/>
    <w:uiPriority w:val="59"/>
    <w:rsid w:val="00E97B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8"/>
    <w:uiPriority w:val="59"/>
    <w:rsid w:val="00E97B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38CA"/>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2"/>
    <w:next w:val="a2"/>
    <w:link w:val="11"/>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2"/>
    <w:next w:val="a2"/>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2"/>
    <w:next w:val="a2"/>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2"/>
    <w:next w:val="a2"/>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2"/>
    <w:next w:val="a2"/>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2"/>
    <w:next w:val="a2"/>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2"/>
    <w:next w:val="a2"/>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2"/>
    <w:next w:val="a2"/>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2"/>
    <w:next w:val="a2"/>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2F17A1"/>
    <w:pPr>
      <w:tabs>
        <w:tab w:val="center" w:pos="4677"/>
        <w:tab w:val="right" w:pos="9355"/>
      </w:tabs>
      <w:spacing w:after="0" w:line="240" w:lineRule="auto"/>
    </w:pPr>
  </w:style>
  <w:style w:type="character" w:customStyle="1" w:styleId="a7">
    <w:name w:val="Нижний колонтитул Знак"/>
    <w:basedOn w:val="a3"/>
    <w:link w:val="a6"/>
    <w:uiPriority w:val="99"/>
    <w:rsid w:val="002F17A1"/>
  </w:style>
  <w:style w:type="numbering" w:customStyle="1" w:styleId="WW8Num3">
    <w:name w:val="WW8Num3"/>
    <w:basedOn w:val="a5"/>
    <w:rsid w:val="002F17A1"/>
    <w:pPr>
      <w:numPr>
        <w:numId w:val="1"/>
      </w:numPr>
    </w:pPr>
  </w:style>
  <w:style w:type="table" w:customStyle="1" w:styleId="31">
    <w:name w:val="Сетка таблицы3"/>
    <w:basedOn w:val="a4"/>
    <w:next w:val="a8"/>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4"/>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2"/>
    <w:link w:val="aa"/>
    <w:uiPriority w:val="99"/>
    <w:unhideWhenUsed/>
    <w:rsid w:val="004A22B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4A22BB"/>
  </w:style>
  <w:style w:type="paragraph" w:styleId="ab">
    <w:name w:val="List Paragraph"/>
    <w:aliases w:val="Абзац1"/>
    <w:basedOn w:val="a2"/>
    <w:link w:val="ac"/>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2"/>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d">
    <w:name w:val="Balloon Text"/>
    <w:basedOn w:val="a2"/>
    <w:link w:val="ae"/>
    <w:uiPriority w:val="99"/>
    <w:semiHidden/>
    <w:unhideWhenUsed/>
    <w:rsid w:val="009256D8"/>
    <w:pPr>
      <w:spacing w:after="0" w:line="240" w:lineRule="auto"/>
    </w:pPr>
    <w:rPr>
      <w:rFonts w:ascii="Tahoma" w:hAnsi="Tahoma"/>
      <w:sz w:val="16"/>
      <w:szCs w:val="16"/>
    </w:rPr>
  </w:style>
  <w:style w:type="character" w:customStyle="1" w:styleId="ae">
    <w:name w:val="Текст выноски Знак"/>
    <w:link w:val="ad"/>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2"/>
    <w:link w:val="13"/>
    <w:rsid w:val="0013314E"/>
    <w:pPr>
      <w:numPr>
        <w:ilvl w:val="2"/>
        <w:numId w:val="2"/>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f">
    <w:name w:val="Hyperlink"/>
    <w:uiPriority w:val="99"/>
    <w:unhideWhenUsed/>
    <w:rsid w:val="0013314E"/>
    <w:rPr>
      <w:color w:val="0000FF"/>
      <w:u w:val="single"/>
    </w:rPr>
  </w:style>
  <w:style w:type="character" w:styleId="af0">
    <w:name w:val="page number"/>
    <w:basedOn w:val="a3"/>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4"/>
    <w:next w:val="a8"/>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val="0"/>
      <w:sz w:val="28"/>
      <w:lang w:eastAsia="en-US"/>
    </w:rPr>
  </w:style>
  <w:style w:type="character" w:customStyle="1" w:styleId="af1">
    <w:name w:val="комментарий"/>
    <w:rsid w:val="00147CB9"/>
    <w:rPr>
      <w:b/>
      <w:i/>
      <w:shd w:val="clear" w:color="auto" w:fill="FFFF99"/>
    </w:rPr>
  </w:style>
  <w:style w:type="paragraph" w:styleId="af2">
    <w:name w:val="Body Text"/>
    <w:aliases w:val="Основной текст Знак Знак Знак Знак,Iiaienu1,Oaeno1,Òåêñò1,Текст1"/>
    <w:basedOn w:val="a2"/>
    <w:link w:val="af3"/>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3">
    <w:name w:val="Основной текст Знак"/>
    <w:aliases w:val="Основной текст Знак Знак Знак Знак Знак1,Iiaienu1 Знак1,Oaeno1 Знак1,Òåêñò1 Знак1,Текст1 Знак1"/>
    <w:link w:val="af2"/>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2"/>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4"/>
    <w:next w:val="a8"/>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4"/>
    <w:next w:val="a8"/>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2"/>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4">
    <w:name w:val="annotation reference"/>
    <w:semiHidden/>
    <w:unhideWhenUsed/>
    <w:rsid w:val="00875F24"/>
    <w:rPr>
      <w:sz w:val="16"/>
      <w:szCs w:val="16"/>
    </w:rPr>
  </w:style>
  <w:style w:type="paragraph" w:styleId="af5">
    <w:name w:val="annotation text"/>
    <w:basedOn w:val="a2"/>
    <w:link w:val="af6"/>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6">
    <w:name w:val="Текст примечания Знак"/>
    <w:link w:val="af5"/>
    <w:semiHidden/>
    <w:rsid w:val="00875F24"/>
    <w:rPr>
      <w:rFonts w:ascii="Times New Roman" w:eastAsia="Times New Roman" w:hAnsi="Times New Roman" w:cs="Times New Roman"/>
      <w:snapToGrid w:val="0"/>
      <w:sz w:val="20"/>
      <w:szCs w:val="20"/>
      <w:lang w:eastAsia="ru-RU"/>
    </w:rPr>
  </w:style>
  <w:style w:type="paragraph" w:styleId="af7">
    <w:name w:val="annotation subject"/>
    <w:basedOn w:val="af5"/>
    <w:next w:val="af5"/>
    <w:link w:val="af8"/>
    <w:semiHidden/>
    <w:unhideWhenUsed/>
    <w:rsid w:val="00875F24"/>
    <w:rPr>
      <w:b/>
      <w:bCs/>
    </w:rPr>
  </w:style>
  <w:style w:type="character" w:customStyle="1" w:styleId="af8">
    <w:name w:val="Тема примечания Знак"/>
    <w:link w:val="af7"/>
    <w:semiHidden/>
    <w:rsid w:val="00875F24"/>
    <w:rPr>
      <w:rFonts w:ascii="Times New Roman" w:eastAsia="Times New Roman" w:hAnsi="Times New Roman" w:cs="Times New Roman"/>
      <w:b/>
      <w:bCs/>
      <w:snapToGrid w:val="0"/>
      <w:sz w:val="20"/>
      <w:szCs w:val="20"/>
      <w:lang w:eastAsia="ru-RU"/>
    </w:rPr>
  </w:style>
  <w:style w:type="character" w:styleId="af9">
    <w:name w:val="Subtle Emphasis"/>
    <w:uiPriority w:val="19"/>
    <w:qFormat/>
    <w:rsid w:val="00875F24"/>
    <w:rPr>
      <w:i/>
      <w:iCs/>
      <w:color w:val="808080"/>
    </w:rPr>
  </w:style>
  <w:style w:type="numbering" w:customStyle="1" w:styleId="WW8Num31">
    <w:name w:val="WW8Num31"/>
    <w:basedOn w:val="a5"/>
    <w:rsid w:val="00875F24"/>
  </w:style>
  <w:style w:type="numbering" w:customStyle="1" w:styleId="WW8Num32">
    <w:name w:val="WW8Num32"/>
    <w:basedOn w:val="a5"/>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4"/>
    <w:next w:val="a8"/>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a">
    <w:name w:val="Стиль ТЗ"/>
    <w:basedOn w:val="a2"/>
    <w:link w:val="afb"/>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b">
    <w:name w:val="Стиль ТЗ Знак"/>
    <w:link w:val="afa"/>
    <w:rsid w:val="004B51F7"/>
    <w:rPr>
      <w:rFonts w:ascii="Times New Roman" w:eastAsia="Times New Roman" w:hAnsi="Times New Roman"/>
      <w:sz w:val="28"/>
      <w:szCs w:val="24"/>
    </w:rPr>
  </w:style>
  <w:style w:type="paragraph" w:customStyle="1" w:styleId="140">
    <w:name w:val="Стиль 14"/>
    <w:basedOn w:val="af2"/>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2"/>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2"/>
    <w:next w:val="a2"/>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2"/>
    <w:next w:val="a2"/>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2"/>
    <w:next w:val="a2"/>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c">
    <w:name w:val="caption"/>
    <w:basedOn w:val="a2"/>
    <w:next w:val="a2"/>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d">
    <w:name w:val="Title"/>
    <w:basedOn w:val="a2"/>
    <w:link w:val="afe"/>
    <w:qFormat/>
    <w:rsid w:val="004B51F7"/>
    <w:pPr>
      <w:spacing w:after="0" w:line="240" w:lineRule="auto"/>
      <w:jc w:val="center"/>
    </w:pPr>
    <w:rPr>
      <w:rFonts w:ascii="Times New Roman" w:eastAsia="Times New Roman" w:hAnsi="Times New Roman"/>
      <w:sz w:val="36"/>
      <w:szCs w:val="20"/>
    </w:rPr>
  </w:style>
  <w:style w:type="character" w:customStyle="1" w:styleId="afe">
    <w:name w:val="Название Знак"/>
    <w:link w:val="afd"/>
    <w:rsid w:val="004B51F7"/>
    <w:rPr>
      <w:rFonts w:ascii="Times New Roman" w:eastAsia="Times New Roman" w:hAnsi="Times New Roman"/>
      <w:sz w:val="36"/>
    </w:rPr>
  </w:style>
  <w:style w:type="character" w:styleId="aff">
    <w:name w:val="Strong"/>
    <w:qFormat/>
    <w:rsid w:val="004B51F7"/>
    <w:rPr>
      <w:b/>
      <w:bCs/>
    </w:rPr>
  </w:style>
  <w:style w:type="character" w:styleId="aff0">
    <w:name w:val="Emphasis"/>
    <w:qFormat/>
    <w:rsid w:val="004B51F7"/>
    <w:rPr>
      <w:i/>
      <w:iCs/>
    </w:rPr>
  </w:style>
  <w:style w:type="paragraph" w:styleId="aff1">
    <w:name w:val="No Spacing"/>
    <w:link w:val="aff2"/>
    <w:uiPriority w:val="99"/>
    <w:qFormat/>
    <w:rsid w:val="004B51F7"/>
    <w:rPr>
      <w:rFonts w:eastAsia="Times New Roman"/>
      <w:sz w:val="22"/>
      <w:szCs w:val="22"/>
    </w:rPr>
  </w:style>
  <w:style w:type="character" w:customStyle="1" w:styleId="aff2">
    <w:name w:val="Без интервала Знак"/>
    <w:link w:val="aff1"/>
    <w:uiPriority w:val="99"/>
    <w:rsid w:val="004B51F7"/>
    <w:rPr>
      <w:rFonts w:eastAsia="Times New Roman"/>
      <w:sz w:val="22"/>
      <w:szCs w:val="22"/>
      <w:lang w:bidi="ar-SA"/>
    </w:rPr>
  </w:style>
  <w:style w:type="character" w:customStyle="1" w:styleId="ac">
    <w:name w:val="Абзац списка Знак"/>
    <w:aliases w:val="Абзац1 Знак"/>
    <w:link w:val="ab"/>
    <w:uiPriority w:val="34"/>
    <w:locked/>
    <w:rsid w:val="004B51F7"/>
    <w:rPr>
      <w:sz w:val="22"/>
      <w:szCs w:val="22"/>
      <w:lang w:eastAsia="en-US"/>
    </w:rPr>
  </w:style>
  <w:style w:type="paragraph" w:styleId="aff3">
    <w:name w:val="TOC Heading"/>
    <w:basedOn w:val="1"/>
    <w:next w:val="a2"/>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4">
    <w:name w:val="footnote text"/>
    <w:basedOn w:val="a2"/>
    <w:link w:val="aff5"/>
    <w:rsid w:val="0051708E"/>
    <w:pPr>
      <w:spacing w:after="0" w:line="240" w:lineRule="auto"/>
    </w:pPr>
    <w:rPr>
      <w:rFonts w:ascii="Times New Roman" w:eastAsia="Times New Roman" w:hAnsi="Times New Roman"/>
      <w:sz w:val="20"/>
      <w:szCs w:val="20"/>
    </w:rPr>
  </w:style>
  <w:style w:type="character" w:customStyle="1" w:styleId="aff5">
    <w:name w:val="Текст сноски Знак"/>
    <w:link w:val="aff4"/>
    <w:rsid w:val="0051708E"/>
    <w:rPr>
      <w:rFonts w:ascii="Times New Roman" w:eastAsia="Times New Roman" w:hAnsi="Times New Roman"/>
    </w:rPr>
  </w:style>
  <w:style w:type="character" w:styleId="aff6">
    <w:name w:val="footnote reference"/>
    <w:rsid w:val="0051708E"/>
    <w:rPr>
      <w:vertAlign w:val="superscript"/>
    </w:rPr>
  </w:style>
  <w:style w:type="paragraph" w:customStyle="1" w:styleId="aff7">
    <w:name w:val="Знак"/>
    <w:basedOn w:val="a2"/>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8">
    <w:name w:val="Текстовый"/>
    <w:link w:val="aff9"/>
    <w:rsid w:val="0051708E"/>
    <w:pPr>
      <w:jc w:val="both"/>
    </w:pPr>
    <w:rPr>
      <w:rFonts w:ascii="Arial" w:eastAsia="Times New Roman" w:hAnsi="Arial"/>
    </w:rPr>
  </w:style>
  <w:style w:type="paragraph" w:customStyle="1" w:styleId="affa">
    <w:name w:val="Подпункт договора"/>
    <w:basedOn w:val="a2"/>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b">
    <w:name w:val="Пункт договора"/>
    <w:basedOn w:val="aff8"/>
    <w:link w:val="affc"/>
    <w:rsid w:val="0051708E"/>
    <w:pPr>
      <w:tabs>
        <w:tab w:val="left" w:pos="705"/>
      </w:tabs>
      <w:ind w:left="705" w:hanging="705"/>
    </w:pPr>
  </w:style>
  <w:style w:type="paragraph" w:customStyle="1" w:styleId="affd">
    <w:name w:val="курсив в таблице"/>
    <w:basedOn w:val="aff8"/>
    <w:link w:val="affe"/>
    <w:rsid w:val="0051708E"/>
    <w:pPr>
      <w:widowControl w:val="0"/>
      <w:jc w:val="center"/>
    </w:pPr>
    <w:rPr>
      <w:i/>
      <w:sz w:val="12"/>
    </w:rPr>
  </w:style>
  <w:style w:type="paragraph" w:customStyle="1" w:styleId="CharChar0">
    <w:name w:val="Char Char"/>
    <w:basedOn w:val="a2"/>
    <w:rsid w:val="0051708E"/>
    <w:pPr>
      <w:spacing w:after="160" w:line="240" w:lineRule="exact"/>
    </w:pPr>
    <w:rPr>
      <w:rFonts w:ascii="Verdana" w:eastAsia="Times New Roman" w:hAnsi="Verdana"/>
      <w:sz w:val="20"/>
      <w:szCs w:val="20"/>
      <w:lang w:val="en-US"/>
    </w:rPr>
  </w:style>
  <w:style w:type="character" w:customStyle="1" w:styleId="aff9">
    <w:name w:val="Текстовый Знак"/>
    <w:link w:val="aff8"/>
    <w:rsid w:val="0051708E"/>
    <w:rPr>
      <w:rFonts w:ascii="Arial" w:eastAsia="Times New Roman" w:hAnsi="Arial"/>
      <w:lang w:val="ru-RU" w:eastAsia="ru-RU" w:bidi="ar-SA"/>
    </w:rPr>
  </w:style>
  <w:style w:type="character" w:customStyle="1" w:styleId="affc">
    <w:name w:val="Пункт договора Знак"/>
    <w:link w:val="affb"/>
    <w:locked/>
    <w:rsid w:val="0051708E"/>
    <w:rPr>
      <w:rFonts w:ascii="Arial" w:eastAsia="Times New Roman" w:hAnsi="Arial"/>
    </w:rPr>
  </w:style>
  <w:style w:type="character" w:customStyle="1" w:styleId="affe">
    <w:name w:val="курсив в таблице Знак"/>
    <w:link w:val="affd"/>
    <w:rsid w:val="0051708E"/>
    <w:rPr>
      <w:rFonts w:ascii="Arial" w:eastAsia="Times New Roman" w:hAnsi="Arial"/>
      <w:i/>
      <w:sz w:val="12"/>
    </w:rPr>
  </w:style>
  <w:style w:type="paragraph" w:customStyle="1" w:styleId="afff">
    <w:name w:val="текст в таблице"/>
    <w:basedOn w:val="aff8"/>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0">
    <w:name w:val="Body Text Indent"/>
    <w:basedOn w:val="a2"/>
    <w:link w:val="afff1"/>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1">
    <w:name w:val="Основной текст с отступом Знак"/>
    <w:link w:val="afff0"/>
    <w:rsid w:val="0051708E"/>
    <w:rPr>
      <w:rFonts w:ascii="Times New Roman" w:eastAsia="Times New Roman" w:hAnsi="Times New Roman"/>
      <w:snapToGrid/>
      <w:sz w:val="28"/>
    </w:rPr>
  </w:style>
  <w:style w:type="paragraph" w:styleId="33">
    <w:name w:val="Body Text Indent 3"/>
    <w:basedOn w:val="a2"/>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2"/>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2"/>
    <w:link w:val="2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rsid w:val="0051708E"/>
    <w:rPr>
      <w:rFonts w:ascii="Times New Roman" w:eastAsia="Times New Roman" w:hAnsi="Times New Roman"/>
      <w:snapToGrid/>
      <w:sz w:val="28"/>
    </w:rPr>
  </w:style>
  <w:style w:type="numbering" w:customStyle="1" w:styleId="17">
    <w:name w:val="Нет списка1"/>
    <w:next w:val="a5"/>
    <w:uiPriority w:val="99"/>
    <w:semiHidden/>
    <w:unhideWhenUsed/>
    <w:rsid w:val="0051708E"/>
  </w:style>
  <w:style w:type="paragraph" w:styleId="35">
    <w:name w:val="Body Text 3"/>
    <w:basedOn w:val="a2"/>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2"/>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2"/>
    <w:rsid w:val="0051708E"/>
    <w:pPr>
      <w:widowControl w:val="0"/>
      <w:spacing w:after="0" w:line="240" w:lineRule="auto"/>
      <w:ind w:firstLine="709"/>
      <w:jc w:val="both"/>
    </w:pPr>
    <w:rPr>
      <w:rFonts w:ascii="Courier New" w:eastAsia="Times New Roman" w:hAnsi="Courier New"/>
      <w:szCs w:val="20"/>
      <w:lang w:eastAsia="ru-RU"/>
    </w:rPr>
  </w:style>
  <w:style w:type="paragraph" w:styleId="afff2">
    <w:name w:val="Block Text"/>
    <w:basedOn w:val="a2"/>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3">
    <w:name w:val="Знак Знак Знак Знак Знак Знак Знак Знак Знак"/>
    <w:basedOn w:val="a2"/>
    <w:rsid w:val="0051708E"/>
    <w:pPr>
      <w:spacing w:after="160" w:line="240" w:lineRule="exact"/>
    </w:pPr>
    <w:rPr>
      <w:rFonts w:ascii="Verdana" w:eastAsia="Times New Roman" w:hAnsi="Verdana"/>
      <w:sz w:val="20"/>
      <w:szCs w:val="20"/>
      <w:lang w:val="en-US"/>
    </w:rPr>
  </w:style>
  <w:style w:type="paragraph" w:customStyle="1" w:styleId="ClauseXX">
    <w:name w:val="Clause X.X"/>
    <w:basedOn w:val="a2"/>
    <w:autoRedefine/>
    <w:rsid w:val="0051708E"/>
    <w:pPr>
      <w:spacing w:before="120" w:after="0" w:line="240" w:lineRule="auto"/>
      <w:ind w:firstLine="567"/>
      <w:jc w:val="both"/>
    </w:pPr>
    <w:rPr>
      <w:rFonts w:ascii="Times New Roman" w:eastAsia="SimSun" w:hAnsi="Times New Roman"/>
      <w:lang w:eastAsia="zh-CN"/>
    </w:rPr>
  </w:style>
  <w:style w:type="paragraph" w:styleId="afff4">
    <w:name w:val="endnote text"/>
    <w:basedOn w:val="a2"/>
    <w:link w:val="afff5"/>
    <w:rsid w:val="0051708E"/>
    <w:pPr>
      <w:spacing w:after="0" w:line="240" w:lineRule="auto"/>
    </w:pPr>
    <w:rPr>
      <w:rFonts w:ascii="Times New Roman" w:eastAsia="Times New Roman" w:hAnsi="Times New Roman"/>
      <w:sz w:val="20"/>
      <w:szCs w:val="20"/>
    </w:rPr>
  </w:style>
  <w:style w:type="character" w:customStyle="1" w:styleId="afff5">
    <w:name w:val="Текст концевой сноски Знак"/>
    <w:link w:val="afff4"/>
    <w:rsid w:val="0051708E"/>
    <w:rPr>
      <w:rFonts w:ascii="Times New Roman" w:eastAsia="Times New Roman" w:hAnsi="Times New Roman"/>
    </w:rPr>
  </w:style>
  <w:style w:type="paragraph" w:customStyle="1" w:styleId="pr">
    <w:name w:val="pr"/>
    <w:basedOn w:val="a2"/>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6">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5"/>
    <w:uiPriority w:val="99"/>
    <w:semiHidden/>
    <w:unhideWhenUsed/>
    <w:rsid w:val="0051708E"/>
  </w:style>
  <w:style w:type="paragraph" w:customStyle="1" w:styleId="afff7">
    <w:name w:val="Заголовок"/>
    <w:basedOn w:val="a2"/>
    <w:next w:val="af2"/>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8">
    <w:name w:val="Normal (Web)"/>
    <w:aliases w:val="Обычный (Web), Знак Знак1,Знак Знак1"/>
    <w:basedOn w:val="a2"/>
    <w:link w:val="afff9"/>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2"/>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9">
    <w:name w:val="Обычный (веб) Знак"/>
    <w:aliases w:val="Обычный (Web) Знак, Знак Знак1 Знак,Знак Знак1 Знак"/>
    <w:link w:val="afff8"/>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4"/>
    <w:next w:val="a8"/>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5"/>
    <w:uiPriority w:val="99"/>
    <w:semiHidden/>
    <w:unhideWhenUsed/>
    <w:rsid w:val="0051708E"/>
  </w:style>
  <w:style w:type="table" w:customStyle="1" w:styleId="120">
    <w:name w:val="Сетка таблицы12"/>
    <w:basedOn w:val="a4"/>
    <w:next w:val="a8"/>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5"/>
    <w:uiPriority w:val="99"/>
    <w:semiHidden/>
    <w:unhideWhenUsed/>
    <w:rsid w:val="0051708E"/>
  </w:style>
  <w:style w:type="table" w:customStyle="1" w:styleId="130">
    <w:name w:val="Сетка таблицы13"/>
    <w:basedOn w:val="a4"/>
    <w:next w:val="a8"/>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FollowedHyperlink"/>
    <w:uiPriority w:val="99"/>
    <w:semiHidden/>
    <w:unhideWhenUsed/>
    <w:rsid w:val="0051708E"/>
    <w:rPr>
      <w:color w:val="800080"/>
      <w:u w:val="single"/>
    </w:rPr>
  </w:style>
  <w:style w:type="table" w:customStyle="1" w:styleId="440">
    <w:name w:val="Сетка таблицы44"/>
    <w:basedOn w:val="a4"/>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3">
    <w:name w:val="WW8Num33"/>
    <w:basedOn w:val="a5"/>
    <w:rsid w:val="0060057E"/>
  </w:style>
  <w:style w:type="paragraph" w:styleId="a1">
    <w:name w:val="List Number"/>
    <w:basedOn w:val="a2"/>
    <w:unhideWhenUsed/>
    <w:qFormat/>
    <w:rsid w:val="002E728A"/>
    <w:pPr>
      <w:numPr>
        <w:numId w:val="29"/>
      </w:numPr>
      <w:spacing w:before="60" w:after="60" w:line="240" w:lineRule="auto"/>
      <w:ind w:left="-73"/>
      <w:contextualSpacing/>
      <w:jc w:val="both"/>
    </w:pPr>
    <w:rPr>
      <w:rFonts w:asciiTheme="minorHAnsi" w:eastAsiaTheme="minorHAnsi" w:hAnsiTheme="minorHAnsi" w:cstheme="minorBidi"/>
    </w:rPr>
  </w:style>
  <w:style w:type="paragraph" w:styleId="2">
    <w:name w:val="List Number 2"/>
    <w:basedOn w:val="a2"/>
    <w:unhideWhenUsed/>
    <w:rsid w:val="002E728A"/>
    <w:pPr>
      <w:numPr>
        <w:numId w:val="30"/>
      </w:numPr>
      <w:tabs>
        <w:tab w:val="left" w:pos="2127"/>
      </w:tabs>
      <w:spacing w:after="0" w:line="240" w:lineRule="auto"/>
      <w:contextualSpacing/>
      <w:jc w:val="both"/>
    </w:pPr>
    <w:rPr>
      <w:rFonts w:asciiTheme="minorHAnsi" w:eastAsiaTheme="minorHAnsi" w:hAnsiTheme="minorHAnsi" w:cstheme="minorBidi"/>
    </w:rPr>
  </w:style>
  <w:style w:type="table" w:customStyle="1" w:styleId="142">
    <w:name w:val="Сетка таблицы14"/>
    <w:basedOn w:val="a4"/>
    <w:next w:val="a8"/>
    <w:uiPriority w:val="59"/>
    <w:rsid w:val="00E97B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8"/>
    <w:uiPriority w:val="59"/>
    <w:rsid w:val="00E97B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mari-el.tns-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91C6-F548-4F22-93CA-904D073F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38</Pages>
  <Words>13431</Words>
  <Characters>76559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89811</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10</cp:revision>
  <cp:lastPrinted>2018-08-17T08:31:00Z</cp:lastPrinted>
  <dcterms:created xsi:type="dcterms:W3CDTF">2018-08-08T05:55:00Z</dcterms:created>
  <dcterms:modified xsi:type="dcterms:W3CDTF">2018-08-17T08:34:00Z</dcterms:modified>
</cp:coreProperties>
</file>