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7B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F00F7B" w:rsidRPr="00F00F7B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простой закупки в электронной форме </w:t>
      </w:r>
    </w:p>
    <w:p w:rsidR="00263C63" w:rsidRPr="007E2A13" w:rsidRDefault="00F00F7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заключения договора поставки </w:t>
      </w:r>
      <w:proofErr w:type="gramStart"/>
      <w:r w:rsidRPr="00F00F7B">
        <w:rPr>
          <w:rFonts w:ascii="Times New Roman" w:eastAsia="Times New Roman" w:hAnsi="Times New Roman"/>
          <w:sz w:val="24"/>
          <w:szCs w:val="24"/>
          <w:lang w:eastAsia="ru-RU"/>
        </w:rPr>
        <w:t>комплектующих</w:t>
      </w:r>
      <w:proofErr w:type="gramEnd"/>
      <w:r w:rsidRPr="00F00F7B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оборудования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670"/>
      </w:tblGrid>
      <w:tr w:rsidR="00DE7F02" w:rsidRPr="00263C63" w:rsidTr="00F00F7B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670" w:type="dxa"/>
            <w:shd w:val="clear" w:color="auto" w:fill="auto"/>
          </w:tcPr>
          <w:p w:rsidR="000503CC" w:rsidRPr="007E2A13" w:rsidRDefault="00F00F7B" w:rsidP="000503CC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Простая закупка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81CCD">
              <w:rPr>
                <w:rFonts w:ascii="Times New Roman" w:eastAsia="Times New Roman" w:hAnsi="Times New Roman"/>
                <w:lang w:eastAsia="ru-RU"/>
              </w:rPr>
              <w:t>в электронной форме</w:t>
            </w:r>
          </w:p>
          <w:p w:rsidR="00DE7F02" w:rsidRPr="007E2A13" w:rsidRDefault="00DE7F02" w:rsidP="009A18BF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DE7F02" w:rsidRPr="00263C63" w:rsidTr="00F00F7B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670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F00F7B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F00F7B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F00F7B" w:rsidP="0047779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F00F7B">
              <w:rPr>
                <w:rFonts w:ascii="Times New Roman" w:hAnsi="Times New Roman"/>
              </w:rPr>
              <w:t>оставка оборудования</w:t>
            </w:r>
          </w:p>
        </w:tc>
      </w:tr>
      <w:tr w:rsidR="00DE7F02" w:rsidRPr="00263C63" w:rsidTr="00F00F7B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F00F7B">
              <w:rPr>
                <w:rFonts w:ascii="Times New Roman" w:hAnsi="Times New Roman"/>
              </w:rPr>
              <w:t>поставки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381CCD" w:rsidP="00F00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CCD">
              <w:rPr>
                <w:rFonts w:ascii="Times New Roman" w:hAnsi="Times New Roman"/>
              </w:rPr>
              <w:t>1 комплекс услуг</w:t>
            </w:r>
            <w:r>
              <w:rPr>
                <w:rFonts w:ascii="Times New Roman" w:hAnsi="Times New Roman"/>
              </w:rPr>
              <w:t xml:space="preserve"> согласно Документации по </w:t>
            </w:r>
            <w:r w:rsidR="00F00F7B">
              <w:rPr>
                <w:rFonts w:ascii="Times New Roman" w:hAnsi="Times New Roman"/>
              </w:rPr>
              <w:t>Простой закупке</w:t>
            </w:r>
          </w:p>
        </w:tc>
      </w:tr>
      <w:tr w:rsidR="00DE7F02" w:rsidRPr="00263C63" w:rsidTr="00F00F7B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F00F7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F00F7B">
              <w:rPr>
                <w:rFonts w:ascii="Times New Roman" w:hAnsi="Times New Roman"/>
              </w:rPr>
              <w:t>поставки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F00F7B" w:rsidP="00F00F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F7B">
              <w:rPr>
                <w:rFonts w:ascii="Times New Roman" w:hAnsi="Times New Roman"/>
              </w:rPr>
              <w:t xml:space="preserve">424019, Республика Марий Эл, г. Йошкар-Ола, </w:t>
            </w:r>
            <w:r>
              <w:rPr>
                <w:rFonts w:ascii="Times New Roman" w:hAnsi="Times New Roman"/>
              </w:rPr>
              <w:br/>
            </w:r>
            <w:r w:rsidRPr="00F00F7B">
              <w:rPr>
                <w:rFonts w:ascii="Times New Roman" w:hAnsi="Times New Roman"/>
              </w:rPr>
              <w:t xml:space="preserve">ул. </w:t>
            </w:r>
            <w:proofErr w:type="spellStart"/>
            <w:r w:rsidRPr="00F00F7B">
              <w:rPr>
                <w:rFonts w:ascii="Times New Roman" w:hAnsi="Times New Roman"/>
              </w:rPr>
              <w:t>Йывана</w:t>
            </w:r>
            <w:proofErr w:type="spellEnd"/>
            <w:r w:rsidRPr="00F00F7B">
              <w:rPr>
                <w:rFonts w:ascii="Times New Roman" w:hAnsi="Times New Roman"/>
              </w:rPr>
              <w:t xml:space="preserve"> </w:t>
            </w:r>
            <w:proofErr w:type="spellStart"/>
            <w:r w:rsidRPr="00F00F7B">
              <w:rPr>
                <w:rFonts w:ascii="Times New Roman" w:hAnsi="Times New Roman"/>
              </w:rPr>
              <w:t>Кырли</w:t>
            </w:r>
            <w:proofErr w:type="spellEnd"/>
            <w:r w:rsidRPr="00F00F7B">
              <w:rPr>
                <w:rFonts w:ascii="Times New Roman" w:hAnsi="Times New Roman"/>
              </w:rPr>
              <w:t xml:space="preserve">, д.21в, ПАО «ТНС энерго Марий </w:t>
            </w:r>
            <w:r>
              <w:rPr>
                <w:rFonts w:ascii="Times New Roman" w:hAnsi="Times New Roman"/>
              </w:rPr>
              <w:t>Э</w:t>
            </w:r>
            <w:r w:rsidRPr="00F00F7B">
              <w:rPr>
                <w:rFonts w:ascii="Times New Roman" w:hAnsi="Times New Roman"/>
              </w:rPr>
              <w:t>л».</w:t>
            </w:r>
          </w:p>
        </w:tc>
      </w:tr>
      <w:tr w:rsidR="00DE7F02" w:rsidRPr="00263C63" w:rsidTr="00F00F7B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670" w:type="dxa"/>
            <w:shd w:val="clear" w:color="auto" w:fill="auto"/>
          </w:tcPr>
          <w:p w:rsidR="00DE7F02" w:rsidRPr="00263C63" w:rsidRDefault="00F00F7B" w:rsidP="000503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1 019 216,</w:t>
            </w:r>
            <w:r w:rsidRPr="00F00F7B">
              <w:rPr>
                <w:rFonts w:ascii="Times New Roman" w:hAnsi="Times New Roman"/>
              </w:rPr>
              <w:t xml:space="preserve">67 </w:t>
            </w:r>
            <w:r w:rsidR="00381CCD" w:rsidRPr="00381CCD">
              <w:rPr>
                <w:rFonts w:ascii="Times New Roman" w:hAnsi="Times New Roman"/>
              </w:rPr>
              <w:t xml:space="preserve">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F00F7B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</w:t>
            </w:r>
            <w:r w:rsidR="009F7E3C">
              <w:rPr>
                <w:rFonts w:ascii="Times New Roman" w:hAnsi="Times New Roman"/>
              </w:rPr>
              <w:t xml:space="preserve">по </w:t>
            </w:r>
            <w:r w:rsidR="00F00F7B">
              <w:rPr>
                <w:rFonts w:ascii="Times New Roman" w:hAnsi="Times New Roman"/>
              </w:rPr>
              <w:t>Простой закупке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DE7F02" w:rsidRPr="00112542" w:rsidRDefault="00980D32" w:rsidP="004777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CC1D7C">
              <w:rPr>
                <w:rFonts w:ascii="Times New Roman" w:hAnsi="Times New Roman"/>
                <w:bCs/>
              </w:rPr>
              <w:t xml:space="preserve"> </w:t>
            </w:r>
            <w:r w:rsidR="00361EAB">
              <w:rPr>
                <w:rFonts w:ascii="Times New Roman" w:hAnsi="Times New Roman"/>
                <w:bCs/>
              </w:rPr>
              <w:t>26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E47916">
              <w:rPr>
                <w:rFonts w:ascii="Times New Roman" w:hAnsi="Times New Roman"/>
                <w:bCs/>
              </w:rPr>
              <w:t>4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 xml:space="preserve">по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361EAB">
              <w:rPr>
                <w:rFonts w:ascii="Times New Roman" w:hAnsi="Times New Roman"/>
                <w:bCs/>
              </w:rPr>
              <w:t>15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040218">
              <w:rPr>
                <w:rFonts w:ascii="Times New Roman" w:hAnsi="Times New Roman"/>
                <w:bCs/>
              </w:rPr>
              <w:t>5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F00F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</w:t>
            </w:r>
            <w:r w:rsidR="00F00F7B">
              <w:rPr>
                <w:rFonts w:ascii="Times New Roman" w:hAnsi="Times New Roman"/>
                <w:bCs/>
              </w:rPr>
              <w:t>Простой закупке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9270D">
              <w:rPr>
                <w:rFonts w:ascii="Times New Roman" w:hAnsi="Times New Roman"/>
                <w:bCs/>
              </w:rPr>
              <w:t>юбым лицом с Официального сайта</w:t>
            </w:r>
            <w:r w:rsidR="00381CCD">
              <w:rPr>
                <w:rFonts w:ascii="Times New Roman" w:hAnsi="Times New Roman"/>
                <w:bCs/>
              </w:rPr>
              <w:t xml:space="preserve"> </w:t>
            </w:r>
            <w:r w:rsidR="00381CCD" w:rsidRPr="00381CCD">
              <w:rPr>
                <w:rFonts w:ascii="Times New Roman" w:hAnsi="Times New Roman"/>
                <w:bCs/>
              </w:rPr>
              <w:t xml:space="preserve">и на электронной торговой площадке </w:t>
            </w:r>
            <w:r w:rsidR="00F00F7B" w:rsidRPr="00F00F7B">
              <w:rPr>
                <w:rFonts w:ascii="Times New Roman" w:hAnsi="Times New Roman"/>
                <w:bCs/>
              </w:rPr>
              <w:t xml:space="preserve">АО «Единая Электронная Торговая Площадка», </w:t>
            </w:r>
            <w:hyperlink r:id="rId8" w:history="1">
              <w:r w:rsidR="00F00F7B" w:rsidRPr="001653E8">
                <w:rPr>
                  <w:rStyle w:val="a3"/>
                  <w:rFonts w:ascii="Times New Roman" w:hAnsi="Times New Roman"/>
                  <w:bCs/>
                </w:rPr>
                <w:t>www.roseltorg.ru</w:t>
              </w:r>
            </w:hyperlink>
            <w:r w:rsidR="00F00F7B">
              <w:rPr>
                <w:rFonts w:ascii="Times New Roman" w:hAnsi="Times New Roman"/>
                <w:bCs/>
              </w:rPr>
              <w:t xml:space="preserve"> (далее - ЕЭТП)</w:t>
            </w:r>
            <w:r w:rsidR="00381CCD" w:rsidRPr="00381CCD">
              <w:rPr>
                <w:rFonts w:ascii="Times New Roman" w:hAnsi="Times New Roman"/>
                <w:bCs/>
              </w:rPr>
              <w:t>.</w:t>
            </w:r>
            <w:r w:rsidR="0069270D"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F00F7B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F00F7B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F00F7B">
              <w:rPr>
                <w:rFonts w:ascii="Times New Roman" w:hAnsi="Times New Roman"/>
              </w:rPr>
              <w:t>Простой закупке</w:t>
            </w:r>
            <w:r w:rsidR="009F7E3C">
              <w:rPr>
                <w:rFonts w:ascii="Times New Roman" w:hAnsi="Times New Roman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DE7F02" w:rsidRPr="00263C63" w:rsidRDefault="00381CCD" w:rsidP="00F00F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81CCD">
              <w:rPr>
                <w:rFonts w:ascii="Times New Roman" w:hAnsi="Times New Roman"/>
                <w:bCs/>
              </w:rPr>
              <w:t xml:space="preserve">Подача Заявок на участие в </w:t>
            </w:r>
            <w:r w:rsidR="00F00F7B">
              <w:rPr>
                <w:rFonts w:ascii="Times New Roman" w:hAnsi="Times New Roman"/>
                <w:bCs/>
              </w:rPr>
              <w:t>Простой закупке</w:t>
            </w:r>
            <w:r w:rsidRPr="00381CCD">
              <w:rPr>
                <w:rFonts w:ascii="Times New Roman" w:hAnsi="Times New Roman"/>
                <w:bCs/>
              </w:rPr>
              <w:t xml:space="preserve"> осуществляетс</w:t>
            </w:r>
            <w:r w:rsidR="001057FA">
              <w:rPr>
                <w:rFonts w:ascii="Times New Roman" w:hAnsi="Times New Roman"/>
                <w:bCs/>
              </w:rPr>
              <w:t xml:space="preserve">я в соответствии с регламентом </w:t>
            </w:r>
            <w:r w:rsidR="00F00F7B">
              <w:rPr>
                <w:rFonts w:ascii="Times New Roman" w:hAnsi="Times New Roman"/>
                <w:bCs/>
              </w:rPr>
              <w:t>Е</w:t>
            </w:r>
            <w:r w:rsidRPr="00381CCD">
              <w:rPr>
                <w:rFonts w:ascii="Times New Roman" w:hAnsi="Times New Roman"/>
                <w:bCs/>
              </w:rPr>
              <w:t>ЭТП.</w:t>
            </w:r>
          </w:p>
        </w:tc>
      </w:tr>
      <w:tr w:rsidR="00DE7F02" w:rsidRPr="00263C63" w:rsidTr="00F00F7B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F00F7B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F00F7B">
              <w:rPr>
                <w:rFonts w:ascii="Times New Roman" w:hAnsi="Times New Roman"/>
              </w:rPr>
              <w:t>Простой закупке</w:t>
            </w:r>
            <w:r w:rsidR="009F7E3C">
              <w:rPr>
                <w:rFonts w:ascii="Times New Roman" w:hAnsi="Times New Roman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DE7F02" w:rsidRPr="003E4529" w:rsidRDefault="00F00F7B" w:rsidP="00361E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361EAB">
              <w:rPr>
                <w:rFonts w:ascii="Times New Roman" w:hAnsi="Times New Roman"/>
                <w:bCs/>
              </w:rPr>
              <w:t>26</w:t>
            </w:r>
            <w:r w:rsidR="00E47916">
              <w:rPr>
                <w:rFonts w:ascii="Times New Roman" w:hAnsi="Times New Roman"/>
                <w:bCs/>
              </w:rPr>
              <w:t>.04</w:t>
            </w:r>
            <w:r w:rsidR="009F7E3C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</w:t>
            </w:r>
            <w:r w:rsidR="00381CCD">
              <w:t xml:space="preserve"> </w:t>
            </w:r>
            <w:r w:rsidR="00381CCD" w:rsidRPr="00381CCD">
              <w:rPr>
                <w:rFonts w:ascii="Times New Roman" w:hAnsi="Times New Roman"/>
                <w:bCs/>
              </w:rPr>
              <w:t xml:space="preserve">и на </w:t>
            </w:r>
            <w:r>
              <w:rPr>
                <w:rFonts w:ascii="Times New Roman" w:hAnsi="Times New Roman"/>
                <w:bCs/>
              </w:rPr>
              <w:t>Е</w:t>
            </w:r>
            <w:r w:rsidR="001057FA">
              <w:rPr>
                <w:rFonts w:ascii="Times New Roman" w:hAnsi="Times New Roman"/>
                <w:bCs/>
              </w:rPr>
              <w:t>ЭТП</w:t>
            </w:r>
            <w:r w:rsidR="001057FA" w:rsidRPr="001057FA">
              <w:rPr>
                <w:rFonts w:ascii="Times New Roman" w:hAnsi="Times New Roman"/>
                <w:bCs/>
              </w:rPr>
              <w:t xml:space="preserve">, </w:t>
            </w:r>
            <w:r w:rsidRPr="00F00F7B">
              <w:rPr>
                <w:rFonts w:ascii="Times New Roman" w:hAnsi="Times New Roman"/>
                <w:bCs/>
              </w:rPr>
              <w:t>www.roseltorg.ru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DE7F02" w:rsidRPr="00263C63" w:rsidTr="00F00F7B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F00F7B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Дата, порядок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F00F7B">
              <w:rPr>
                <w:rFonts w:ascii="Times New Roman" w:hAnsi="Times New Roman"/>
              </w:rPr>
              <w:t>Простой закупке</w:t>
            </w:r>
          </w:p>
        </w:tc>
        <w:tc>
          <w:tcPr>
            <w:tcW w:w="5670" w:type="dxa"/>
            <w:shd w:val="clear" w:color="auto" w:fill="auto"/>
          </w:tcPr>
          <w:p w:rsidR="00DE7F02" w:rsidRDefault="00381CCD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81CCD">
              <w:rPr>
                <w:rFonts w:ascii="Times New Roman" w:hAnsi="Times New Roman"/>
                <w:bCs/>
              </w:rPr>
              <w:t xml:space="preserve">Подача Заявок на участие в </w:t>
            </w:r>
            <w:r w:rsidR="00F00F7B">
              <w:rPr>
                <w:rFonts w:ascii="Times New Roman" w:hAnsi="Times New Roman"/>
                <w:bCs/>
              </w:rPr>
              <w:t>Простой закупке</w:t>
            </w:r>
            <w:r w:rsidRPr="00381CCD">
              <w:rPr>
                <w:rFonts w:ascii="Times New Roman" w:hAnsi="Times New Roman"/>
                <w:bCs/>
              </w:rPr>
              <w:t xml:space="preserve"> осуществляетс</w:t>
            </w:r>
            <w:r w:rsidR="001057FA">
              <w:rPr>
                <w:rFonts w:ascii="Times New Roman" w:hAnsi="Times New Roman"/>
                <w:bCs/>
              </w:rPr>
              <w:t xml:space="preserve">я в соответствии с регламентом </w:t>
            </w:r>
            <w:r w:rsidR="00F00F7B">
              <w:rPr>
                <w:rFonts w:ascii="Times New Roman" w:hAnsi="Times New Roman"/>
                <w:bCs/>
              </w:rPr>
              <w:t>Е</w:t>
            </w:r>
            <w:r w:rsidRPr="00381CCD">
              <w:rPr>
                <w:rFonts w:ascii="Times New Roman" w:hAnsi="Times New Roman"/>
                <w:bCs/>
              </w:rPr>
              <w:t>ЭТП</w:t>
            </w:r>
            <w:r>
              <w:rPr>
                <w:rFonts w:ascii="Times New Roman" w:hAnsi="Times New Roman"/>
                <w:bCs/>
              </w:rPr>
              <w:t xml:space="preserve">, </w:t>
            </w:r>
            <w:hyperlink r:id="rId9" w:history="1">
              <w:r w:rsidR="00F00F7B" w:rsidRPr="001653E8">
                <w:rPr>
                  <w:rStyle w:val="a3"/>
                  <w:rFonts w:ascii="Times New Roman" w:hAnsi="Times New Roman"/>
                  <w:bCs/>
                </w:rPr>
                <w:t>www.roseltorg.ru</w:t>
              </w:r>
            </w:hyperlink>
            <w:r w:rsidR="00F00F7B">
              <w:rPr>
                <w:rFonts w:ascii="Times New Roman" w:hAnsi="Times New Roman"/>
                <w:bCs/>
              </w:rPr>
              <w:t xml:space="preserve"> </w:t>
            </w:r>
            <w:r w:rsidR="001057FA">
              <w:rPr>
                <w:rFonts w:ascii="Times New Roman" w:hAnsi="Times New Roman"/>
                <w:bCs/>
              </w:rPr>
              <w:t>до 09.00</w:t>
            </w:r>
            <w:r w:rsidR="00361EAB">
              <w:rPr>
                <w:rFonts w:ascii="Times New Roman" w:hAnsi="Times New Roman"/>
                <w:bCs/>
              </w:rPr>
              <w:t xml:space="preserve"> 15.05.2019 г</w:t>
            </w:r>
            <w:proofErr w:type="gramStart"/>
            <w:r w:rsidR="00361EAB">
              <w:rPr>
                <w:rFonts w:ascii="Times New Roman" w:hAnsi="Times New Roman"/>
                <w:bCs/>
              </w:rPr>
              <w:t>.</w:t>
            </w:r>
            <w:r w:rsidR="004C1CFA">
              <w:rPr>
                <w:rFonts w:ascii="Times New Roman" w:hAnsi="Times New Roman"/>
                <w:bCs/>
              </w:rPr>
              <w:t>.</w:t>
            </w:r>
            <w:proofErr w:type="gramEnd"/>
          </w:p>
          <w:p w:rsidR="00381CCD" w:rsidRPr="00112542" w:rsidRDefault="00381CCD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E7F02" w:rsidRPr="00263C63" w:rsidTr="00F00F7B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F00F7B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0D4146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9F7E3C">
              <w:rPr>
                <w:rFonts w:ascii="Times New Roman" w:hAnsi="Times New Roman"/>
              </w:rPr>
              <w:t xml:space="preserve">, оценки и сопоставления заявок на участие </w:t>
            </w:r>
            <w:r w:rsidRPr="00263C63">
              <w:rPr>
                <w:rFonts w:ascii="Times New Roman" w:hAnsi="Times New Roman"/>
              </w:rPr>
              <w:t xml:space="preserve"> </w:t>
            </w:r>
            <w:r w:rsidR="009F7E3C" w:rsidRPr="009F7E3C">
              <w:rPr>
                <w:rFonts w:ascii="Times New Roman" w:hAnsi="Times New Roman"/>
              </w:rPr>
              <w:t xml:space="preserve">в </w:t>
            </w:r>
            <w:r w:rsidR="00F00F7B">
              <w:rPr>
                <w:rFonts w:ascii="Times New Roman" w:hAnsi="Times New Roman"/>
              </w:rPr>
              <w:t>Простой закупке</w:t>
            </w:r>
            <w:r w:rsidR="009F7E3C">
              <w:rPr>
                <w:rFonts w:ascii="Times New Roman" w:hAnsi="Times New Roman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F00F7B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9F7E3C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 xml:space="preserve"> и порядок вскрытия конвертов с заявками:</w:t>
            </w:r>
            <w:r w:rsidRPr="00263C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DE7F02" w:rsidRPr="000D0B7A" w:rsidRDefault="000D4146" w:rsidP="000D41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Не предусмотрено для данного способа закупки</w:t>
            </w:r>
          </w:p>
        </w:tc>
      </w:tr>
      <w:tr w:rsidR="00DE7F02" w:rsidRPr="00263C63" w:rsidTr="00F00F7B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594985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Дата </w:t>
            </w:r>
            <w:r w:rsidR="00594985">
              <w:rPr>
                <w:rFonts w:ascii="Times New Roman" w:hAnsi="Times New Roman"/>
              </w:rPr>
              <w:t>рассмотрения, оценки и сопоставления заявок:</w:t>
            </w:r>
          </w:p>
        </w:tc>
        <w:tc>
          <w:tcPr>
            <w:tcW w:w="5670" w:type="dxa"/>
            <w:shd w:val="clear" w:color="auto" w:fill="auto"/>
          </w:tcPr>
          <w:p w:rsidR="00DE7F02" w:rsidRPr="00FB4FB0" w:rsidRDefault="00361EAB" w:rsidP="00E479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040218">
              <w:rPr>
                <w:rFonts w:ascii="Times New Roman" w:hAnsi="Times New Roman"/>
                <w:bCs/>
              </w:rPr>
              <w:t>.05</w:t>
            </w:r>
            <w:r w:rsidR="00594985" w:rsidRPr="00594985">
              <w:rPr>
                <w:rFonts w:ascii="Times New Roman" w:hAnsi="Times New Roman"/>
                <w:bCs/>
              </w:rPr>
              <w:t xml:space="preserve">.2019 г. </w:t>
            </w:r>
            <w:r w:rsidR="001057FA">
              <w:rPr>
                <w:rFonts w:ascii="Times New Roman" w:hAnsi="Times New Roman"/>
                <w:bCs/>
              </w:rPr>
              <w:t>10.00</w:t>
            </w:r>
            <w:r w:rsidR="00594985" w:rsidRPr="00594985">
              <w:rPr>
                <w:rFonts w:ascii="Times New Roman" w:hAnsi="Times New Roman"/>
                <w:bCs/>
              </w:rPr>
              <w:t xml:space="preserve"> </w:t>
            </w:r>
            <w:r w:rsidR="00DE7F02" w:rsidRPr="00FB4FB0">
              <w:rPr>
                <w:rFonts w:ascii="Times New Roman" w:hAnsi="Times New Roman"/>
                <w:bCs/>
              </w:rPr>
              <w:t xml:space="preserve"> по московскому времени</w:t>
            </w:r>
          </w:p>
        </w:tc>
      </w:tr>
      <w:tr w:rsidR="00DE7F02" w:rsidRPr="00263C63" w:rsidTr="00F00F7B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594985" w:rsidP="00594985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порядок подведения итогов закупки: </w:t>
            </w:r>
          </w:p>
        </w:tc>
        <w:tc>
          <w:tcPr>
            <w:tcW w:w="5670" w:type="dxa"/>
            <w:shd w:val="clear" w:color="auto" w:fill="auto"/>
          </w:tcPr>
          <w:p w:rsidR="00594985" w:rsidRDefault="00361EAB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594985" w:rsidRPr="00594985">
              <w:rPr>
                <w:rFonts w:ascii="Times New Roman" w:hAnsi="Times New Roman"/>
                <w:bCs/>
              </w:rPr>
              <w:t>.</w:t>
            </w:r>
            <w:r w:rsidR="00040218">
              <w:rPr>
                <w:rFonts w:ascii="Times New Roman" w:hAnsi="Times New Roman"/>
                <w:bCs/>
              </w:rPr>
              <w:t>05</w:t>
            </w:r>
            <w:r w:rsidR="001057FA">
              <w:rPr>
                <w:rFonts w:ascii="Times New Roman" w:hAnsi="Times New Roman"/>
                <w:bCs/>
              </w:rPr>
              <w:t xml:space="preserve">.2019 г. </w:t>
            </w:r>
            <w:r w:rsidR="00594985" w:rsidRPr="00594985">
              <w:rPr>
                <w:rFonts w:ascii="Times New Roman" w:hAnsi="Times New Roman"/>
                <w:bCs/>
              </w:rPr>
              <w:t>по московскому времени</w:t>
            </w:r>
          </w:p>
          <w:p w:rsidR="00DE7F02" w:rsidRPr="00263C63" w:rsidRDefault="00B43BEE" w:rsidP="00F00F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Порядок рассмотрения, оценки и сопоставления заявок, а также подведения итогов закупки подробно сформулирован в </w:t>
            </w:r>
            <w:r w:rsidRPr="00B43BEE">
              <w:rPr>
                <w:rFonts w:ascii="Times New Roman" w:hAnsi="Times New Roman"/>
                <w:bCs/>
              </w:rPr>
              <w:t xml:space="preserve">Документации по </w:t>
            </w:r>
            <w:r w:rsidR="00F00F7B">
              <w:rPr>
                <w:rFonts w:ascii="Times New Roman" w:hAnsi="Times New Roman"/>
                <w:bCs/>
              </w:rPr>
              <w:t>Простой закупке</w:t>
            </w:r>
          </w:p>
        </w:tc>
      </w:tr>
      <w:tr w:rsidR="00594985" w:rsidRPr="00263C63" w:rsidTr="00F00F7B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:rsidR="00594985" w:rsidRPr="00263C63" w:rsidRDefault="00594985" w:rsidP="00F00F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Документации по </w:t>
            </w:r>
            <w:r w:rsidR="00F00F7B">
              <w:rPr>
                <w:rFonts w:ascii="Times New Roman" w:hAnsi="Times New Roman"/>
                <w:bCs/>
              </w:rPr>
              <w:t>Простой закупке</w:t>
            </w:r>
            <w:proofErr w:type="gramEnd"/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40218"/>
    <w:rsid w:val="000503CC"/>
    <w:rsid w:val="00052A71"/>
    <w:rsid w:val="00071C53"/>
    <w:rsid w:val="000858B2"/>
    <w:rsid w:val="0008795A"/>
    <w:rsid w:val="000C3F57"/>
    <w:rsid w:val="000D0B7A"/>
    <w:rsid w:val="000D4146"/>
    <w:rsid w:val="000F4506"/>
    <w:rsid w:val="001057FA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2D764A"/>
    <w:rsid w:val="00305878"/>
    <w:rsid w:val="00353E1F"/>
    <w:rsid w:val="00361EAB"/>
    <w:rsid w:val="00381CCD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2C90"/>
    <w:rsid w:val="00467E5B"/>
    <w:rsid w:val="004742A2"/>
    <w:rsid w:val="004775A5"/>
    <w:rsid w:val="0047779E"/>
    <w:rsid w:val="004836B4"/>
    <w:rsid w:val="00490B37"/>
    <w:rsid w:val="004B5022"/>
    <w:rsid w:val="004C1CFA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08F2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9A18BF"/>
    <w:rsid w:val="009B61B5"/>
    <w:rsid w:val="009D608A"/>
    <w:rsid w:val="009F179F"/>
    <w:rsid w:val="009F7E3C"/>
    <w:rsid w:val="00A02436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71A3E"/>
    <w:rsid w:val="00B8029C"/>
    <w:rsid w:val="00B8104C"/>
    <w:rsid w:val="00B82C3F"/>
    <w:rsid w:val="00B9158C"/>
    <w:rsid w:val="00BC0696"/>
    <w:rsid w:val="00BE24DB"/>
    <w:rsid w:val="00BF67F2"/>
    <w:rsid w:val="00C46086"/>
    <w:rsid w:val="00C93B06"/>
    <w:rsid w:val="00CB6FD8"/>
    <w:rsid w:val="00CC1D7C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47916"/>
    <w:rsid w:val="00E50798"/>
    <w:rsid w:val="00E63833"/>
    <w:rsid w:val="00E836A3"/>
    <w:rsid w:val="00EB7DDE"/>
    <w:rsid w:val="00EC4B9E"/>
    <w:rsid w:val="00EF2689"/>
    <w:rsid w:val="00EF7D33"/>
    <w:rsid w:val="00F00F7B"/>
    <w:rsid w:val="00F0415D"/>
    <w:rsid w:val="00F26CA8"/>
    <w:rsid w:val="00F2713C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79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79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E92A-C379-46CE-9044-25C138CA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15</cp:revision>
  <cp:lastPrinted>2019-04-26T08:16:00Z</cp:lastPrinted>
  <dcterms:created xsi:type="dcterms:W3CDTF">2018-10-16T07:47:00Z</dcterms:created>
  <dcterms:modified xsi:type="dcterms:W3CDTF">2019-04-26T08:17:00Z</dcterms:modified>
</cp:coreProperties>
</file>