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018" w:rsidRDefault="00DE7F02" w:rsidP="002400F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263C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Извещение </w:t>
      </w:r>
      <w:r w:rsidRPr="00263C63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461018">
        <w:rPr>
          <w:rFonts w:ascii="Times New Roman" w:hAnsi="Times New Roman"/>
          <w:sz w:val="24"/>
          <w:szCs w:val="24"/>
        </w:rPr>
        <w:t xml:space="preserve">о проведении </w:t>
      </w:r>
      <w:r w:rsidR="00461018" w:rsidRPr="00461018">
        <w:rPr>
          <w:rFonts w:ascii="Times New Roman" w:hAnsi="Times New Roman"/>
          <w:sz w:val="24"/>
          <w:szCs w:val="24"/>
        </w:rPr>
        <w:t>открытого аукциона в электронной форме</w:t>
      </w:r>
    </w:p>
    <w:p w:rsidR="00263C63" w:rsidRPr="00461018" w:rsidRDefault="00461018" w:rsidP="002400F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461018">
        <w:rPr>
          <w:rFonts w:ascii="Times New Roman" w:hAnsi="Times New Roman"/>
          <w:sz w:val="24"/>
          <w:szCs w:val="24"/>
        </w:rPr>
        <w:t xml:space="preserve"> на право заключения </w:t>
      </w:r>
      <w:proofErr w:type="gramStart"/>
      <w:r w:rsidRPr="00461018">
        <w:rPr>
          <w:rFonts w:ascii="Times New Roman" w:hAnsi="Times New Roman"/>
          <w:sz w:val="24"/>
          <w:szCs w:val="24"/>
        </w:rPr>
        <w:t>договора</w:t>
      </w:r>
      <w:proofErr w:type="gramEnd"/>
      <w:r w:rsidRPr="00461018">
        <w:rPr>
          <w:rFonts w:ascii="Times New Roman" w:hAnsi="Times New Roman"/>
          <w:sz w:val="24"/>
          <w:szCs w:val="24"/>
        </w:rPr>
        <w:t xml:space="preserve"> на выполнение работ по созданию автоматизированной системы коммерческого учета электрической энергии (АСКУЭ) в г. Йошкар-Оле (15 этап)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076"/>
        <w:gridCol w:w="5528"/>
      </w:tblGrid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Способ 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7E2A13" w:rsidRDefault="00461018" w:rsidP="00461018">
            <w:pPr>
              <w:spacing w:after="0" w:line="240" w:lineRule="auto"/>
              <w:outlineLvl w:val="0"/>
              <w:rPr>
                <w:rFonts w:ascii="Times New Roman" w:hAnsi="Times New Roman"/>
                <w:bCs/>
              </w:rPr>
            </w:pPr>
            <w:r w:rsidRPr="00461018">
              <w:rPr>
                <w:rFonts w:ascii="Times New Roman" w:hAnsi="Times New Roman"/>
              </w:rPr>
              <w:t>Открытый аукцион в электронной форме</w:t>
            </w:r>
            <w:r w:rsidRPr="007E2A13">
              <w:rPr>
                <w:rFonts w:ascii="Times New Roman" w:hAnsi="Times New Roman"/>
                <w:bCs/>
              </w:rPr>
              <w:t xml:space="preserve"> </w:t>
            </w:r>
            <w:r w:rsidR="006218DF">
              <w:rPr>
                <w:rFonts w:ascii="Times New Roman" w:hAnsi="Times New Roman"/>
                <w:bCs/>
              </w:rPr>
              <w:t xml:space="preserve"> (далее </w:t>
            </w:r>
            <w:proofErr w:type="gramStart"/>
            <w:r w:rsidR="006218DF">
              <w:rPr>
                <w:rFonts w:ascii="Times New Roman" w:hAnsi="Times New Roman"/>
                <w:bCs/>
              </w:rPr>
              <w:t>–А</w:t>
            </w:r>
            <w:proofErr w:type="gramEnd"/>
            <w:r w:rsidR="006218DF">
              <w:rPr>
                <w:rFonts w:ascii="Times New Roman" w:hAnsi="Times New Roman"/>
                <w:bCs/>
              </w:rPr>
              <w:t>укцион)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>Наименование Заказчика:</w:t>
            </w:r>
          </w:p>
        </w:tc>
        <w:tc>
          <w:tcPr>
            <w:tcW w:w="5528" w:type="dxa"/>
            <w:shd w:val="clear" w:color="auto" w:fill="auto"/>
          </w:tcPr>
          <w:p w:rsidR="00DE7F02" w:rsidRPr="00263C63" w:rsidRDefault="002B040F" w:rsidP="00DE7F0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>ПАО «ТНС энерго Марий Эл»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Место нахождения, почтовый адрес, адрес электронной почты, номер контактного телефона Заказчика: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7559DD" w:rsidRPr="00263C63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424</w:t>
            </w:r>
            <w:r w:rsidR="003D5C87" w:rsidRPr="00263C63">
              <w:rPr>
                <w:rFonts w:ascii="Times New Roman" w:hAnsi="Times New Roman"/>
              </w:rPr>
              <w:t xml:space="preserve">019, г. Йошкар-Ола, ул. Й. </w:t>
            </w:r>
            <w:proofErr w:type="spellStart"/>
            <w:r w:rsidR="003D5C87" w:rsidRPr="00263C63">
              <w:rPr>
                <w:rFonts w:ascii="Times New Roman" w:hAnsi="Times New Roman"/>
              </w:rPr>
              <w:t>Кырли</w:t>
            </w:r>
            <w:proofErr w:type="spellEnd"/>
            <w:r w:rsidRPr="00263C63">
              <w:rPr>
                <w:rFonts w:ascii="Times New Roman" w:hAnsi="Times New Roman"/>
              </w:rPr>
              <w:t>, д.21</w:t>
            </w:r>
            <w:r w:rsidR="004B5022">
              <w:rPr>
                <w:rFonts w:ascii="Times New Roman" w:hAnsi="Times New Roman"/>
              </w:rPr>
              <w:t>В</w:t>
            </w:r>
          </w:p>
          <w:p w:rsidR="007559DD" w:rsidRPr="00263C63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Контактное лицо:</w:t>
            </w:r>
          </w:p>
          <w:p w:rsidR="007559DD" w:rsidRPr="00263C63" w:rsidRDefault="00353E1F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Бердинская Людмила Макаровна</w:t>
            </w:r>
            <w:r w:rsidR="007559DD" w:rsidRPr="00263C63">
              <w:rPr>
                <w:rFonts w:ascii="Times New Roman" w:hAnsi="Times New Roman"/>
              </w:rPr>
              <w:t xml:space="preserve">, </w:t>
            </w:r>
          </w:p>
          <w:p w:rsidR="007559DD" w:rsidRPr="0050582C" w:rsidRDefault="00601873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lang w:val="en-US"/>
              </w:rPr>
            </w:pPr>
            <w:proofErr w:type="gramStart"/>
            <w:r w:rsidRPr="00263C63">
              <w:rPr>
                <w:rFonts w:ascii="Times New Roman" w:hAnsi="Times New Roman"/>
              </w:rPr>
              <w:t>е</w:t>
            </w:r>
            <w:proofErr w:type="gramEnd"/>
            <w:r w:rsidR="007559DD" w:rsidRPr="0050582C">
              <w:rPr>
                <w:rFonts w:ascii="Times New Roman" w:hAnsi="Times New Roman"/>
                <w:lang w:val="en-US"/>
              </w:rPr>
              <w:t>-</w:t>
            </w:r>
            <w:r w:rsidR="007559DD" w:rsidRPr="00263C63">
              <w:rPr>
                <w:rFonts w:ascii="Times New Roman" w:hAnsi="Times New Roman"/>
                <w:lang w:val="en-US"/>
              </w:rPr>
              <w:t>mail</w:t>
            </w:r>
            <w:r w:rsidR="007559DD" w:rsidRPr="0050582C">
              <w:rPr>
                <w:rFonts w:ascii="Times New Roman" w:hAnsi="Times New Roman"/>
                <w:lang w:val="en-US"/>
              </w:rPr>
              <w:t xml:space="preserve">: </w:t>
            </w:r>
            <w:hyperlink r:id="rId7" w:history="1">
              <w:r w:rsidR="00353E1F" w:rsidRPr="00EB5258">
                <w:rPr>
                  <w:rStyle w:val="a5"/>
                  <w:rFonts w:ascii="Times New Roman" w:hAnsi="Times New Roman"/>
                  <w:bCs/>
                  <w:lang w:val="en-US"/>
                </w:rPr>
                <w:t>blm</w:t>
              </w:r>
              <w:r w:rsidR="00353E1F" w:rsidRPr="0050582C">
                <w:rPr>
                  <w:rStyle w:val="a5"/>
                  <w:rFonts w:ascii="Times New Roman" w:hAnsi="Times New Roman"/>
                  <w:bCs/>
                  <w:lang w:val="en-US"/>
                </w:rPr>
                <w:t>@</w:t>
              </w:r>
              <w:r w:rsidR="00353E1F" w:rsidRPr="00EB5258">
                <w:rPr>
                  <w:rStyle w:val="a5"/>
                  <w:rFonts w:ascii="Times New Roman" w:hAnsi="Times New Roman"/>
                  <w:bCs/>
                  <w:lang w:val="en-US"/>
                </w:rPr>
                <w:t>esb</w:t>
              </w:r>
              <w:r w:rsidR="00353E1F" w:rsidRPr="0050582C">
                <w:rPr>
                  <w:rStyle w:val="a5"/>
                  <w:rFonts w:ascii="Times New Roman" w:hAnsi="Times New Roman"/>
                  <w:bCs/>
                  <w:lang w:val="en-US"/>
                </w:rPr>
                <w:t>.</w:t>
              </w:r>
              <w:r w:rsidR="00353E1F" w:rsidRPr="00EB5258">
                <w:rPr>
                  <w:rStyle w:val="a5"/>
                  <w:rFonts w:ascii="Times New Roman" w:hAnsi="Times New Roman"/>
                  <w:bCs/>
                  <w:lang w:val="en-US"/>
                </w:rPr>
                <w:t>mari</w:t>
              </w:r>
              <w:r w:rsidR="00353E1F" w:rsidRPr="0050582C">
                <w:rPr>
                  <w:rStyle w:val="a5"/>
                  <w:rFonts w:ascii="Times New Roman" w:hAnsi="Times New Roman"/>
                  <w:bCs/>
                  <w:lang w:val="en-US"/>
                </w:rPr>
                <w:t>.</w:t>
              </w:r>
              <w:r w:rsidR="00353E1F" w:rsidRPr="00EB5258">
                <w:rPr>
                  <w:rStyle w:val="a5"/>
                  <w:rFonts w:ascii="Times New Roman" w:hAnsi="Times New Roman"/>
                  <w:bCs/>
                  <w:lang w:val="en-US"/>
                </w:rPr>
                <w:t>ru</w:t>
              </w:r>
            </w:hyperlink>
            <w:r w:rsidR="00F0415D" w:rsidRPr="0050582C">
              <w:rPr>
                <w:rFonts w:ascii="Times New Roman" w:hAnsi="Times New Roman"/>
                <w:bCs/>
                <w:lang w:val="en-US"/>
              </w:rPr>
              <w:t>,</w:t>
            </w:r>
          </w:p>
          <w:p w:rsidR="00DE7F02" w:rsidRPr="00263C63" w:rsidRDefault="00F0415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val="en-US"/>
              </w:rPr>
            </w:pPr>
            <w:r w:rsidRPr="00263C63">
              <w:rPr>
                <w:rFonts w:ascii="Times New Roman" w:hAnsi="Times New Roman"/>
              </w:rPr>
              <w:t>т</w:t>
            </w:r>
            <w:r w:rsidR="007559DD" w:rsidRPr="00263C63">
              <w:rPr>
                <w:rFonts w:ascii="Times New Roman" w:hAnsi="Times New Roman"/>
              </w:rPr>
              <w:t>ел.: 8-(8362) 68-21-</w:t>
            </w:r>
            <w:r w:rsidR="004775A5" w:rsidRPr="00263C63">
              <w:rPr>
                <w:rFonts w:ascii="Times New Roman" w:hAnsi="Times New Roman"/>
              </w:rPr>
              <w:t>3</w:t>
            </w:r>
            <w:r w:rsidR="00353E1F"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DE7F02" w:rsidRPr="00263C63" w:rsidTr="00DF1A99">
        <w:trPr>
          <w:cantSplit/>
          <w:trHeight w:val="494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>Предмет Договора: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462C90" w:rsidP="00461018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С</w:t>
            </w:r>
            <w:r w:rsidRPr="00462C90">
              <w:rPr>
                <w:rFonts w:ascii="Times New Roman" w:hAnsi="Times New Roman"/>
              </w:rPr>
              <w:t>оздание автоматизированной системы коммерческого учета электрической энергии (АСКУЭ) в г. Йошкар-Оле (</w:t>
            </w:r>
            <w:r w:rsidR="004B5022">
              <w:rPr>
                <w:rFonts w:ascii="Times New Roman" w:hAnsi="Times New Roman"/>
              </w:rPr>
              <w:t>1</w:t>
            </w:r>
            <w:r w:rsidR="00461018">
              <w:rPr>
                <w:rFonts w:ascii="Times New Roman" w:hAnsi="Times New Roman"/>
              </w:rPr>
              <w:t>5</w:t>
            </w:r>
            <w:r w:rsidRPr="00462C90">
              <w:rPr>
                <w:rFonts w:ascii="Times New Roman" w:hAnsi="Times New Roman"/>
              </w:rPr>
              <w:t xml:space="preserve"> этап).</w:t>
            </w:r>
          </w:p>
        </w:tc>
      </w:tr>
      <w:tr w:rsidR="00DE7F02" w:rsidRPr="00263C63" w:rsidTr="00004F9A">
        <w:trPr>
          <w:cantSplit/>
          <w:trHeight w:val="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263C63" w:rsidRDefault="00E15C71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 xml:space="preserve">Объем </w:t>
            </w:r>
            <w:r w:rsidR="00462C90">
              <w:rPr>
                <w:rFonts w:ascii="Times New Roman" w:hAnsi="Times New Roman"/>
              </w:rPr>
              <w:t>работ</w:t>
            </w:r>
            <w:r w:rsidR="003D5C87" w:rsidRPr="00263C63">
              <w:rPr>
                <w:rFonts w:ascii="Times New Roman" w:hAnsi="Times New Roman"/>
              </w:rPr>
              <w:t>:</w:t>
            </w:r>
          </w:p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71" w:rsidRPr="00263C63" w:rsidRDefault="00462C90" w:rsidP="00DA6B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462C90">
              <w:rPr>
                <w:rFonts w:ascii="Times New Roman" w:hAnsi="Times New Roman"/>
              </w:rPr>
              <w:t xml:space="preserve"> соответствии с Техническим заданием на выполнение работ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right="-3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DE7F02" w:rsidP="00462C9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 xml:space="preserve">Место </w:t>
            </w:r>
            <w:r w:rsidR="00462C90">
              <w:rPr>
                <w:rFonts w:ascii="Times New Roman" w:hAnsi="Times New Roman"/>
              </w:rPr>
              <w:t>выполнения</w:t>
            </w:r>
            <w:r w:rsidRPr="00263C63"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353E1F" w:rsidP="00636BA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Республика Марий Эл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>Сведения о начальной (максимальной) цене договора:</w:t>
            </w:r>
          </w:p>
        </w:tc>
        <w:tc>
          <w:tcPr>
            <w:tcW w:w="5528" w:type="dxa"/>
            <w:shd w:val="clear" w:color="auto" w:fill="auto"/>
          </w:tcPr>
          <w:p w:rsidR="00DE7F02" w:rsidRPr="00263C63" w:rsidRDefault="00461018" w:rsidP="000503C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5 077 372,91</w:t>
            </w:r>
            <w:r w:rsidR="00552A37" w:rsidRPr="00552A37">
              <w:rPr>
                <w:rFonts w:ascii="Times New Roman" w:hAnsi="Times New Roman"/>
              </w:rPr>
              <w:t xml:space="preserve"> </w:t>
            </w:r>
            <w:r w:rsidR="008C0BEE" w:rsidRPr="008C0BEE">
              <w:rPr>
                <w:rFonts w:ascii="Times New Roman" w:hAnsi="Times New Roman"/>
              </w:rPr>
              <w:t>руб., без учета НДС.</w:t>
            </w:r>
          </w:p>
        </w:tc>
      </w:tr>
      <w:tr w:rsidR="00DE7F02" w:rsidRPr="00263C63" w:rsidTr="00263C63">
        <w:trPr>
          <w:cantSplit/>
          <w:trHeight w:val="1104"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7559DD" w:rsidRPr="00263C63" w:rsidRDefault="007559DD" w:rsidP="007559DD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 xml:space="preserve">Срок, место и порядок предоставления </w:t>
            </w:r>
            <w:r w:rsidR="006218DF">
              <w:rPr>
                <w:rFonts w:ascii="Times New Roman" w:hAnsi="Times New Roman"/>
              </w:rPr>
              <w:t>Аукционной д</w:t>
            </w:r>
            <w:r w:rsidRPr="00263C63">
              <w:rPr>
                <w:rFonts w:ascii="Times New Roman" w:hAnsi="Times New Roman"/>
              </w:rPr>
              <w:t>окументации:</w:t>
            </w:r>
          </w:p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528" w:type="dxa"/>
            <w:shd w:val="clear" w:color="auto" w:fill="auto"/>
          </w:tcPr>
          <w:p w:rsidR="00DE7F02" w:rsidRPr="00112542" w:rsidRDefault="00980D3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2542">
              <w:rPr>
                <w:rFonts w:ascii="Times New Roman" w:hAnsi="Times New Roman"/>
                <w:bCs/>
              </w:rPr>
              <w:t>С</w:t>
            </w:r>
            <w:r w:rsidR="00CC1D7C">
              <w:rPr>
                <w:rFonts w:ascii="Times New Roman" w:hAnsi="Times New Roman"/>
                <w:bCs/>
              </w:rPr>
              <w:t xml:space="preserve"> </w:t>
            </w:r>
            <w:r w:rsidR="00C60314">
              <w:rPr>
                <w:rFonts w:ascii="Times New Roman" w:hAnsi="Times New Roman"/>
                <w:bCs/>
              </w:rPr>
              <w:t>22</w:t>
            </w:r>
            <w:r w:rsidR="007559DD" w:rsidRPr="00112542">
              <w:rPr>
                <w:rFonts w:ascii="Times New Roman" w:hAnsi="Times New Roman"/>
                <w:bCs/>
              </w:rPr>
              <w:t>.</w:t>
            </w:r>
            <w:r w:rsidR="000503CC">
              <w:rPr>
                <w:rFonts w:ascii="Times New Roman" w:hAnsi="Times New Roman"/>
                <w:bCs/>
              </w:rPr>
              <w:t>0</w:t>
            </w:r>
            <w:r w:rsidR="009A18BF">
              <w:rPr>
                <w:rFonts w:ascii="Times New Roman" w:hAnsi="Times New Roman"/>
                <w:bCs/>
              </w:rPr>
              <w:t>2</w:t>
            </w:r>
            <w:r w:rsidR="00DE7F02" w:rsidRPr="00112542">
              <w:rPr>
                <w:rFonts w:ascii="Times New Roman" w:hAnsi="Times New Roman"/>
                <w:bCs/>
              </w:rPr>
              <w:t>.201</w:t>
            </w:r>
            <w:r w:rsidR="000503CC">
              <w:rPr>
                <w:rFonts w:ascii="Times New Roman" w:hAnsi="Times New Roman"/>
                <w:bCs/>
              </w:rPr>
              <w:t>9</w:t>
            </w:r>
            <w:r w:rsidR="00DE7F02" w:rsidRPr="00112542">
              <w:rPr>
                <w:rFonts w:ascii="Times New Roman" w:hAnsi="Times New Roman"/>
                <w:bCs/>
              </w:rPr>
              <w:t xml:space="preserve"> </w:t>
            </w:r>
            <w:r w:rsidR="0000635B" w:rsidRPr="00112542">
              <w:rPr>
                <w:rFonts w:ascii="Times New Roman" w:hAnsi="Times New Roman"/>
                <w:bCs/>
              </w:rPr>
              <w:t xml:space="preserve">г. </w:t>
            </w:r>
            <w:r w:rsidR="009A18BF">
              <w:rPr>
                <w:rFonts w:ascii="Times New Roman" w:hAnsi="Times New Roman"/>
                <w:bCs/>
              </w:rPr>
              <w:t xml:space="preserve"> </w:t>
            </w:r>
            <w:r w:rsidR="00CC1D7C">
              <w:rPr>
                <w:rFonts w:ascii="Times New Roman" w:hAnsi="Times New Roman"/>
                <w:bCs/>
              </w:rPr>
              <w:t xml:space="preserve">по </w:t>
            </w:r>
            <w:r w:rsidR="009A18BF">
              <w:rPr>
                <w:rFonts w:ascii="Times New Roman" w:hAnsi="Times New Roman"/>
                <w:bCs/>
              </w:rPr>
              <w:t xml:space="preserve"> </w:t>
            </w:r>
            <w:r w:rsidR="00461018">
              <w:rPr>
                <w:rFonts w:ascii="Times New Roman" w:hAnsi="Times New Roman"/>
                <w:bCs/>
              </w:rPr>
              <w:t>0</w:t>
            </w:r>
            <w:r w:rsidR="00C60314">
              <w:rPr>
                <w:rFonts w:ascii="Times New Roman" w:hAnsi="Times New Roman"/>
                <w:bCs/>
              </w:rPr>
              <w:t>4</w:t>
            </w:r>
            <w:r w:rsidR="008440FC">
              <w:rPr>
                <w:rFonts w:ascii="Times New Roman" w:hAnsi="Times New Roman"/>
                <w:bCs/>
              </w:rPr>
              <w:t>.</w:t>
            </w:r>
            <w:r w:rsidR="000503CC">
              <w:rPr>
                <w:rFonts w:ascii="Times New Roman" w:hAnsi="Times New Roman"/>
                <w:bCs/>
              </w:rPr>
              <w:t>0</w:t>
            </w:r>
            <w:r w:rsidR="00461018">
              <w:rPr>
                <w:rFonts w:ascii="Times New Roman" w:hAnsi="Times New Roman"/>
                <w:bCs/>
              </w:rPr>
              <w:t>3</w:t>
            </w:r>
            <w:r w:rsidR="00DE7F02" w:rsidRPr="00112542">
              <w:rPr>
                <w:rFonts w:ascii="Times New Roman" w:hAnsi="Times New Roman"/>
                <w:bCs/>
              </w:rPr>
              <w:t>.201</w:t>
            </w:r>
            <w:r w:rsidR="000503CC">
              <w:rPr>
                <w:rFonts w:ascii="Times New Roman" w:hAnsi="Times New Roman"/>
                <w:bCs/>
              </w:rPr>
              <w:t>9</w:t>
            </w:r>
            <w:r w:rsidR="007559DD" w:rsidRPr="00112542">
              <w:rPr>
                <w:rFonts w:ascii="Times New Roman" w:hAnsi="Times New Roman"/>
                <w:bCs/>
              </w:rPr>
              <w:t xml:space="preserve"> г.</w:t>
            </w:r>
          </w:p>
          <w:p w:rsidR="006218DF" w:rsidRPr="006218DF" w:rsidRDefault="006218DF" w:rsidP="006218DF">
            <w:pPr>
              <w:pStyle w:val="a"/>
              <w:numPr>
                <w:ilvl w:val="0"/>
                <w:numId w:val="0"/>
              </w:numPr>
              <w:spacing w:line="240" w:lineRule="auto"/>
              <w:ind w:left="34" w:hanging="34"/>
              <w:rPr>
                <w:rFonts w:eastAsia="Calibri"/>
                <w:snapToGrid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napToGrid/>
                <w:sz w:val="22"/>
                <w:szCs w:val="22"/>
                <w:lang w:val="ru-RU" w:eastAsia="en-US"/>
              </w:rPr>
              <w:t>Аукционная д</w:t>
            </w:r>
            <w:r w:rsidR="007559DD" w:rsidRPr="006218DF">
              <w:rPr>
                <w:rFonts w:eastAsia="Calibri"/>
                <w:snapToGrid/>
                <w:sz w:val="22"/>
                <w:szCs w:val="22"/>
                <w:lang w:val="ru-RU" w:eastAsia="en-US"/>
              </w:rPr>
              <w:t>окументация</w:t>
            </w:r>
            <w:r w:rsidR="00EF7D33" w:rsidRPr="006218DF">
              <w:rPr>
                <w:rFonts w:eastAsia="Calibri"/>
                <w:snapToGrid/>
                <w:sz w:val="22"/>
                <w:szCs w:val="22"/>
                <w:lang w:val="ru-RU" w:eastAsia="en-US"/>
              </w:rPr>
              <w:t xml:space="preserve"> </w:t>
            </w:r>
            <w:r w:rsidR="007559DD" w:rsidRPr="006218DF">
              <w:rPr>
                <w:rFonts w:eastAsia="Calibri"/>
                <w:snapToGrid/>
                <w:sz w:val="22"/>
                <w:szCs w:val="22"/>
                <w:lang w:val="ru-RU" w:eastAsia="en-US"/>
              </w:rPr>
              <w:t>может быть получена самостоятельно л</w:t>
            </w:r>
            <w:r w:rsidRPr="006218DF">
              <w:rPr>
                <w:rFonts w:eastAsia="Calibri"/>
                <w:snapToGrid/>
                <w:sz w:val="22"/>
                <w:szCs w:val="22"/>
                <w:lang w:val="ru-RU" w:eastAsia="en-US"/>
              </w:rPr>
              <w:t xml:space="preserve">юбым лицом с Официального сайта и на электронной торговой площадке АО «Единая Электронная Торговая Площадка», </w:t>
            </w:r>
            <w:hyperlink r:id="rId8" w:history="1">
              <w:r w:rsidRPr="006218DF">
                <w:rPr>
                  <w:rFonts w:eastAsia="Calibri"/>
                  <w:snapToGrid/>
                  <w:sz w:val="22"/>
                  <w:szCs w:val="22"/>
                  <w:lang w:val="ru-RU" w:eastAsia="en-US"/>
                </w:rPr>
                <w:t>www.roseltorg.ru</w:t>
              </w:r>
            </w:hyperlink>
            <w:r w:rsidRPr="006218DF">
              <w:rPr>
                <w:rFonts w:eastAsia="Calibri"/>
                <w:snapToGrid/>
                <w:sz w:val="22"/>
                <w:szCs w:val="22"/>
                <w:lang w:val="ru-RU" w:eastAsia="en-US"/>
              </w:rPr>
              <w:t>.</w:t>
            </w:r>
          </w:p>
          <w:p w:rsidR="00DE7F02" w:rsidRPr="00263C63" w:rsidRDefault="0069270D" w:rsidP="0069270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="007559DD" w:rsidRPr="00112542">
              <w:rPr>
                <w:rFonts w:ascii="Times New Roman" w:hAnsi="Times New Roman"/>
                <w:bCs/>
              </w:rPr>
              <w:t>Плата за предоставление документации не требуется.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6218DF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 xml:space="preserve">Место подачи </w:t>
            </w:r>
            <w:r w:rsidR="000503CC">
              <w:rPr>
                <w:rFonts w:ascii="Times New Roman" w:hAnsi="Times New Roman"/>
              </w:rPr>
              <w:t>Заявок</w:t>
            </w:r>
            <w:r w:rsidRPr="00263C63">
              <w:rPr>
                <w:rFonts w:ascii="Times New Roman" w:hAnsi="Times New Roman"/>
              </w:rPr>
              <w:t xml:space="preserve"> на участие в </w:t>
            </w:r>
            <w:r w:rsidR="006218DF">
              <w:rPr>
                <w:rFonts w:ascii="Times New Roman" w:hAnsi="Times New Roman"/>
              </w:rPr>
              <w:t>Аукционе</w:t>
            </w:r>
          </w:p>
        </w:tc>
        <w:tc>
          <w:tcPr>
            <w:tcW w:w="5528" w:type="dxa"/>
            <w:shd w:val="clear" w:color="auto" w:fill="auto"/>
          </w:tcPr>
          <w:p w:rsidR="00DE7F02" w:rsidRPr="00263C63" w:rsidRDefault="006218DF" w:rsidP="006218DF">
            <w:pPr>
              <w:pStyle w:val="a"/>
              <w:numPr>
                <w:ilvl w:val="0"/>
                <w:numId w:val="0"/>
              </w:numPr>
              <w:spacing w:line="240" w:lineRule="auto"/>
              <w:ind w:left="34" w:hanging="34"/>
              <w:rPr>
                <w:bCs/>
              </w:rPr>
            </w:pPr>
            <w:r>
              <w:rPr>
                <w:rFonts w:eastAsia="Calibri"/>
                <w:snapToGrid/>
                <w:sz w:val="22"/>
                <w:szCs w:val="22"/>
                <w:lang w:val="ru-RU" w:eastAsia="en-US"/>
              </w:rPr>
              <w:t>Электронная</w:t>
            </w:r>
            <w:r w:rsidRPr="006218DF">
              <w:rPr>
                <w:rFonts w:eastAsia="Calibri"/>
                <w:snapToGrid/>
                <w:sz w:val="22"/>
                <w:szCs w:val="22"/>
                <w:lang w:val="ru-RU" w:eastAsia="en-US"/>
              </w:rPr>
              <w:t xml:space="preserve"> торгов</w:t>
            </w:r>
            <w:r>
              <w:rPr>
                <w:rFonts w:eastAsia="Calibri"/>
                <w:snapToGrid/>
                <w:sz w:val="22"/>
                <w:szCs w:val="22"/>
                <w:lang w:val="ru-RU" w:eastAsia="en-US"/>
              </w:rPr>
              <w:t>ая площадка</w:t>
            </w:r>
            <w:r w:rsidRPr="006218DF">
              <w:rPr>
                <w:rFonts w:eastAsia="Calibri"/>
                <w:snapToGrid/>
                <w:sz w:val="22"/>
                <w:szCs w:val="22"/>
                <w:lang w:val="ru-RU" w:eastAsia="en-US"/>
              </w:rPr>
              <w:t xml:space="preserve"> АО «Единая Электронная Торговая Площадка», </w:t>
            </w:r>
            <w:hyperlink r:id="rId9" w:history="1">
              <w:r w:rsidRPr="006218DF">
                <w:rPr>
                  <w:rFonts w:eastAsia="Calibri"/>
                  <w:snapToGrid/>
                  <w:sz w:val="22"/>
                  <w:szCs w:val="22"/>
                  <w:lang w:val="ru-RU" w:eastAsia="en-US"/>
                </w:rPr>
                <w:t>www.roseltorg.ru</w:t>
              </w:r>
            </w:hyperlink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0503CC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0503CC">
              <w:rPr>
                <w:rFonts w:ascii="Times New Roman" w:hAnsi="Times New Roman"/>
              </w:rPr>
              <w:t>Дата</w:t>
            </w:r>
            <w:r w:rsidR="009F7E3C">
              <w:rPr>
                <w:rFonts w:ascii="Times New Roman" w:hAnsi="Times New Roman"/>
              </w:rPr>
              <w:t>, порядок</w:t>
            </w:r>
            <w:r w:rsidRPr="000503CC">
              <w:rPr>
                <w:rFonts w:ascii="Times New Roman" w:hAnsi="Times New Roman"/>
              </w:rPr>
              <w:t xml:space="preserve"> и время начала срока подачи заявок на участие в </w:t>
            </w:r>
            <w:r w:rsidR="006218DF">
              <w:rPr>
                <w:rFonts w:ascii="Times New Roman" w:hAnsi="Times New Roman"/>
              </w:rPr>
              <w:t>Аукционе</w:t>
            </w:r>
          </w:p>
        </w:tc>
        <w:tc>
          <w:tcPr>
            <w:tcW w:w="5528" w:type="dxa"/>
            <w:shd w:val="clear" w:color="auto" w:fill="auto"/>
          </w:tcPr>
          <w:p w:rsidR="00DE7F02" w:rsidRPr="003E4529" w:rsidRDefault="00C60314" w:rsidP="009A18B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</w:t>
            </w:r>
            <w:r w:rsidR="009F7E3C" w:rsidRPr="009F7E3C">
              <w:rPr>
                <w:rFonts w:ascii="Times New Roman" w:hAnsi="Times New Roman"/>
                <w:bCs/>
              </w:rPr>
              <w:t>.02.2019 г., с момента публикации извещения о проведении настоящей закупки на Официальном сайте.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9F7E3C" w:rsidP="002B0364">
            <w:pPr>
              <w:spacing w:after="0" w:line="240" w:lineRule="auto"/>
              <w:rPr>
                <w:rFonts w:ascii="Times New Roman" w:hAnsi="Times New Roman"/>
              </w:rPr>
            </w:pPr>
            <w:r w:rsidRPr="009F7E3C">
              <w:rPr>
                <w:rFonts w:ascii="Times New Roman" w:hAnsi="Times New Roman"/>
              </w:rPr>
              <w:t xml:space="preserve">Дата и время </w:t>
            </w:r>
            <w:r>
              <w:rPr>
                <w:rFonts w:ascii="Times New Roman" w:hAnsi="Times New Roman"/>
              </w:rPr>
              <w:t>окончания</w:t>
            </w:r>
            <w:r w:rsidRPr="009F7E3C">
              <w:rPr>
                <w:rFonts w:ascii="Times New Roman" w:hAnsi="Times New Roman"/>
              </w:rPr>
              <w:t xml:space="preserve"> срока подачи заявок на участие в </w:t>
            </w:r>
            <w:r w:rsidR="002B0364">
              <w:rPr>
                <w:rFonts w:ascii="Times New Roman" w:hAnsi="Times New Roman"/>
              </w:rPr>
              <w:t>Аукционе</w:t>
            </w:r>
          </w:p>
        </w:tc>
        <w:tc>
          <w:tcPr>
            <w:tcW w:w="5528" w:type="dxa"/>
            <w:shd w:val="clear" w:color="auto" w:fill="auto"/>
          </w:tcPr>
          <w:p w:rsidR="00DE7F02" w:rsidRPr="00112542" w:rsidRDefault="00C60314" w:rsidP="009F7E3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</w:t>
            </w:r>
            <w:r w:rsidR="002B0364">
              <w:rPr>
                <w:rFonts w:ascii="Times New Roman" w:hAnsi="Times New Roman"/>
                <w:bCs/>
              </w:rPr>
              <w:t>.03.2019 г. 9ч 00 мин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2B0364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Место</w:t>
            </w:r>
            <w:r w:rsidR="009F7E3C">
              <w:rPr>
                <w:rFonts w:ascii="Times New Roman" w:hAnsi="Times New Roman"/>
              </w:rPr>
              <w:t xml:space="preserve"> </w:t>
            </w:r>
            <w:r w:rsidRPr="00263C63">
              <w:rPr>
                <w:rFonts w:ascii="Times New Roman" w:hAnsi="Times New Roman"/>
              </w:rPr>
              <w:t>рассмотрения</w:t>
            </w:r>
            <w:r w:rsidR="002B0364">
              <w:rPr>
                <w:rFonts w:ascii="Times New Roman" w:hAnsi="Times New Roman"/>
              </w:rPr>
              <w:t xml:space="preserve"> з</w:t>
            </w:r>
            <w:r w:rsidR="009F7E3C">
              <w:rPr>
                <w:rFonts w:ascii="Times New Roman" w:hAnsi="Times New Roman"/>
              </w:rPr>
              <w:t xml:space="preserve">аявок </w:t>
            </w:r>
          </w:p>
        </w:tc>
        <w:tc>
          <w:tcPr>
            <w:tcW w:w="5528" w:type="dxa"/>
            <w:shd w:val="clear" w:color="auto" w:fill="auto"/>
          </w:tcPr>
          <w:p w:rsidR="007559DD" w:rsidRPr="00263C63" w:rsidRDefault="002B040F" w:rsidP="007559D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>ПАО «ТНС энерго Марий Эл»</w:t>
            </w:r>
            <w:r w:rsidR="007559DD" w:rsidRPr="00263C63">
              <w:rPr>
                <w:rFonts w:ascii="Times New Roman" w:hAnsi="Times New Roman"/>
                <w:bCs/>
              </w:rPr>
              <w:t xml:space="preserve">, </w:t>
            </w:r>
          </w:p>
          <w:p w:rsidR="00DE7F02" w:rsidRPr="00263C63" w:rsidRDefault="007559DD" w:rsidP="0012174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 xml:space="preserve">424019, г. </w:t>
            </w:r>
            <w:r w:rsidR="003D5C87" w:rsidRPr="00263C63">
              <w:rPr>
                <w:rFonts w:ascii="Times New Roman" w:hAnsi="Times New Roman"/>
                <w:bCs/>
              </w:rPr>
              <w:t xml:space="preserve">Йошкар-Ола, ул. Й. </w:t>
            </w:r>
            <w:proofErr w:type="spellStart"/>
            <w:r w:rsidR="003D5C87" w:rsidRPr="00263C63">
              <w:rPr>
                <w:rFonts w:ascii="Times New Roman" w:hAnsi="Times New Roman"/>
                <w:bCs/>
              </w:rPr>
              <w:t>Кырли</w:t>
            </w:r>
            <w:proofErr w:type="spellEnd"/>
            <w:r w:rsidR="00D35A95" w:rsidRPr="00263C63">
              <w:rPr>
                <w:rFonts w:ascii="Times New Roman" w:hAnsi="Times New Roman"/>
                <w:bCs/>
              </w:rPr>
              <w:t>, д.21</w:t>
            </w:r>
            <w:r w:rsidR="004B5022">
              <w:rPr>
                <w:rFonts w:ascii="Times New Roman" w:hAnsi="Times New Roman"/>
                <w:bCs/>
              </w:rPr>
              <w:t>В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B0364" w:rsidRDefault="00DE7F02" w:rsidP="002B0364">
            <w:pPr>
              <w:spacing w:after="0" w:line="240" w:lineRule="auto"/>
              <w:rPr>
                <w:rFonts w:ascii="Times New Roman" w:hAnsi="Times New Roman"/>
              </w:rPr>
            </w:pPr>
            <w:r w:rsidRPr="002B0364">
              <w:rPr>
                <w:rFonts w:ascii="Times New Roman" w:hAnsi="Times New Roman"/>
              </w:rPr>
              <w:t>Дата</w:t>
            </w:r>
            <w:r w:rsidR="009F7E3C" w:rsidRPr="002B0364">
              <w:rPr>
                <w:rFonts w:ascii="Times New Roman" w:hAnsi="Times New Roman"/>
              </w:rPr>
              <w:t xml:space="preserve"> </w:t>
            </w:r>
            <w:r w:rsidR="002B0364" w:rsidRPr="002B0364">
              <w:rPr>
                <w:rFonts w:ascii="Times New Roman" w:hAnsi="Times New Roman"/>
              </w:rPr>
              <w:t>рассмотрения первых частей аукционных заявок</w:t>
            </w:r>
            <w:r w:rsidRPr="002B036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DE7F02" w:rsidRPr="000D0B7A" w:rsidRDefault="00C60314" w:rsidP="002B036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</w:t>
            </w:r>
            <w:r w:rsidR="00594985">
              <w:rPr>
                <w:rFonts w:ascii="Times New Roman" w:hAnsi="Times New Roman"/>
                <w:bCs/>
              </w:rPr>
              <w:t>.0</w:t>
            </w:r>
            <w:r w:rsidR="002B0364">
              <w:rPr>
                <w:rFonts w:ascii="Times New Roman" w:hAnsi="Times New Roman"/>
                <w:bCs/>
              </w:rPr>
              <w:t>3</w:t>
            </w:r>
            <w:r w:rsidR="00594985">
              <w:rPr>
                <w:rFonts w:ascii="Times New Roman" w:hAnsi="Times New Roman"/>
                <w:bCs/>
              </w:rPr>
              <w:t>.2019 г</w:t>
            </w:r>
            <w:r w:rsidR="007559DD" w:rsidRPr="000D0B7A">
              <w:rPr>
                <w:rFonts w:ascii="Times New Roman" w:hAnsi="Times New Roman"/>
                <w:bCs/>
              </w:rPr>
              <w:t>.</w:t>
            </w:r>
            <w:r w:rsidR="00DA6BDD" w:rsidRPr="000D0B7A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2B0364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2B0364" w:rsidRPr="00263C63" w:rsidRDefault="002B0364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2B0364" w:rsidRPr="002B0364" w:rsidRDefault="002B0364" w:rsidP="002B0364">
            <w:pPr>
              <w:spacing w:after="0" w:line="240" w:lineRule="auto"/>
              <w:rPr>
                <w:rFonts w:ascii="Times New Roman" w:hAnsi="Times New Roman"/>
              </w:rPr>
            </w:pPr>
            <w:r w:rsidRPr="002B0364">
              <w:rPr>
                <w:rFonts w:ascii="Times New Roman" w:hAnsi="Times New Roman"/>
              </w:rPr>
              <w:t xml:space="preserve">Дата </w:t>
            </w:r>
            <w:r>
              <w:rPr>
                <w:rFonts w:ascii="Times New Roman" w:hAnsi="Times New Roman"/>
              </w:rPr>
              <w:t>и время подачи ценовых предложений</w:t>
            </w:r>
            <w:r w:rsidRPr="002B036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2B0364" w:rsidRPr="00FB4FB0" w:rsidRDefault="00C60314" w:rsidP="002B0364">
            <w:pPr>
              <w:spacing w:after="0"/>
              <w:ind w:left="34" w:hanging="3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</w:t>
            </w:r>
            <w:r w:rsidR="002B0364" w:rsidRPr="00594985">
              <w:rPr>
                <w:rFonts w:ascii="Times New Roman" w:hAnsi="Times New Roman"/>
                <w:bCs/>
              </w:rPr>
              <w:t>.0</w:t>
            </w:r>
            <w:r w:rsidR="002B0364">
              <w:rPr>
                <w:rFonts w:ascii="Times New Roman" w:hAnsi="Times New Roman"/>
                <w:bCs/>
              </w:rPr>
              <w:t>3</w:t>
            </w:r>
            <w:r w:rsidR="002B0364" w:rsidRPr="00594985">
              <w:rPr>
                <w:rFonts w:ascii="Times New Roman" w:hAnsi="Times New Roman"/>
                <w:bCs/>
              </w:rPr>
              <w:t xml:space="preserve">.2019 г. </w:t>
            </w:r>
            <w:r w:rsidR="002B0364">
              <w:rPr>
                <w:rFonts w:ascii="Times New Roman" w:hAnsi="Times New Roman"/>
                <w:bCs/>
              </w:rPr>
              <w:t xml:space="preserve"> с 11.00 </w:t>
            </w:r>
            <w:r w:rsidR="002B0364" w:rsidRPr="00057B1F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с использованием функционала </w:t>
            </w:r>
            <w:r w:rsidR="002B0364">
              <w:rPr>
                <w:rFonts w:ascii="Times New Roman" w:eastAsia="Times New Roman" w:hAnsi="Times New Roman"/>
                <w:snapToGrid w:val="0"/>
                <w:lang w:eastAsia="ru-RU"/>
              </w:rPr>
              <w:t>ЕЭТП</w:t>
            </w:r>
          </w:p>
        </w:tc>
      </w:tr>
      <w:tr w:rsidR="002B0364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2B0364" w:rsidRPr="00263C63" w:rsidRDefault="002B0364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2B0364" w:rsidRPr="002B0364" w:rsidRDefault="002B0364" w:rsidP="00FE192E">
            <w:pPr>
              <w:spacing w:after="0" w:line="240" w:lineRule="auto"/>
              <w:rPr>
                <w:rFonts w:ascii="Times New Roman" w:hAnsi="Times New Roman"/>
              </w:rPr>
            </w:pPr>
            <w:r w:rsidRPr="002B0364">
              <w:rPr>
                <w:rFonts w:ascii="Times New Roman" w:hAnsi="Times New Roman"/>
              </w:rPr>
              <w:t>Дата рассмотрения вторых частей аукционных заявок</w:t>
            </w:r>
            <w:r>
              <w:rPr>
                <w:rFonts w:ascii="Times New Roman" w:hAnsi="Times New Roman"/>
              </w:rPr>
              <w:t>. Подведение итогов.</w:t>
            </w:r>
            <w:r w:rsidRPr="002B036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2B0364" w:rsidRDefault="00C60314" w:rsidP="00FE19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</w:t>
            </w:r>
            <w:r w:rsidR="002B0364" w:rsidRPr="00594985">
              <w:rPr>
                <w:rFonts w:ascii="Times New Roman" w:hAnsi="Times New Roman"/>
                <w:bCs/>
              </w:rPr>
              <w:t>.0</w:t>
            </w:r>
            <w:r w:rsidR="002B0364">
              <w:rPr>
                <w:rFonts w:ascii="Times New Roman" w:hAnsi="Times New Roman"/>
                <w:bCs/>
              </w:rPr>
              <w:t>3</w:t>
            </w:r>
            <w:r w:rsidR="002B0364" w:rsidRPr="00594985">
              <w:rPr>
                <w:rFonts w:ascii="Times New Roman" w:hAnsi="Times New Roman"/>
                <w:bCs/>
              </w:rPr>
              <w:t xml:space="preserve">.2019 г. </w:t>
            </w:r>
          </w:p>
          <w:p w:rsidR="002B0364" w:rsidRPr="00FB4FB0" w:rsidRDefault="002B0364" w:rsidP="00FE192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594985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594985" w:rsidRPr="00263C63" w:rsidRDefault="00594985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594985" w:rsidRPr="00263C63" w:rsidRDefault="00594985" w:rsidP="00353212">
            <w:pPr>
              <w:tabs>
                <w:tab w:val="left" w:pos="1820"/>
              </w:tabs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Иные условия: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5528" w:type="dxa"/>
            <w:shd w:val="clear" w:color="auto" w:fill="auto"/>
          </w:tcPr>
          <w:p w:rsidR="00594985" w:rsidRDefault="00594985" w:rsidP="002B036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263C63">
              <w:rPr>
                <w:rFonts w:ascii="Times New Roman" w:hAnsi="Times New Roman"/>
                <w:bCs/>
              </w:rPr>
              <w:t xml:space="preserve">Сформулированы  в </w:t>
            </w:r>
            <w:r w:rsidR="002B0364">
              <w:rPr>
                <w:rFonts w:ascii="Times New Roman" w:hAnsi="Times New Roman"/>
                <w:bCs/>
              </w:rPr>
              <w:t>аукционной д</w:t>
            </w:r>
            <w:r w:rsidRPr="00263C63">
              <w:rPr>
                <w:rFonts w:ascii="Times New Roman" w:hAnsi="Times New Roman"/>
                <w:bCs/>
              </w:rPr>
              <w:t xml:space="preserve">окументации </w:t>
            </w:r>
            <w:proofErr w:type="gramEnd"/>
          </w:p>
          <w:p w:rsidR="002B0364" w:rsidRPr="00263C63" w:rsidRDefault="002B0364" w:rsidP="002B036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</w:tbl>
    <w:p w:rsidR="00781618" w:rsidRDefault="00781618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781618" w:rsidRDefault="00781618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9B61B5" w:rsidRPr="009B61B5" w:rsidRDefault="009B61B5" w:rsidP="009B61B5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9B61B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Заместитель генерального директора </w:t>
      </w:r>
    </w:p>
    <w:p w:rsidR="009B61B5" w:rsidRPr="009B61B5" w:rsidRDefault="009B61B5" w:rsidP="009B61B5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9B61B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ПАО ГК «ТНС энерго» - управляющий</w:t>
      </w:r>
    </w:p>
    <w:p w:rsidR="00C46086" w:rsidRPr="007559DD" w:rsidRDefault="009B61B5" w:rsidP="009B61B5">
      <w:pPr>
        <w:spacing w:after="0" w:line="240" w:lineRule="auto"/>
        <w:rPr>
          <w:rFonts w:ascii="Times New Roman" w:hAnsi="Times New Roman"/>
          <w:sz w:val="10"/>
          <w:szCs w:val="10"/>
        </w:rPr>
      </w:pPr>
      <w:r w:rsidRPr="009B61B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директор ПАО «ТНС энерго Марий Эл»                                           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            </w:t>
      </w:r>
      <w:bookmarkStart w:id="0" w:name="_GoBack"/>
      <w:bookmarkEnd w:id="0"/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         </w:t>
      </w:r>
      <w:r w:rsidRPr="009B61B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Е.Д. Вахитова</w:t>
      </w:r>
    </w:p>
    <w:sectPr w:rsidR="00C46086" w:rsidRPr="007559DD" w:rsidSect="007559DD">
      <w:pgSz w:w="11906" w:h="16838" w:code="9"/>
      <w:pgMar w:top="284" w:right="567" w:bottom="284" w:left="1134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AF3"/>
    <w:multiLevelType w:val="hybridMultilevel"/>
    <w:tmpl w:val="5EC87A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A395C"/>
    <w:multiLevelType w:val="multilevel"/>
    <w:tmpl w:val="A7B4354C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">
    <w:nsid w:val="76F61914"/>
    <w:multiLevelType w:val="multilevel"/>
    <w:tmpl w:val="F228A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02"/>
    <w:rsid w:val="00004F9A"/>
    <w:rsid w:val="0000635B"/>
    <w:rsid w:val="000227CB"/>
    <w:rsid w:val="000503CC"/>
    <w:rsid w:val="00052A71"/>
    <w:rsid w:val="00071C53"/>
    <w:rsid w:val="000858B2"/>
    <w:rsid w:val="0008795A"/>
    <w:rsid w:val="000C3F57"/>
    <w:rsid w:val="000D0B7A"/>
    <w:rsid w:val="000F4506"/>
    <w:rsid w:val="000F5257"/>
    <w:rsid w:val="00112542"/>
    <w:rsid w:val="00121748"/>
    <w:rsid w:val="00144C17"/>
    <w:rsid w:val="00154C31"/>
    <w:rsid w:val="001765B6"/>
    <w:rsid w:val="001860C5"/>
    <w:rsid w:val="0019001D"/>
    <w:rsid w:val="001A12DF"/>
    <w:rsid w:val="001F3973"/>
    <w:rsid w:val="0021165F"/>
    <w:rsid w:val="002400F3"/>
    <w:rsid w:val="002542F8"/>
    <w:rsid w:val="00263C63"/>
    <w:rsid w:val="00263DF3"/>
    <w:rsid w:val="002650C1"/>
    <w:rsid w:val="00266A26"/>
    <w:rsid w:val="002775C9"/>
    <w:rsid w:val="00282578"/>
    <w:rsid w:val="002B0364"/>
    <w:rsid w:val="002B040F"/>
    <w:rsid w:val="002C220B"/>
    <w:rsid w:val="002D764A"/>
    <w:rsid w:val="00305878"/>
    <w:rsid w:val="00353E1F"/>
    <w:rsid w:val="003D5476"/>
    <w:rsid w:val="003D5C87"/>
    <w:rsid w:val="003E398D"/>
    <w:rsid w:val="003E4349"/>
    <w:rsid w:val="003E4529"/>
    <w:rsid w:val="003F6C7B"/>
    <w:rsid w:val="00403E7F"/>
    <w:rsid w:val="004040DD"/>
    <w:rsid w:val="00423BAB"/>
    <w:rsid w:val="00433B78"/>
    <w:rsid w:val="00461018"/>
    <w:rsid w:val="00462C90"/>
    <w:rsid w:val="00467E5B"/>
    <w:rsid w:val="004742A2"/>
    <w:rsid w:val="004775A5"/>
    <w:rsid w:val="004836B4"/>
    <w:rsid w:val="00490B37"/>
    <w:rsid w:val="004A0D32"/>
    <w:rsid w:val="004B5022"/>
    <w:rsid w:val="004C4BA0"/>
    <w:rsid w:val="004C5B9C"/>
    <w:rsid w:val="004E721C"/>
    <w:rsid w:val="0050582C"/>
    <w:rsid w:val="005146D9"/>
    <w:rsid w:val="005240BD"/>
    <w:rsid w:val="005310F4"/>
    <w:rsid w:val="0053532C"/>
    <w:rsid w:val="00537FD3"/>
    <w:rsid w:val="005505E2"/>
    <w:rsid w:val="00552A37"/>
    <w:rsid w:val="00563154"/>
    <w:rsid w:val="00594985"/>
    <w:rsid w:val="005A7DD9"/>
    <w:rsid w:val="005C2314"/>
    <w:rsid w:val="005C4D82"/>
    <w:rsid w:val="005D4A19"/>
    <w:rsid w:val="00601873"/>
    <w:rsid w:val="00615DEB"/>
    <w:rsid w:val="006208EA"/>
    <w:rsid w:val="006218DF"/>
    <w:rsid w:val="00634A4C"/>
    <w:rsid w:val="00636BA3"/>
    <w:rsid w:val="00687696"/>
    <w:rsid w:val="0069270D"/>
    <w:rsid w:val="006A08F2"/>
    <w:rsid w:val="006A66DD"/>
    <w:rsid w:val="006C06BD"/>
    <w:rsid w:val="006C43A2"/>
    <w:rsid w:val="006D33D1"/>
    <w:rsid w:val="006D47A4"/>
    <w:rsid w:val="00731D48"/>
    <w:rsid w:val="00736F7B"/>
    <w:rsid w:val="00740978"/>
    <w:rsid w:val="0075367E"/>
    <w:rsid w:val="007559DD"/>
    <w:rsid w:val="00764A3E"/>
    <w:rsid w:val="00781618"/>
    <w:rsid w:val="007A17B6"/>
    <w:rsid w:val="007B6251"/>
    <w:rsid w:val="007D22EB"/>
    <w:rsid w:val="007D3832"/>
    <w:rsid w:val="007E2A13"/>
    <w:rsid w:val="00800060"/>
    <w:rsid w:val="008026B3"/>
    <w:rsid w:val="00831966"/>
    <w:rsid w:val="008338D7"/>
    <w:rsid w:val="008440FC"/>
    <w:rsid w:val="00852F8B"/>
    <w:rsid w:val="00891AE5"/>
    <w:rsid w:val="008A575B"/>
    <w:rsid w:val="008B1E6C"/>
    <w:rsid w:val="008C0BEE"/>
    <w:rsid w:val="008C3368"/>
    <w:rsid w:val="008D71BB"/>
    <w:rsid w:val="009055DF"/>
    <w:rsid w:val="00923DE9"/>
    <w:rsid w:val="0092517B"/>
    <w:rsid w:val="00964D56"/>
    <w:rsid w:val="009657FF"/>
    <w:rsid w:val="00974461"/>
    <w:rsid w:val="0097457C"/>
    <w:rsid w:val="00980D32"/>
    <w:rsid w:val="009A18BF"/>
    <w:rsid w:val="009B61B5"/>
    <w:rsid w:val="009D608A"/>
    <w:rsid w:val="009F179F"/>
    <w:rsid w:val="009F7E3C"/>
    <w:rsid w:val="00A02436"/>
    <w:rsid w:val="00A30DF8"/>
    <w:rsid w:val="00A36FC6"/>
    <w:rsid w:val="00A60A46"/>
    <w:rsid w:val="00A66A33"/>
    <w:rsid w:val="00A82C01"/>
    <w:rsid w:val="00A838E7"/>
    <w:rsid w:val="00A95B45"/>
    <w:rsid w:val="00AB30EC"/>
    <w:rsid w:val="00AB4953"/>
    <w:rsid w:val="00AC4C62"/>
    <w:rsid w:val="00AC602D"/>
    <w:rsid w:val="00AD42B3"/>
    <w:rsid w:val="00AF6028"/>
    <w:rsid w:val="00B07EE8"/>
    <w:rsid w:val="00B10AD4"/>
    <w:rsid w:val="00B16625"/>
    <w:rsid w:val="00B220CE"/>
    <w:rsid w:val="00B26DB7"/>
    <w:rsid w:val="00B329D4"/>
    <w:rsid w:val="00B33510"/>
    <w:rsid w:val="00B35D28"/>
    <w:rsid w:val="00B43BEE"/>
    <w:rsid w:val="00B71A3E"/>
    <w:rsid w:val="00B8029C"/>
    <w:rsid w:val="00B82C3F"/>
    <w:rsid w:val="00B9158C"/>
    <w:rsid w:val="00BC0696"/>
    <w:rsid w:val="00BE24DB"/>
    <w:rsid w:val="00BF67F2"/>
    <w:rsid w:val="00C46086"/>
    <w:rsid w:val="00C60314"/>
    <w:rsid w:val="00C93B06"/>
    <w:rsid w:val="00CB6FD8"/>
    <w:rsid w:val="00CC1D7C"/>
    <w:rsid w:val="00CC509C"/>
    <w:rsid w:val="00D01889"/>
    <w:rsid w:val="00D167ED"/>
    <w:rsid w:val="00D35A95"/>
    <w:rsid w:val="00D43080"/>
    <w:rsid w:val="00D52B92"/>
    <w:rsid w:val="00D62358"/>
    <w:rsid w:val="00D65DFC"/>
    <w:rsid w:val="00D81DF1"/>
    <w:rsid w:val="00D9142C"/>
    <w:rsid w:val="00D96494"/>
    <w:rsid w:val="00DA6BDD"/>
    <w:rsid w:val="00DC0FA2"/>
    <w:rsid w:val="00DC494A"/>
    <w:rsid w:val="00DE2A19"/>
    <w:rsid w:val="00DE7F02"/>
    <w:rsid w:val="00DF1A99"/>
    <w:rsid w:val="00E15C71"/>
    <w:rsid w:val="00E240B6"/>
    <w:rsid w:val="00E33E97"/>
    <w:rsid w:val="00E50798"/>
    <w:rsid w:val="00E63833"/>
    <w:rsid w:val="00E836A3"/>
    <w:rsid w:val="00EB7DDE"/>
    <w:rsid w:val="00EC4B9E"/>
    <w:rsid w:val="00EF2689"/>
    <w:rsid w:val="00EF7D33"/>
    <w:rsid w:val="00F0415D"/>
    <w:rsid w:val="00F26CA8"/>
    <w:rsid w:val="00F2713C"/>
    <w:rsid w:val="00F43141"/>
    <w:rsid w:val="00F54425"/>
    <w:rsid w:val="00F66F3A"/>
    <w:rsid w:val="00F8194A"/>
    <w:rsid w:val="00F822EF"/>
    <w:rsid w:val="00F933FA"/>
    <w:rsid w:val="00FA0C8B"/>
    <w:rsid w:val="00FA13C6"/>
    <w:rsid w:val="00FB4FB0"/>
    <w:rsid w:val="00FD015E"/>
    <w:rsid w:val="00FD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026B3"/>
    <w:rPr>
      <w:rFonts w:ascii="Calibri" w:eastAsia="Calibri" w:hAnsi="Calibri" w:cs="Times New Roman"/>
      <w:lang w:val="ru-RU"/>
    </w:rPr>
  </w:style>
  <w:style w:type="paragraph" w:styleId="1">
    <w:name w:val="heading 1"/>
    <w:aliases w:val="Заголовок параграфа (1.), Знак1,Знак1,Section,Section Heading,level2 hdg,111"/>
    <w:basedOn w:val="a1"/>
    <w:next w:val="a1"/>
    <w:link w:val="10"/>
    <w:uiPriority w:val="99"/>
    <w:qFormat/>
    <w:rsid w:val="006218DF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/>
      <w:b/>
      <w:kern w:val="28"/>
      <w:sz w:val="40"/>
      <w:szCs w:val="20"/>
      <w:lang w:val="x-none" w:eastAsia="x-none"/>
    </w:rPr>
  </w:style>
  <w:style w:type="paragraph" w:styleId="2">
    <w:name w:val="heading 2"/>
    <w:aliases w:val="21,22,23,24,25,211,221,231,26,212,222,232,27,213,223,233,28,214,224,234,241,251,2111,2211,2311,261,2121,2221,2321,271,2131,2231,2331,h2,h21,5,Заголовок пункта (1.1) Знак,Заголовок пункта (1.1),Reset numbering"/>
    <w:basedOn w:val="a1"/>
    <w:next w:val="a1"/>
    <w:link w:val="20"/>
    <w:qFormat/>
    <w:rsid w:val="006218DF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/>
      <w:b/>
      <w:snapToGrid w:val="0"/>
      <w:sz w:val="32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8A575B"/>
    <w:rPr>
      <w:color w:val="0000FF" w:themeColor="hyperlink"/>
      <w:u w:val="single"/>
    </w:rPr>
  </w:style>
  <w:style w:type="character" w:customStyle="1" w:styleId="10">
    <w:name w:val="Заголовок 1 Знак"/>
    <w:aliases w:val="Заголовок параграфа (1.) Знак, Знак1 Знак,Знак1 Знак,Section Знак,Section Heading Знак,level2 hdg Знак,111 Знак"/>
    <w:basedOn w:val="a2"/>
    <w:link w:val="1"/>
    <w:uiPriority w:val="99"/>
    <w:rsid w:val="006218DF"/>
    <w:rPr>
      <w:rFonts w:ascii="Arial" w:eastAsia="Times New Roman" w:hAnsi="Arial" w:cs="Times New Roman"/>
      <w:b/>
      <w:kern w:val="28"/>
      <w:sz w:val="40"/>
      <w:szCs w:val="20"/>
      <w:lang w:val="x-none" w:eastAsia="x-none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h2 Знак"/>
    <w:basedOn w:val="a2"/>
    <w:link w:val="2"/>
    <w:rsid w:val="006218DF"/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a">
    <w:name w:val="Пункт"/>
    <w:basedOn w:val="a1"/>
    <w:link w:val="11"/>
    <w:rsid w:val="006218DF"/>
    <w:pPr>
      <w:numPr>
        <w:ilvl w:val="2"/>
        <w:numId w:val="3"/>
      </w:numPr>
      <w:tabs>
        <w:tab w:val="clear" w:pos="1560"/>
        <w:tab w:val="num" w:pos="1134"/>
      </w:tabs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sz w:val="28"/>
      <w:szCs w:val="20"/>
      <w:lang w:val="x-none" w:eastAsia="x-none"/>
    </w:rPr>
  </w:style>
  <w:style w:type="paragraph" w:customStyle="1" w:styleId="a0">
    <w:name w:val="Подпункт"/>
    <w:basedOn w:val="a"/>
    <w:rsid w:val="006218DF"/>
    <w:pPr>
      <w:numPr>
        <w:ilvl w:val="3"/>
      </w:numPr>
    </w:pPr>
  </w:style>
  <w:style w:type="character" w:customStyle="1" w:styleId="11">
    <w:name w:val="Пункт Знак1"/>
    <w:link w:val="a"/>
    <w:locked/>
    <w:rsid w:val="006218D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026B3"/>
    <w:rPr>
      <w:rFonts w:ascii="Calibri" w:eastAsia="Calibri" w:hAnsi="Calibri" w:cs="Times New Roman"/>
      <w:lang w:val="ru-RU"/>
    </w:rPr>
  </w:style>
  <w:style w:type="paragraph" w:styleId="1">
    <w:name w:val="heading 1"/>
    <w:aliases w:val="Заголовок параграфа (1.), Знак1,Знак1,Section,Section Heading,level2 hdg,111"/>
    <w:basedOn w:val="a1"/>
    <w:next w:val="a1"/>
    <w:link w:val="10"/>
    <w:uiPriority w:val="99"/>
    <w:qFormat/>
    <w:rsid w:val="006218DF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/>
      <w:b/>
      <w:kern w:val="28"/>
      <w:sz w:val="40"/>
      <w:szCs w:val="20"/>
      <w:lang w:val="x-none" w:eastAsia="x-none"/>
    </w:rPr>
  </w:style>
  <w:style w:type="paragraph" w:styleId="2">
    <w:name w:val="heading 2"/>
    <w:aliases w:val="21,22,23,24,25,211,221,231,26,212,222,232,27,213,223,233,28,214,224,234,241,251,2111,2211,2311,261,2121,2221,2321,271,2131,2231,2331,h2,h21,5,Заголовок пункта (1.1) Знак,Заголовок пункта (1.1),Reset numbering"/>
    <w:basedOn w:val="a1"/>
    <w:next w:val="a1"/>
    <w:link w:val="20"/>
    <w:qFormat/>
    <w:rsid w:val="006218DF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/>
      <w:b/>
      <w:snapToGrid w:val="0"/>
      <w:sz w:val="32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8A575B"/>
    <w:rPr>
      <w:color w:val="0000FF" w:themeColor="hyperlink"/>
      <w:u w:val="single"/>
    </w:rPr>
  </w:style>
  <w:style w:type="character" w:customStyle="1" w:styleId="10">
    <w:name w:val="Заголовок 1 Знак"/>
    <w:aliases w:val="Заголовок параграфа (1.) Знак, Знак1 Знак,Знак1 Знак,Section Знак,Section Heading Знак,level2 hdg Знак,111 Знак"/>
    <w:basedOn w:val="a2"/>
    <w:link w:val="1"/>
    <w:uiPriority w:val="99"/>
    <w:rsid w:val="006218DF"/>
    <w:rPr>
      <w:rFonts w:ascii="Arial" w:eastAsia="Times New Roman" w:hAnsi="Arial" w:cs="Times New Roman"/>
      <w:b/>
      <w:kern w:val="28"/>
      <w:sz w:val="40"/>
      <w:szCs w:val="20"/>
      <w:lang w:val="x-none" w:eastAsia="x-none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h2 Знак"/>
    <w:basedOn w:val="a2"/>
    <w:link w:val="2"/>
    <w:rsid w:val="006218DF"/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a">
    <w:name w:val="Пункт"/>
    <w:basedOn w:val="a1"/>
    <w:link w:val="11"/>
    <w:rsid w:val="006218DF"/>
    <w:pPr>
      <w:numPr>
        <w:ilvl w:val="2"/>
        <w:numId w:val="3"/>
      </w:numPr>
      <w:tabs>
        <w:tab w:val="clear" w:pos="1560"/>
        <w:tab w:val="num" w:pos="1134"/>
      </w:tabs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sz w:val="28"/>
      <w:szCs w:val="20"/>
      <w:lang w:val="x-none" w:eastAsia="x-none"/>
    </w:rPr>
  </w:style>
  <w:style w:type="paragraph" w:customStyle="1" w:styleId="a0">
    <w:name w:val="Подпункт"/>
    <w:basedOn w:val="a"/>
    <w:rsid w:val="006218DF"/>
    <w:pPr>
      <w:numPr>
        <w:ilvl w:val="3"/>
      </w:numPr>
    </w:pPr>
  </w:style>
  <w:style w:type="character" w:customStyle="1" w:styleId="11">
    <w:name w:val="Пункт Знак1"/>
    <w:link w:val="a"/>
    <w:locked/>
    <w:rsid w:val="006218D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3" Type="http://schemas.openxmlformats.org/officeDocument/2006/relationships/styles" Target="styles.xml"/><Relationship Id="rId7" Type="http://schemas.openxmlformats.org/officeDocument/2006/relationships/hyperlink" Target="mailto:blm@esb.mar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F143F-39F7-4ED1-B7C5-04F88AE20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energosbyt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М.Н..</dc:creator>
  <cp:lastModifiedBy>Кондакова М.Н.</cp:lastModifiedBy>
  <cp:revision>3</cp:revision>
  <cp:lastPrinted>2019-02-25T11:34:00Z</cp:lastPrinted>
  <dcterms:created xsi:type="dcterms:W3CDTF">2019-02-25T11:33:00Z</dcterms:created>
  <dcterms:modified xsi:type="dcterms:W3CDTF">2019-02-25T11:53:00Z</dcterms:modified>
</cp:coreProperties>
</file>