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018" w:rsidRDefault="00DE7F02" w:rsidP="002400F3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263C6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Извещение </w:t>
      </w:r>
      <w:r w:rsidRPr="00263C63">
        <w:rPr>
          <w:rFonts w:ascii="Times New Roman" w:eastAsia="Times New Roman" w:hAnsi="Times New Roman"/>
          <w:b/>
          <w:sz w:val="24"/>
          <w:szCs w:val="24"/>
          <w:lang w:eastAsia="ru-RU"/>
        </w:rPr>
        <w:br/>
      </w:r>
      <w:r w:rsidRPr="00461018">
        <w:rPr>
          <w:rFonts w:ascii="Times New Roman" w:hAnsi="Times New Roman"/>
          <w:sz w:val="24"/>
          <w:szCs w:val="24"/>
        </w:rPr>
        <w:t xml:space="preserve">о проведении </w:t>
      </w:r>
      <w:r w:rsidR="00D17A48">
        <w:rPr>
          <w:rFonts w:ascii="Times New Roman" w:hAnsi="Times New Roman"/>
          <w:sz w:val="24"/>
          <w:szCs w:val="24"/>
        </w:rPr>
        <w:t>запроса предложений</w:t>
      </w:r>
      <w:r w:rsidR="00461018" w:rsidRPr="00461018">
        <w:rPr>
          <w:rFonts w:ascii="Times New Roman" w:hAnsi="Times New Roman"/>
          <w:sz w:val="24"/>
          <w:szCs w:val="24"/>
        </w:rPr>
        <w:t xml:space="preserve"> в электронной форме</w:t>
      </w:r>
    </w:p>
    <w:p w:rsidR="003B2417" w:rsidRDefault="00461018" w:rsidP="002400F3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461018">
        <w:rPr>
          <w:rFonts w:ascii="Times New Roman" w:hAnsi="Times New Roman"/>
          <w:sz w:val="24"/>
          <w:szCs w:val="24"/>
        </w:rPr>
        <w:t xml:space="preserve"> </w:t>
      </w:r>
      <w:r w:rsidR="00D17A48">
        <w:rPr>
          <w:rFonts w:ascii="Times New Roman" w:hAnsi="Times New Roman"/>
          <w:sz w:val="24"/>
          <w:szCs w:val="24"/>
        </w:rPr>
        <w:t xml:space="preserve">на оказание услуг </w:t>
      </w:r>
      <w:r w:rsidR="00D17A48" w:rsidRPr="00D17A48">
        <w:rPr>
          <w:rFonts w:ascii="Times New Roman" w:hAnsi="Times New Roman"/>
          <w:sz w:val="24"/>
          <w:szCs w:val="24"/>
        </w:rPr>
        <w:t>по проверке приборов учета электрической энергии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4076"/>
        <w:gridCol w:w="5528"/>
      </w:tblGrid>
      <w:tr w:rsidR="00DE7F0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>Способ Закупки:</w:t>
            </w:r>
          </w:p>
        </w:tc>
        <w:tc>
          <w:tcPr>
            <w:tcW w:w="5528" w:type="dxa"/>
            <w:shd w:val="clear" w:color="auto" w:fill="auto"/>
          </w:tcPr>
          <w:p w:rsidR="00DE7F02" w:rsidRPr="007E2A13" w:rsidRDefault="00D17A48" w:rsidP="00D17A48">
            <w:pPr>
              <w:spacing w:after="0" w:line="240" w:lineRule="auto"/>
              <w:outlineLvl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Запрос предложений</w:t>
            </w:r>
            <w:r w:rsidR="00461018" w:rsidRPr="00461018">
              <w:rPr>
                <w:rFonts w:ascii="Times New Roman" w:hAnsi="Times New Roman"/>
              </w:rPr>
              <w:t xml:space="preserve"> в электронной форме</w:t>
            </w:r>
            <w:r w:rsidR="00461018" w:rsidRPr="007E2A13">
              <w:rPr>
                <w:rFonts w:ascii="Times New Roman" w:hAnsi="Times New Roman"/>
                <w:bCs/>
              </w:rPr>
              <w:t xml:space="preserve"> </w:t>
            </w:r>
            <w:r w:rsidR="006218DF">
              <w:rPr>
                <w:rFonts w:ascii="Times New Roman" w:hAnsi="Times New Roman"/>
                <w:bCs/>
              </w:rPr>
              <w:t xml:space="preserve"> (далее –</w:t>
            </w:r>
            <w:r w:rsidR="00AE453B">
              <w:rPr>
                <w:rFonts w:ascii="Times New Roman" w:hAnsi="Times New Roman"/>
                <w:bCs/>
              </w:rPr>
              <w:t xml:space="preserve"> з</w:t>
            </w:r>
            <w:r>
              <w:rPr>
                <w:rFonts w:ascii="Times New Roman" w:hAnsi="Times New Roman"/>
                <w:bCs/>
              </w:rPr>
              <w:t>апрос предложений</w:t>
            </w:r>
            <w:r w:rsidR="006218DF">
              <w:rPr>
                <w:rFonts w:ascii="Times New Roman" w:hAnsi="Times New Roman"/>
                <w:bCs/>
              </w:rPr>
              <w:t>)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63C63">
              <w:rPr>
                <w:rFonts w:ascii="Times New Roman" w:hAnsi="Times New Roman"/>
              </w:rPr>
              <w:t>Наименование Заказчика:</w:t>
            </w:r>
          </w:p>
        </w:tc>
        <w:tc>
          <w:tcPr>
            <w:tcW w:w="5528" w:type="dxa"/>
            <w:shd w:val="clear" w:color="auto" w:fill="auto"/>
          </w:tcPr>
          <w:p w:rsidR="00DE7F02" w:rsidRPr="00263C63" w:rsidRDefault="002B040F" w:rsidP="00DE7F0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63C63">
              <w:rPr>
                <w:rFonts w:ascii="Times New Roman" w:hAnsi="Times New Roman"/>
                <w:bCs/>
              </w:rPr>
              <w:t>ПАО «ТНС энерго Марий Эл»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tcBorders>
              <w:bottom w:val="single" w:sz="4" w:space="0" w:color="auto"/>
            </w:tcBorders>
            <w:shd w:val="clear" w:color="auto" w:fill="auto"/>
          </w:tcPr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>Место нахождения, почтовый адрес, адрес электронной почты, номер контактного телефона Заказчика: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:rsidR="007559DD" w:rsidRPr="00263C63" w:rsidRDefault="007559DD" w:rsidP="002B040F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>424</w:t>
            </w:r>
            <w:r w:rsidR="003D5C87" w:rsidRPr="00263C63">
              <w:rPr>
                <w:rFonts w:ascii="Times New Roman" w:hAnsi="Times New Roman"/>
              </w:rPr>
              <w:t xml:space="preserve">019, г. Йошкар-Ола, ул. Й. </w:t>
            </w:r>
            <w:proofErr w:type="spellStart"/>
            <w:r w:rsidR="003D5C87" w:rsidRPr="00263C63">
              <w:rPr>
                <w:rFonts w:ascii="Times New Roman" w:hAnsi="Times New Roman"/>
              </w:rPr>
              <w:t>Кырли</w:t>
            </w:r>
            <w:proofErr w:type="spellEnd"/>
            <w:r w:rsidRPr="00263C63">
              <w:rPr>
                <w:rFonts w:ascii="Times New Roman" w:hAnsi="Times New Roman"/>
              </w:rPr>
              <w:t>, д.21</w:t>
            </w:r>
            <w:r w:rsidR="004B5022">
              <w:rPr>
                <w:rFonts w:ascii="Times New Roman" w:hAnsi="Times New Roman"/>
              </w:rPr>
              <w:t>В</w:t>
            </w:r>
          </w:p>
          <w:p w:rsidR="007559DD" w:rsidRPr="00263C63" w:rsidRDefault="007559DD" w:rsidP="002B040F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>Контактное лицо:</w:t>
            </w:r>
          </w:p>
          <w:p w:rsidR="007559DD" w:rsidRPr="00263C63" w:rsidRDefault="00353E1F" w:rsidP="002B040F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Бердинская Людмила Макаровна</w:t>
            </w:r>
            <w:r w:rsidR="007559DD" w:rsidRPr="00263C63">
              <w:rPr>
                <w:rFonts w:ascii="Times New Roman" w:hAnsi="Times New Roman"/>
              </w:rPr>
              <w:t xml:space="preserve">, </w:t>
            </w:r>
          </w:p>
          <w:p w:rsidR="007559DD" w:rsidRPr="0050582C" w:rsidRDefault="00601873" w:rsidP="002B040F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bCs/>
                <w:lang w:val="en-US"/>
              </w:rPr>
            </w:pPr>
            <w:proofErr w:type="gramStart"/>
            <w:r w:rsidRPr="00263C63">
              <w:rPr>
                <w:rFonts w:ascii="Times New Roman" w:hAnsi="Times New Roman"/>
              </w:rPr>
              <w:t>е</w:t>
            </w:r>
            <w:proofErr w:type="gramEnd"/>
            <w:r w:rsidR="007559DD" w:rsidRPr="0050582C">
              <w:rPr>
                <w:rFonts w:ascii="Times New Roman" w:hAnsi="Times New Roman"/>
                <w:lang w:val="en-US"/>
              </w:rPr>
              <w:t>-</w:t>
            </w:r>
            <w:r w:rsidR="007559DD" w:rsidRPr="00263C63">
              <w:rPr>
                <w:rFonts w:ascii="Times New Roman" w:hAnsi="Times New Roman"/>
                <w:lang w:val="en-US"/>
              </w:rPr>
              <w:t>mail</w:t>
            </w:r>
            <w:r w:rsidR="007559DD" w:rsidRPr="0050582C">
              <w:rPr>
                <w:rFonts w:ascii="Times New Roman" w:hAnsi="Times New Roman"/>
                <w:lang w:val="en-US"/>
              </w:rPr>
              <w:t xml:space="preserve">: </w:t>
            </w:r>
            <w:hyperlink r:id="rId7" w:history="1">
              <w:r w:rsidR="00353E1F" w:rsidRPr="00EB5258">
                <w:rPr>
                  <w:rStyle w:val="a5"/>
                  <w:rFonts w:ascii="Times New Roman" w:hAnsi="Times New Roman"/>
                  <w:bCs/>
                  <w:lang w:val="en-US"/>
                </w:rPr>
                <w:t>blm</w:t>
              </w:r>
              <w:r w:rsidR="00353E1F" w:rsidRPr="0050582C">
                <w:rPr>
                  <w:rStyle w:val="a5"/>
                  <w:rFonts w:ascii="Times New Roman" w:hAnsi="Times New Roman"/>
                  <w:bCs/>
                  <w:lang w:val="en-US"/>
                </w:rPr>
                <w:t>@</w:t>
              </w:r>
              <w:r w:rsidR="00353E1F" w:rsidRPr="00EB5258">
                <w:rPr>
                  <w:rStyle w:val="a5"/>
                  <w:rFonts w:ascii="Times New Roman" w:hAnsi="Times New Roman"/>
                  <w:bCs/>
                  <w:lang w:val="en-US"/>
                </w:rPr>
                <w:t>esb</w:t>
              </w:r>
              <w:r w:rsidR="00353E1F" w:rsidRPr="0050582C">
                <w:rPr>
                  <w:rStyle w:val="a5"/>
                  <w:rFonts w:ascii="Times New Roman" w:hAnsi="Times New Roman"/>
                  <w:bCs/>
                  <w:lang w:val="en-US"/>
                </w:rPr>
                <w:t>.</w:t>
              </w:r>
              <w:r w:rsidR="00353E1F" w:rsidRPr="00EB5258">
                <w:rPr>
                  <w:rStyle w:val="a5"/>
                  <w:rFonts w:ascii="Times New Roman" w:hAnsi="Times New Roman"/>
                  <w:bCs/>
                  <w:lang w:val="en-US"/>
                </w:rPr>
                <w:t>mari</w:t>
              </w:r>
              <w:r w:rsidR="00353E1F" w:rsidRPr="0050582C">
                <w:rPr>
                  <w:rStyle w:val="a5"/>
                  <w:rFonts w:ascii="Times New Roman" w:hAnsi="Times New Roman"/>
                  <w:bCs/>
                  <w:lang w:val="en-US"/>
                </w:rPr>
                <w:t>.</w:t>
              </w:r>
              <w:r w:rsidR="00353E1F" w:rsidRPr="00EB5258">
                <w:rPr>
                  <w:rStyle w:val="a5"/>
                  <w:rFonts w:ascii="Times New Roman" w:hAnsi="Times New Roman"/>
                  <w:bCs/>
                  <w:lang w:val="en-US"/>
                </w:rPr>
                <w:t>ru</w:t>
              </w:r>
            </w:hyperlink>
            <w:r w:rsidR="00F0415D" w:rsidRPr="0050582C">
              <w:rPr>
                <w:rFonts w:ascii="Times New Roman" w:hAnsi="Times New Roman"/>
                <w:bCs/>
                <w:lang w:val="en-US"/>
              </w:rPr>
              <w:t>,</w:t>
            </w:r>
          </w:p>
          <w:p w:rsidR="00DE7F02" w:rsidRPr="00263C63" w:rsidRDefault="00F0415D" w:rsidP="002B040F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lang w:val="en-US"/>
              </w:rPr>
            </w:pPr>
            <w:r w:rsidRPr="00263C63">
              <w:rPr>
                <w:rFonts w:ascii="Times New Roman" w:hAnsi="Times New Roman"/>
              </w:rPr>
              <w:t>т</w:t>
            </w:r>
            <w:r w:rsidR="007559DD" w:rsidRPr="00263C63">
              <w:rPr>
                <w:rFonts w:ascii="Times New Roman" w:hAnsi="Times New Roman"/>
              </w:rPr>
              <w:t>ел.: 8-(8362) 68-21-</w:t>
            </w:r>
            <w:r w:rsidR="004775A5" w:rsidRPr="00263C63">
              <w:rPr>
                <w:rFonts w:ascii="Times New Roman" w:hAnsi="Times New Roman"/>
              </w:rPr>
              <w:t>3</w:t>
            </w:r>
            <w:r w:rsidR="00353E1F">
              <w:rPr>
                <w:rFonts w:ascii="Times New Roman" w:hAnsi="Times New Roman"/>
                <w:lang w:val="en-US"/>
              </w:rPr>
              <w:t>6</w:t>
            </w:r>
          </w:p>
        </w:tc>
      </w:tr>
      <w:tr w:rsidR="00DE7F02" w:rsidRPr="00263C63" w:rsidTr="00DF1A99">
        <w:trPr>
          <w:cantSplit/>
          <w:trHeight w:val="494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tcBorders>
              <w:bottom w:val="single" w:sz="4" w:space="0" w:color="auto"/>
            </w:tcBorders>
            <w:shd w:val="clear" w:color="auto" w:fill="auto"/>
          </w:tcPr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63C63">
              <w:rPr>
                <w:rFonts w:ascii="Times New Roman" w:hAnsi="Times New Roman"/>
              </w:rPr>
              <w:t>Предмет Договора: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:rsidR="00D17A48" w:rsidRPr="00D17A48" w:rsidRDefault="00D17A48" w:rsidP="00D17A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D17A48">
              <w:rPr>
                <w:rFonts w:ascii="Times New Roman" w:hAnsi="Times New Roman"/>
              </w:rPr>
              <w:t xml:space="preserve">казание услуг по проверке введенных в эксплуатацию индивидуальных, общих (квартирных), комнатных приборов учета электрической энергии, установленных в многоквартирных домах / жилых домах (домовладениях), входящих в зону деятельности </w:t>
            </w:r>
          </w:p>
          <w:p w:rsidR="00DE7F02" w:rsidRPr="00263C63" w:rsidRDefault="00D17A48" w:rsidP="00D17A48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D17A48">
              <w:rPr>
                <w:rFonts w:ascii="Times New Roman" w:hAnsi="Times New Roman"/>
              </w:rPr>
              <w:t>ПАО «ТНС энерго Марий Эл» как гарантирующего поставщика электрической энергии</w:t>
            </w:r>
          </w:p>
        </w:tc>
      </w:tr>
      <w:tr w:rsidR="00DE7F02" w:rsidRPr="00263C63" w:rsidTr="00004F9A">
        <w:trPr>
          <w:cantSplit/>
          <w:trHeight w:val="4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F02" w:rsidRPr="00263C63" w:rsidRDefault="00E15C71" w:rsidP="00C46086">
            <w:pPr>
              <w:spacing w:after="0" w:line="240" w:lineRule="auto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 xml:space="preserve">Объем </w:t>
            </w:r>
            <w:r w:rsidR="00D17A48">
              <w:rPr>
                <w:rFonts w:ascii="Times New Roman" w:hAnsi="Times New Roman"/>
              </w:rPr>
              <w:t>оказываемых услуг</w:t>
            </w:r>
            <w:r w:rsidR="003D5C87" w:rsidRPr="00263C63">
              <w:rPr>
                <w:rFonts w:ascii="Times New Roman" w:hAnsi="Times New Roman"/>
              </w:rPr>
              <w:t>:</w:t>
            </w:r>
          </w:p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C71" w:rsidRPr="00263C63" w:rsidRDefault="00D17A48" w:rsidP="004A4F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комплекс услуг согласно Документации по запросу предложений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tcBorders>
              <w:top w:val="single" w:sz="4" w:space="0" w:color="auto"/>
            </w:tcBorders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right="-3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tcBorders>
              <w:top w:val="single" w:sz="4" w:space="0" w:color="auto"/>
            </w:tcBorders>
            <w:shd w:val="clear" w:color="auto" w:fill="auto"/>
          </w:tcPr>
          <w:p w:rsidR="00DE7F02" w:rsidRPr="00263C63" w:rsidRDefault="00DE7F02" w:rsidP="00D17A48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263C63">
              <w:rPr>
                <w:rFonts w:ascii="Times New Roman" w:hAnsi="Times New Roman"/>
              </w:rPr>
              <w:t xml:space="preserve">Место </w:t>
            </w:r>
            <w:r w:rsidR="00D17A48">
              <w:rPr>
                <w:rFonts w:ascii="Times New Roman" w:hAnsi="Times New Roman"/>
              </w:rPr>
              <w:t>оказываемых услуг</w:t>
            </w:r>
            <w:r w:rsidRPr="00263C63">
              <w:rPr>
                <w:rFonts w:ascii="Times New Roman" w:hAnsi="Times New Roman"/>
              </w:rPr>
              <w:t xml:space="preserve">: </w:t>
            </w:r>
          </w:p>
        </w:tc>
        <w:tc>
          <w:tcPr>
            <w:tcW w:w="5528" w:type="dxa"/>
            <w:tcBorders>
              <w:top w:val="single" w:sz="4" w:space="0" w:color="auto"/>
            </w:tcBorders>
            <w:shd w:val="clear" w:color="auto" w:fill="auto"/>
          </w:tcPr>
          <w:p w:rsidR="00DE7F02" w:rsidRPr="00263C63" w:rsidRDefault="00353E1F" w:rsidP="00636BA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Республика Марий Эл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63C63">
              <w:rPr>
                <w:rFonts w:ascii="Times New Roman" w:hAnsi="Times New Roman"/>
                <w:bCs/>
              </w:rPr>
              <w:t>Сведения о начальной (максимальной) цене договора:</w:t>
            </w:r>
          </w:p>
        </w:tc>
        <w:tc>
          <w:tcPr>
            <w:tcW w:w="5528" w:type="dxa"/>
            <w:shd w:val="clear" w:color="auto" w:fill="auto"/>
          </w:tcPr>
          <w:p w:rsidR="00DE7F02" w:rsidRPr="00263C63" w:rsidRDefault="00D17A48" w:rsidP="00636C9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D17A48">
              <w:rPr>
                <w:rFonts w:ascii="Times New Roman" w:hAnsi="Times New Roman"/>
              </w:rPr>
              <w:t xml:space="preserve">19 621 776,10 </w:t>
            </w:r>
            <w:r w:rsidR="008C0BEE" w:rsidRPr="008C0BEE">
              <w:rPr>
                <w:rFonts w:ascii="Times New Roman" w:hAnsi="Times New Roman"/>
              </w:rPr>
              <w:t>руб., без учета НДС.</w:t>
            </w:r>
          </w:p>
        </w:tc>
      </w:tr>
      <w:tr w:rsidR="00DE7F02" w:rsidRPr="00263C63" w:rsidTr="00263C63">
        <w:trPr>
          <w:cantSplit/>
          <w:trHeight w:val="1104"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7559DD" w:rsidRPr="00263C63" w:rsidRDefault="007559DD" w:rsidP="007559DD">
            <w:pPr>
              <w:spacing w:after="0" w:line="240" w:lineRule="auto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 xml:space="preserve">Срок, место и порядок предоставления </w:t>
            </w:r>
            <w:r w:rsidR="00681C42">
              <w:rPr>
                <w:rFonts w:ascii="Times New Roman" w:hAnsi="Times New Roman"/>
              </w:rPr>
              <w:t>Д</w:t>
            </w:r>
            <w:r w:rsidRPr="00263C63">
              <w:rPr>
                <w:rFonts w:ascii="Times New Roman" w:hAnsi="Times New Roman"/>
              </w:rPr>
              <w:t>окументации</w:t>
            </w:r>
            <w:r w:rsidR="00681C42">
              <w:rPr>
                <w:rFonts w:ascii="Times New Roman" w:hAnsi="Times New Roman"/>
              </w:rPr>
              <w:t xml:space="preserve"> по </w:t>
            </w:r>
            <w:r w:rsidR="00D17A48">
              <w:rPr>
                <w:rFonts w:ascii="Times New Roman" w:hAnsi="Times New Roman"/>
              </w:rPr>
              <w:t>запросу предложений</w:t>
            </w:r>
            <w:r w:rsidRPr="00263C63">
              <w:rPr>
                <w:rFonts w:ascii="Times New Roman" w:hAnsi="Times New Roman"/>
              </w:rPr>
              <w:t>:</w:t>
            </w:r>
          </w:p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5528" w:type="dxa"/>
            <w:shd w:val="clear" w:color="auto" w:fill="auto"/>
          </w:tcPr>
          <w:p w:rsidR="00DE7F02" w:rsidRPr="00112542" w:rsidRDefault="00980D32" w:rsidP="00C4608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12542">
              <w:rPr>
                <w:rFonts w:ascii="Times New Roman" w:hAnsi="Times New Roman"/>
                <w:bCs/>
              </w:rPr>
              <w:t>С</w:t>
            </w:r>
            <w:r w:rsidR="00630969">
              <w:rPr>
                <w:rFonts w:ascii="Times New Roman" w:hAnsi="Times New Roman"/>
                <w:bCs/>
              </w:rPr>
              <w:t xml:space="preserve"> </w:t>
            </w:r>
            <w:r w:rsidR="00072880">
              <w:rPr>
                <w:rFonts w:ascii="Times New Roman" w:hAnsi="Times New Roman"/>
                <w:bCs/>
              </w:rPr>
              <w:t>31</w:t>
            </w:r>
            <w:r w:rsidR="007559DD" w:rsidRPr="00112542">
              <w:rPr>
                <w:rFonts w:ascii="Times New Roman" w:hAnsi="Times New Roman"/>
                <w:bCs/>
              </w:rPr>
              <w:t>.</w:t>
            </w:r>
            <w:r w:rsidR="003B2417">
              <w:rPr>
                <w:rFonts w:ascii="Times New Roman" w:hAnsi="Times New Roman"/>
                <w:bCs/>
              </w:rPr>
              <w:t>10</w:t>
            </w:r>
            <w:r w:rsidR="00DE7F02" w:rsidRPr="00112542">
              <w:rPr>
                <w:rFonts w:ascii="Times New Roman" w:hAnsi="Times New Roman"/>
                <w:bCs/>
              </w:rPr>
              <w:t>.201</w:t>
            </w:r>
            <w:r w:rsidR="000503CC">
              <w:rPr>
                <w:rFonts w:ascii="Times New Roman" w:hAnsi="Times New Roman"/>
                <w:bCs/>
              </w:rPr>
              <w:t>9</w:t>
            </w:r>
            <w:r w:rsidR="00DE7F02" w:rsidRPr="00112542">
              <w:rPr>
                <w:rFonts w:ascii="Times New Roman" w:hAnsi="Times New Roman"/>
                <w:bCs/>
              </w:rPr>
              <w:t xml:space="preserve"> </w:t>
            </w:r>
            <w:r w:rsidR="0000635B" w:rsidRPr="00112542">
              <w:rPr>
                <w:rFonts w:ascii="Times New Roman" w:hAnsi="Times New Roman"/>
                <w:bCs/>
              </w:rPr>
              <w:t xml:space="preserve">г. </w:t>
            </w:r>
            <w:r w:rsidR="009A18BF">
              <w:rPr>
                <w:rFonts w:ascii="Times New Roman" w:hAnsi="Times New Roman"/>
                <w:bCs/>
              </w:rPr>
              <w:t xml:space="preserve"> </w:t>
            </w:r>
            <w:r w:rsidR="00CC1D7C">
              <w:rPr>
                <w:rFonts w:ascii="Times New Roman" w:hAnsi="Times New Roman"/>
                <w:bCs/>
              </w:rPr>
              <w:t>по</w:t>
            </w:r>
            <w:r w:rsidR="00A42BF0">
              <w:rPr>
                <w:rFonts w:ascii="Times New Roman" w:hAnsi="Times New Roman"/>
                <w:bCs/>
              </w:rPr>
              <w:t xml:space="preserve"> </w:t>
            </w:r>
            <w:r w:rsidR="00072880">
              <w:rPr>
                <w:rFonts w:ascii="Times New Roman" w:hAnsi="Times New Roman"/>
                <w:bCs/>
              </w:rPr>
              <w:t>13</w:t>
            </w:r>
            <w:r w:rsidR="008440FC">
              <w:rPr>
                <w:rFonts w:ascii="Times New Roman" w:hAnsi="Times New Roman"/>
                <w:bCs/>
              </w:rPr>
              <w:t>.</w:t>
            </w:r>
            <w:r w:rsidR="00D17A48">
              <w:rPr>
                <w:rFonts w:ascii="Times New Roman" w:hAnsi="Times New Roman"/>
                <w:bCs/>
              </w:rPr>
              <w:t>11</w:t>
            </w:r>
            <w:r w:rsidR="00DE7F02" w:rsidRPr="00112542">
              <w:rPr>
                <w:rFonts w:ascii="Times New Roman" w:hAnsi="Times New Roman"/>
                <w:bCs/>
              </w:rPr>
              <w:t>.201</w:t>
            </w:r>
            <w:r w:rsidR="000503CC">
              <w:rPr>
                <w:rFonts w:ascii="Times New Roman" w:hAnsi="Times New Roman"/>
                <w:bCs/>
              </w:rPr>
              <w:t>9</w:t>
            </w:r>
            <w:r w:rsidR="007559DD" w:rsidRPr="00112542">
              <w:rPr>
                <w:rFonts w:ascii="Times New Roman" w:hAnsi="Times New Roman"/>
                <w:bCs/>
              </w:rPr>
              <w:t xml:space="preserve"> г.</w:t>
            </w:r>
          </w:p>
          <w:p w:rsidR="006218DF" w:rsidRPr="006218DF" w:rsidRDefault="00630969" w:rsidP="006218DF">
            <w:pPr>
              <w:pStyle w:val="a"/>
              <w:numPr>
                <w:ilvl w:val="0"/>
                <w:numId w:val="0"/>
              </w:numPr>
              <w:spacing w:line="240" w:lineRule="auto"/>
              <w:ind w:left="34" w:hanging="34"/>
              <w:rPr>
                <w:rFonts w:eastAsia="Calibri"/>
                <w:snapToGrid/>
                <w:sz w:val="22"/>
                <w:szCs w:val="22"/>
                <w:lang w:val="ru-RU" w:eastAsia="en-US"/>
              </w:rPr>
            </w:pPr>
            <w:bookmarkStart w:id="0" w:name="_GoBack"/>
            <w:r>
              <w:rPr>
                <w:rFonts w:eastAsia="Calibri"/>
                <w:snapToGrid/>
                <w:sz w:val="22"/>
                <w:szCs w:val="22"/>
                <w:lang w:val="ru-RU" w:eastAsia="en-US"/>
              </w:rPr>
              <w:t>Д</w:t>
            </w:r>
            <w:r w:rsidR="007559DD" w:rsidRPr="006218DF">
              <w:rPr>
                <w:rFonts w:eastAsia="Calibri"/>
                <w:snapToGrid/>
                <w:sz w:val="22"/>
                <w:szCs w:val="22"/>
                <w:lang w:val="ru-RU" w:eastAsia="en-US"/>
              </w:rPr>
              <w:t>окументация</w:t>
            </w:r>
            <w:r>
              <w:rPr>
                <w:rFonts w:eastAsia="Calibri"/>
                <w:snapToGrid/>
                <w:sz w:val="22"/>
                <w:szCs w:val="22"/>
                <w:lang w:val="ru-RU" w:eastAsia="en-US"/>
              </w:rPr>
              <w:t xml:space="preserve"> по </w:t>
            </w:r>
            <w:r w:rsidR="00D17A48">
              <w:rPr>
                <w:rFonts w:eastAsia="Calibri"/>
                <w:snapToGrid/>
                <w:sz w:val="22"/>
                <w:szCs w:val="22"/>
                <w:lang w:val="ru-RU" w:eastAsia="en-US"/>
              </w:rPr>
              <w:t>запросу предложений</w:t>
            </w:r>
            <w:r w:rsidR="00EF7D33" w:rsidRPr="006218DF">
              <w:rPr>
                <w:rFonts w:eastAsia="Calibri"/>
                <w:snapToGrid/>
                <w:sz w:val="22"/>
                <w:szCs w:val="22"/>
                <w:lang w:val="ru-RU" w:eastAsia="en-US"/>
              </w:rPr>
              <w:t xml:space="preserve"> </w:t>
            </w:r>
            <w:r w:rsidR="007559DD" w:rsidRPr="006218DF">
              <w:rPr>
                <w:rFonts w:eastAsia="Calibri"/>
                <w:snapToGrid/>
                <w:sz w:val="22"/>
                <w:szCs w:val="22"/>
                <w:lang w:val="ru-RU" w:eastAsia="en-US"/>
              </w:rPr>
              <w:t>может быть получена самостоятельно л</w:t>
            </w:r>
            <w:r w:rsidR="006218DF" w:rsidRPr="006218DF">
              <w:rPr>
                <w:rFonts w:eastAsia="Calibri"/>
                <w:snapToGrid/>
                <w:sz w:val="22"/>
                <w:szCs w:val="22"/>
                <w:lang w:val="ru-RU" w:eastAsia="en-US"/>
              </w:rPr>
              <w:t xml:space="preserve">юбым лицом с Официального сайта и на электронной торговой площадке </w:t>
            </w:r>
            <w:r w:rsidRPr="00630969">
              <w:rPr>
                <w:rFonts w:eastAsia="Calibri"/>
                <w:snapToGrid/>
                <w:sz w:val="22"/>
                <w:szCs w:val="22"/>
                <w:lang w:val="ru-RU" w:eastAsia="en-US"/>
              </w:rPr>
              <w:t>ООО «</w:t>
            </w:r>
            <w:proofErr w:type="spellStart"/>
            <w:r w:rsidRPr="00630969">
              <w:rPr>
                <w:rFonts w:eastAsia="Calibri"/>
                <w:snapToGrid/>
                <w:sz w:val="22"/>
                <w:szCs w:val="22"/>
                <w:lang w:val="ru-RU" w:eastAsia="en-US"/>
              </w:rPr>
              <w:t>Элтендер</w:t>
            </w:r>
            <w:proofErr w:type="spellEnd"/>
            <w:r w:rsidRPr="00630969">
              <w:rPr>
                <w:rFonts w:eastAsia="Calibri"/>
                <w:snapToGrid/>
                <w:sz w:val="22"/>
                <w:szCs w:val="22"/>
                <w:lang w:val="ru-RU" w:eastAsia="en-US"/>
              </w:rPr>
              <w:t>» (далее - ЭТ</w:t>
            </w:r>
            <w:r>
              <w:rPr>
                <w:rFonts w:eastAsia="Calibri"/>
                <w:snapToGrid/>
                <w:sz w:val="22"/>
                <w:szCs w:val="22"/>
                <w:lang w:val="ru-RU" w:eastAsia="en-US"/>
              </w:rPr>
              <w:t>П), https://zakupki.eltender.ru</w:t>
            </w:r>
            <w:r w:rsidR="006218DF" w:rsidRPr="006218DF">
              <w:rPr>
                <w:rFonts w:eastAsia="Calibri"/>
                <w:snapToGrid/>
                <w:sz w:val="22"/>
                <w:szCs w:val="22"/>
                <w:lang w:val="ru-RU" w:eastAsia="en-US"/>
              </w:rPr>
              <w:t>.</w:t>
            </w:r>
          </w:p>
          <w:bookmarkEnd w:id="0"/>
          <w:p w:rsidR="00DE7F02" w:rsidRPr="00263C63" w:rsidRDefault="0069270D" w:rsidP="0069270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</w:t>
            </w:r>
            <w:r w:rsidR="007559DD" w:rsidRPr="00112542">
              <w:rPr>
                <w:rFonts w:ascii="Times New Roman" w:hAnsi="Times New Roman"/>
                <w:bCs/>
              </w:rPr>
              <w:t>Плата за предоставление документации не требуется.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63C63" w:rsidRDefault="00DE7F02" w:rsidP="00D17A48">
            <w:pPr>
              <w:spacing w:after="0" w:line="240" w:lineRule="auto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 xml:space="preserve">Место подачи </w:t>
            </w:r>
            <w:r w:rsidR="000503CC">
              <w:rPr>
                <w:rFonts w:ascii="Times New Roman" w:hAnsi="Times New Roman"/>
              </w:rPr>
              <w:t>Заявок</w:t>
            </w:r>
            <w:r w:rsidRPr="00263C63">
              <w:rPr>
                <w:rFonts w:ascii="Times New Roman" w:hAnsi="Times New Roman"/>
              </w:rPr>
              <w:t xml:space="preserve"> на участие в </w:t>
            </w:r>
            <w:r w:rsidR="00D17A48">
              <w:rPr>
                <w:rFonts w:ascii="Times New Roman" w:hAnsi="Times New Roman"/>
              </w:rPr>
              <w:t>Запросе предложений</w:t>
            </w:r>
          </w:p>
        </w:tc>
        <w:tc>
          <w:tcPr>
            <w:tcW w:w="5528" w:type="dxa"/>
            <w:shd w:val="clear" w:color="auto" w:fill="auto"/>
          </w:tcPr>
          <w:p w:rsidR="00DE7F02" w:rsidRPr="00263C63" w:rsidRDefault="006218DF" w:rsidP="00630969">
            <w:pPr>
              <w:pStyle w:val="a"/>
              <w:numPr>
                <w:ilvl w:val="0"/>
                <w:numId w:val="0"/>
              </w:numPr>
              <w:spacing w:line="240" w:lineRule="auto"/>
              <w:ind w:left="34" w:hanging="34"/>
              <w:rPr>
                <w:bCs/>
              </w:rPr>
            </w:pPr>
            <w:r>
              <w:rPr>
                <w:rFonts w:eastAsia="Calibri"/>
                <w:snapToGrid/>
                <w:sz w:val="22"/>
                <w:szCs w:val="22"/>
                <w:lang w:val="ru-RU" w:eastAsia="en-US"/>
              </w:rPr>
              <w:t>Электронная</w:t>
            </w:r>
            <w:r w:rsidRPr="006218DF">
              <w:rPr>
                <w:rFonts w:eastAsia="Calibri"/>
                <w:snapToGrid/>
                <w:sz w:val="22"/>
                <w:szCs w:val="22"/>
                <w:lang w:val="ru-RU" w:eastAsia="en-US"/>
              </w:rPr>
              <w:t xml:space="preserve"> торгов</w:t>
            </w:r>
            <w:r>
              <w:rPr>
                <w:rFonts w:eastAsia="Calibri"/>
                <w:snapToGrid/>
                <w:sz w:val="22"/>
                <w:szCs w:val="22"/>
                <w:lang w:val="ru-RU" w:eastAsia="en-US"/>
              </w:rPr>
              <w:t>ая площадк</w:t>
            </w:r>
            <w:proofErr w:type="gramStart"/>
            <w:r>
              <w:rPr>
                <w:rFonts w:eastAsia="Calibri"/>
                <w:snapToGrid/>
                <w:sz w:val="22"/>
                <w:szCs w:val="22"/>
                <w:lang w:val="ru-RU" w:eastAsia="en-US"/>
              </w:rPr>
              <w:t>а</w:t>
            </w:r>
            <w:r w:rsidRPr="006218DF">
              <w:rPr>
                <w:rFonts w:eastAsia="Calibri"/>
                <w:snapToGrid/>
                <w:sz w:val="22"/>
                <w:szCs w:val="22"/>
                <w:lang w:val="ru-RU" w:eastAsia="en-US"/>
              </w:rPr>
              <w:t xml:space="preserve"> </w:t>
            </w:r>
            <w:r w:rsidR="00630969" w:rsidRPr="00630969">
              <w:rPr>
                <w:rFonts w:eastAsia="Calibri"/>
                <w:snapToGrid/>
                <w:sz w:val="22"/>
                <w:szCs w:val="22"/>
                <w:lang w:val="ru-RU" w:eastAsia="en-US"/>
              </w:rPr>
              <w:t>ООО</w:t>
            </w:r>
            <w:proofErr w:type="gramEnd"/>
            <w:r w:rsidR="00630969" w:rsidRPr="00630969">
              <w:rPr>
                <w:rFonts w:eastAsia="Calibri"/>
                <w:snapToGrid/>
                <w:sz w:val="22"/>
                <w:szCs w:val="22"/>
                <w:lang w:val="ru-RU" w:eastAsia="en-US"/>
              </w:rPr>
              <w:t xml:space="preserve"> «</w:t>
            </w:r>
            <w:proofErr w:type="spellStart"/>
            <w:r w:rsidR="00630969" w:rsidRPr="00630969">
              <w:rPr>
                <w:rFonts w:eastAsia="Calibri"/>
                <w:snapToGrid/>
                <w:sz w:val="22"/>
                <w:szCs w:val="22"/>
                <w:lang w:val="ru-RU" w:eastAsia="en-US"/>
              </w:rPr>
              <w:t>Элтендер</w:t>
            </w:r>
            <w:proofErr w:type="spellEnd"/>
            <w:r w:rsidR="00630969" w:rsidRPr="00630969">
              <w:rPr>
                <w:rFonts w:eastAsia="Calibri"/>
                <w:snapToGrid/>
                <w:sz w:val="22"/>
                <w:szCs w:val="22"/>
                <w:lang w:val="ru-RU" w:eastAsia="en-US"/>
              </w:rPr>
              <w:t>», https://zakupki.eltender.ru.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63C63" w:rsidRDefault="000503CC" w:rsidP="00D17A48">
            <w:pPr>
              <w:spacing w:after="0" w:line="240" w:lineRule="auto"/>
              <w:rPr>
                <w:rFonts w:ascii="Times New Roman" w:hAnsi="Times New Roman"/>
              </w:rPr>
            </w:pPr>
            <w:r w:rsidRPr="000503CC">
              <w:rPr>
                <w:rFonts w:ascii="Times New Roman" w:hAnsi="Times New Roman"/>
              </w:rPr>
              <w:t>Дата</w:t>
            </w:r>
            <w:r w:rsidR="009F7E3C">
              <w:rPr>
                <w:rFonts w:ascii="Times New Roman" w:hAnsi="Times New Roman"/>
              </w:rPr>
              <w:t>, порядок</w:t>
            </w:r>
            <w:r w:rsidRPr="000503CC">
              <w:rPr>
                <w:rFonts w:ascii="Times New Roman" w:hAnsi="Times New Roman"/>
              </w:rPr>
              <w:t xml:space="preserve"> и время начала срока подачи заявок на участие в </w:t>
            </w:r>
            <w:r w:rsidR="00D17A48">
              <w:rPr>
                <w:rFonts w:ascii="Times New Roman" w:hAnsi="Times New Roman"/>
              </w:rPr>
              <w:t>Запросе предложений</w:t>
            </w:r>
          </w:p>
        </w:tc>
        <w:tc>
          <w:tcPr>
            <w:tcW w:w="5528" w:type="dxa"/>
            <w:shd w:val="clear" w:color="auto" w:fill="auto"/>
          </w:tcPr>
          <w:p w:rsidR="00DE7F02" w:rsidRPr="003E4529" w:rsidRDefault="00072880" w:rsidP="0007288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31</w:t>
            </w:r>
            <w:r w:rsidR="00D17A48">
              <w:rPr>
                <w:rFonts w:ascii="Times New Roman" w:hAnsi="Times New Roman"/>
                <w:bCs/>
              </w:rPr>
              <w:t>.</w:t>
            </w:r>
            <w:r>
              <w:rPr>
                <w:rFonts w:ascii="Times New Roman" w:hAnsi="Times New Roman"/>
                <w:bCs/>
              </w:rPr>
              <w:t>10</w:t>
            </w:r>
            <w:r w:rsidR="00D17A48">
              <w:rPr>
                <w:rFonts w:ascii="Times New Roman" w:hAnsi="Times New Roman"/>
                <w:bCs/>
              </w:rPr>
              <w:t>.</w:t>
            </w:r>
            <w:r w:rsidR="009F7E3C" w:rsidRPr="009F7E3C">
              <w:rPr>
                <w:rFonts w:ascii="Times New Roman" w:hAnsi="Times New Roman"/>
                <w:bCs/>
              </w:rPr>
              <w:t>2019 г., с момента публикации извещения о проведении настоящей закупки на Официальном сайте.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63C63" w:rsidRDefault="009F7E3C" w:rsidP="00D17A48">
            <w:pPr>
              <w:spacing w:after="0" w:line="240" w:lineRule="auto"/>
              <w:rPr>
                <w:rFonts w:ascii="Times New Roman" w:hAnsi="Times New Roman"/>
              </w:rPr>
            </w:pPr>
            <w:r w:rsidRPr="009F7E3C">
              <w:rPr>
                <w:rFonts w:ascii="Times New Roman" w:hAnsi="Times New Roman"/>
              </w:rPr>
              <w:t xml:space="preserve">Дата и время </w:t>
            </w:r>
            <w:r>
              <w:rPr>
                <w:rFonts w:ascii="Times New Roman" w:hAnsi="Times New Roman"/>
              </w:rPr>
              <w:t>окончания</w:t>
            </w:r>
            <w:r w:rsidRPr="009F7E3C">
              <w:rPr>
                <w:rFonts w:ascii="Times New Roman" w:hAnsi="Times New Roman"/>
              </w:rPr>
              <w:t xml:space="preserve"> срока подачи заявок на участие в </w:t>
            </w:r>
            <w:r w:rsidR="00D17A48">
              <w:rPr>
                <w:rFonts w:ascii="Times New Roman" w:hAnsi="Times New Roman"/>
              </w:rPr>
              <w:t>Запросе предложений</w:t>
            </w:r>
          </w:p>
        </w:tc>
        <w:tc>
          <w:tcPr>
            <w:tcW w:w="5528" w:type="dxa"/>
            <w:shd w:val="clear" w:color="auto" w:fill="auto"/>
          </w:tcPr>
          <w:p w:rsidR="00DE7F02" w:rsidRPr="00112542" w:rsidRDefault="00072880" w:rsidP="00D17A4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</w:t>
            </w:r>
            <w:r w:rsidR="000254C4">
              <w:rPr>
                <w:rFonts w:ascii="Times New Roman" w:hAnsi="Times New Roman"/>
                <w:bCs/>
              </w:rPr>
              <w:t>.</w:t>
            </w:r>
            <w:r w:rsidR="003B2417">
              <w:rPr>
                <w:rFonts w:ascii="Times New Roman" w:hAnsi="Times New Roman"/>
                <w:bCs/>
              </w:rPr>
              <w:t>1</w:t>
            </w:r>
            <w:r w:rsidR="00D17A48">
              <w:rPr>
                <w:rFonts w:ascii="Times New Roman" w:hAnsi="Times New Roman"/>
                <w:bCs/>
              </w:rPr>
              <w:t>1</w:t>
            </w:r>
            <w:r w:rsidR="002B0364">
              <w:rPr>
                <w:rFonts w:ascii="Times New Roman" w:hAnsi="Times New Roman"/>
                <w:bCs/>
              </w:rPr>
              <w:t>.2019 г. 9</w:t>
            </w:r>
            <w:r w:rsidR="00743057">
              <w:rPr>
                <w:rFonts w:ascii="Times New Roman" w:hAnsi="Times New Roman"/>
                <w:bCs/>
              </w:rPr>
              <w:t xml:space="preserve"> </w:t>
            </w:r>
            <w:r w:rsidR="002B0364">
              <w:rPr>
                <w:rFonts w:ascii="Times New Roman" w:hAnsi="Times New Roman"/>
                <w:bCs/>
              </w:rPr>
              <w:t>ч 00 мин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63C63" w:rsidRDefault="00DE7F02" w:rsidP="002B0364">
            <w:pPr>
              <w:spacing w:after="0" w:line="240" w:lineRule="auto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>Место</w:t>
            </w:r>
            <w:r w:rsidR="009F7E3C">
              <w:rPr>
                <w:rFonts w:ascii="Times New Roman" w:hAnsi="Times New Roman"/>
              </w:rPr>
              <w:t xml:space="preserve"> </w:t>
            </w:r>
            <w:r w:rsidRPr="00263C63">
              <w:rPr>
                <w:rFonts w:ascii="Times New Roman" w:hAnsi="Times New Roman"/>
              </w:rPr>
              <w:t>рассмотрения</w:t>
            </w:r>
            <w:r w:rsidR="002B0364">
              <w:rPr>
                <w:rFonts w:ascii="Times New Roman" w:hAnsi="Times New Roman"/>
              </w:rPr>
              <w:t xml:space="preserve"> з</w:t>
            </w:r>
            <w:r w:rsidR="009F7E3C">
              <w:rPr>
                <w:rFonts w:ascii="Times New Roman" w:hAnsi="Times New Roman"/>
              </w:rPr>
              <w:t xml:space="preserve">аявок </w:t>
            </w:r>
          </w:p>
        </w:tc>
        <w:tc>
          <w:tcPr>
            <w:tcW w:w="5528" w:type="dxa"/>
            <w:shd w:val="clear" w:color="auto" w:fill="auto"/>
          </w:tcPr>
          <w:p w:rsidR="007559DD" w:rsidRPr="00263C63" w:rsidRDefault="002B040F" w:rsidP="007559D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63C63">
              <w:rPr>
                <w:rFonts w:ascii="Times New Roman" w:hAnsi="Times New Roman"/>
                <w:bCs/>
              </w:rPr>
              <w:t>ПАО «ТНС энерго Марий Эл»</w:t>
            </w:r>
            <w:r w:rsidR="007559DD" w:rsidRPr="00263C63">
              <w:rPr>
                <w:rFonts w:ascii="Times New Roman" w:hAnsi="Times New Roman"/>
                <w:bCs/>
              </w:rPr>
              <w:t xml:space="preserve">, </w:t>
            </w:r>
          </w:p>
          <w:p w:rsidR="00DE7F02" w:rsidRPr="00263C63" w:rsidRDefault="007559DD" w:rsidP="0012174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63C63">
              <w:rPr>
                <w:rFonts w:ascii="Times New Roman" w:hAnsi="Times New Roman"/>
                <w:bCs/>
              </w:rPr>
              <w:t xml:space="preserve">424019, г. </w:t>
            </w:r>
            <w:r w:rsidR="003D5C87" w:rsidRPr="00263C63">
              <w:rPr>
                <w:rFonts w:ascii="Times New Roman" w:hAnsi="Times New Roman"/>
                <w:bCs/>
              </w:rPr>
              <w:t xml:space="preserve">Йошкар-Ола, ул. Й. </w:t>
            </w:r>
            <w:proofErr w:type="spellStart"/>
            <w:r w:rsidR="003D5C87" w:rsidRPr="00263C63">
              <w:rPr>
                <w:rFonts w:ascii="Times New Roman" w:hAnsi="Times New Roman"/>
                <w:bCs/>
              </w:rPr>
              <w:t>Кырли</w:t>
            </w:r>
            <w:proofErr w:type="spellEnd"/>
            <w:r w:rsidR="00D35A95" w:rsidRPr="00263C63">
              <w:rPr>
                <w:rFonts w:ascii="Times New Roman" w:hAnsi="Times New Roman"/>
                <w:bCs/>
              </w:rPr>
              <w:t>, д.21</w:t>
            </w:r>
            <w:r w:rsidR="004B5022">
              <w:rPr>
                <w:rFonts w:ascii="Times New Roman" w:hAnsi="Times New Roman"/>
                <w:bCs/>
              </w:rPr>
              <w:t>В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B0364" w:rsidRDefault="00DE7F02" w:rsidP="00681C42">
            <w:pPr>
              <w:spacing w:after="0" w:line="240" w:lineRule="auto"/>
              <w:rPr>
                <w:rFonts w:ascii="Times New Roman" w:hAnsi="Times New Roman"/>
              </w:rPr>
            </w:pPr>
            <w:r w:rsidRPr="002B0364">
              <w:rPr>
                <w:rFonts w:ascii="Times New Roman" w:hAnsi="Times New Roman"/>
              </w:rPr>
              <w:t>Дата</w:t>
            </w:r>
            <w:r w:rsidR="009F7E3C" w:rsidRPr="002B0364">
              <w:rPr>
                <w:rFonts w:ascii="Times New Roman" w:hAnsi="Times New Roman"/>
              </w:rPr>
              <w:t xml:space="preserve"> </w:t>
            </w:r>
            <w:r w:rsidR="00210253">
              <w:rPr>
                <w:rFonts w:ascii="Times New Roman" w:hAnsi="Times New Roman"/>
              </w:rPr>
              <w:t xml:space="preserve">и время </w:t>
            </w:r>
            <w:r w:rsidR="002B0364" w:rsidRPr="002B0364">
              <w:rPr>
                <w:rFonts w:ascii="Times New Roman" w:hAnsi="Times New Roman"/>
              </w:rPr>
              <w:t>рассмотрения заявок</w:t>
            </w:r>
            <w:r w:rsidRPr="002B036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528" w:type="dxa"/>
            <w:shd w:val="clear" w:color="auto" w:fill="auto"/>
          </w:tcPr>
          <w:p w:rsidR="00DE7F02" w:rsidRPr="000D0B7A" w:rsidRDefault="00072880" w:rsidP="0074305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</w:t>
            </w:r>
            <w:r w:rsidR="004D0AE1">
              <w:rPr>
                <w:rFonts w:ascii="Times New Roman" w:hAnsi="Times New Roman"/>
                <w:bCs/>
              </w:rPr>
              <w:t>.</w:t>
            </w:r>
            <w:r w:rsidR="00D17A48">
              <w:rPr>
                <w:rFonts w:ascii="Times New Roman" w:hAnsi="Times New Roman"/>
                <w:bCs/>
              </w:rPr>
              <w:t>11</w:t>
            </w:r>
            <w:r w:rsidR="00594985">
              <w:rPr>
                <w:rFonts w:ascii="Times New Roman" w:hAnsi="Times New Roman"/>
                <w:bCs/>
              </w:rPr>
              <w:t>.2019 г</w:t>
            </w:r>
            <w:r w:rsidR="007559DD" w:rsidRPr="000D0B7A">
              <w:rPr>
                <w:rFonts w:ascii="Times New Roman" w:hAnsi="Times New Roman"/>
                <w:bCs/>
              </w:rPr>
              <w:t>.</w:t>
            </w:r>
            <w:r w:rsidR="00DA6BDD" w:rsidRPr="000D0B7A">
              <w:rPr>
                <w:rFonts w:ascii="Times New Roman" w:hAnsi="Times New Roman"/>
                <w:bCs/>
              </w:rPr>
              <w:t xml:space="preserve"> </w:t>
            </w:r>
            <w:r w:rsidR="00210253">
              <w:rPr>
                <w:rFonts w:ascii="Times New Roman" w:hAnsi="Times New Roman"/>
                <w:bCs/>
              </w:rPr>
              <w:t>10 ч 00 мин</w:t>
            </w:r>
          </w:p>
        </w:tc>
      </w:tr>
      <w:tr w:rsidR="002B0364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2B0364" w:rsidRPr="00263C63" w:rsidRDefault="002B0364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2B0364" w:rsidRPr="002B0364" w:rsidRDefault="002B0364" w:rsidP="00FE192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Подведение итогов.</w:t>
            </w:r>
            <w:r w:rsidRPr="002B036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528" w:type="dxa"/>
            <w:shd w:val="clear" w:color="auto" w:fill="auto"/>
          </w:tcPr>
          <w:p w:rsidR="002B0364" w:rsidRDefault="00352A7C" w:rsidP="00FE19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</w:t>
            </w:r>
            <w:r w:rsidR="004D0AE1">
              <w:rPr>
                <w:rFonts w:ascii="Times New Roman" w:hAnsi="Times New Roman"/>
                <w:bCs/>
              </w:rPr>
              <w:t>.</w:t>
            </w:r>
            <w:r w:rsidR="00D17A48">
              <w:rPr>
                <w:rFonts w:ascii="Times New Roman" w:hAnsi="Times New Roman"/>
                <w:bCs/>
              </w:rPr>
              <w:t>11</w:t>
            </w:r>
            <w:r w:rsidR="002B0364" w:rsidRPr="00594985">
              <w:rPr>
                <w:rFonts w:ascii="Times New Roman" w:hAnsi="Times New Roman"/>
                <w:bCs/>
              </w:rPr>
              <w:t xml:space="preserve">.2019 г. </w:t>
            </w:r>
          </w:p>
          <w:p w:rsidR="002B0364" w:rsidRPr="00FB4FB0" w:rsidRDefault="002B0364" w:rsidP="00FE192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594985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594985" w:rsidRPr="00263C63" w:rsidRDefault="00594985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594985" w:rsidRPr="00263C63" w:rsidRDefault="00594985" w:rsidP="00353212">
            <w:pPr>
              <w:tabs>
                <w:tab w:val="left" w:pos="1820"/>
              </w:tabs>
              <w:spacing w:after="0" w:line="240" w:lineRule="auto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>Иные условия:</w:t>
            </w:r>
            <w:r>
              <w:rPr>
                <w:rFonts w:ascii="Times New Roman" w:hAnsi="Times New Roman"/>
              </w:rPr>
              <w:tab/>
            </w:r>
          </w:p>
        </w:tc>
        <w:tc>
          <w:tcPr>
            <w:tcW w:w="5528" w:type="dxa"/>
            <w:shd w:val="clear" w:color="auto" w:fill="auto"/>
          </w:tcPr>
          <w:p w:rsidR="00594985" w:rsidRDefault="00594985" w:rsidP="002B036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proofErr w:type="gramStart"/>
            <w:r w:rsidRPr="00263C63">
              <w:rPr>
                <w:rFonts w:ascii="Times New Roman" w:hAnsi="Times New Roman"/>
                <w:bCs/>
              </w:rPr>
              <w:t xml:space="preserve">Сформулированы  в </w:t>
            </w:r>
            <w:r w:rsidR="002B0364">
              <w:rPr>
                <w:rFonts w:ascii="Times New Roman" w:hAnsi="Times New Roman"/>
                <w:bCs/>
              </w:rPr>
              <w:t>д</w:t>
            </w:r>
            <w:r w:rsidRPr="00263C63">
              <w:rPr>
                <w:rFonts w:ascii="Times New Roman" w:hAnsi="Times New Roman"/>
                <w:bCs/>
              </w:rPr>
              <w:t xml:space="preserve">окументации </w:t>
            </w:r>
            <w:r w:rsidR="00630969">
              <w:rPr>
                <w:rFonts w:ascii="Times New Roman" w:hAnsi="Times New Roman"/>
                <w:bCs/>
              </w:rPr>
              <w:t xml:space="preserve">по </w:t>
            </w:r>
            <w:r w:rsidR="00D17A48">
              <w:rPr>
                <w:rFonts w:ascii="Times New Roman" w:hAnsi="Times New Roman"/>
                <w:bCs/>
              </w:rPr>
              <w:t>запросу предложений</w:t>
            </w:r>
            <w:r w:rsidR="00630969">
              <w:rPr>
                <w:rFonts w:ascii="Times New Roman" w:hAnsi="Times New Roman"/>
                <w:bCs/>
              </w:rPr>
              <w:t>.</w:t>
            </w:r>
            <w:proofErr w:type="gramEnd"/>
          </w:p>
          <w:p w:rsidR="002B0364" w:rsidRPr="00263C63" w:rsidRDefault="002B0364" w:rsidP="002B036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</w:tbl>
    <w:p w:rsidR="00781618" w:rsidRDefault="00781618" w:rsidP="007559DD">
      <w:pPr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:rsidR="00781618" w:rsidRDefault="00781618" w:rsidP="007559DD">
      <w:pPr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:rsidR="009B61B5" w:rsidRPr="009B61B5" w:rsidRDefault="009B61B5" w:rsidP="009B61B5">
      <w:pPr>
        <w:spacing w:after="0" w:line="240" w:lineRule="auto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 w:rsidRPr="009B61B5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Заместитель генерального директора </w:t>
      </w:r>
    </w:p>
    <w:p w:rsidR="009B61B5" w:rsidRPr="009B61B5" w:rsidRDefault="009B61B5" w:rsidP="009B61B5">
      <w:pPr>
        <w:spacing w:after="0" w:line="240" w:lineRule="auto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 w:rsidRPr="009B61B5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ПАО ГК «ТНС энерго» - управляющий</w:t>
      </w:r>
    </w:p>
    <w:p w:rsidR="00C46086" w:rsidRPr="007559DD" w:rsidRDefault="009B61B5" w:rsidP="009B61B5">
      <w:pPr>
        <w:spacing w:after="0" w:line="240" w:lineRule="auto"/>
        <w:rPr>
          <w:rFonts w:ascii="Times New Roman" w:hAnsi="Times New Roman"/>
          <w:sz w:val="10"/>
          <w:szCs w:val="10"/>
        </w:rPr>
      </w:pPr>
      <w:r w:rsidRPr="009B61B5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директор ПАО «ТНС энерго Марий Эл»                                           </w:t>
      </w:r>
      <w:r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                       </w:t>
      </w:r>
      <w:r w:rsidRPr="009B61B5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 Е.Д. Вахитова</w:t>
      </w:r>
    </w:p>
    <w:sectPr w:rsidR="00C46086" w:rsidRPr="007559DD" w:rsidSect="007559DD">
      <w:pgSz w:w="11906" w:h="16838" w:code="9"/>
      <w:pgMar w:top="284" w:right="567" w:bottom="284" w:left="1134" w:header="426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30AF3"/>
    <w:multiLevelType w:val="hybridMultilevel"/>
    <w:tmpl w:val="5EC87A7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8A395C"/>
    <w:multiLevelType w:val="multilevel"/>
    <w:tmpl w:val="A7B4354C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560"/>
        </w:tabs>
        <w:ind w:left="1560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">
    <w:nsid w:val="76F61914"/>
    <w:multiLevelType w:val="multilevel"/>
    <w:tmpl w:val="F228A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F02"/>
    <w:rsid w:val="00004F9A"/>
    <w:rsid w:val="0000635B"/>
    <w:rsid w:val="000227CB"/>
    <w:rsid w:val="000254C4"/>
    <w:rsid w:val="000503CC"/>
    <w:rsid w:val="00052A71"/>
    <w:rsid w:val="00071C53"/>
    <w:rsid w:val="00072880"/>
    <w:rsid w:val="000858B2"/>
    <w:rsid w:val="0008795A"/>
    <w:rsid w:val="000C3F57"/>
    <w:rsid w:val="000D0B7A"/>
    <w:rsid w:val="000E262C"/>
    <w:rsid w:val="000F4506"/>
    <w:rsid w:val="000F5257"/>
    <w:rsid w:val="00112542"/>
    <w:rsid w:val="00121748"/>
    <w:rsid w:val="00144C17"/>
    <w:rsid w:val="00154C31"/>
    <w:rsid w:val="001765B6"/>
    <w:rsid w:val="001860C5"/>
    <w:rsid w:val="0019001D"/>
    <w:rsid w:val="001A12DF"/>
    <w:rsid w:val="001F3973"/>
    <w:rsid w:val="00210253"/>
    <w:rsid w:val="0021165F"/>
    <w:rsid w:val="002400F3"/>
    <w:rsid w:val="00247B16"/>
    <w:rsid w:val="002542F8"/>
    <w:rsid w:val="00263C63"/>
    <w:rsid w:val="00263DF3"/>
    <w:rsid w:val="002650C1"/>
    <w:rsid w:val="00266A26"/>
    <w:rsid w:val="002775C9"/>
    <w:rsid w:val="00281E85"/>
    <w:rsid w:val="00282578"/>
    <w:rsid w:val="002B0364"/>
    <w:rsid w:val="002B040F"/>
    <w:rsid w:val="002C220B"/>
    <w:rsid w:val="002D764A"/>
    <w:rsid w:val="00305878"/>
    <w:rsid w:val="00352A7C"/>
    <w:rsid w:val="00353E1F"/>
    <w:rsid w:val="003A5E5B"/>
    <w:rsid w:val="003B2417"/>
    <w:rsid w:val="003D5476"/>
    <w:rsid w:val="003D5C87"/>
    <w:rsid w:val="003E398D"/>
    <w:rsid w:val="003E4349"/>
    <w:rsid w:val="003E4529"/>
    <w:rsid w:val="003F6C7B"/>
    <w:rsid w:val="00403E7F"/>
    <w:rsid w:val="004040DD"/>
    <w:rsid w:val="00423BAB"/>
    <w:rsid w:val="00433B78"/>
    <w:rsid w:val="00461018"/>
    <w:rsid w:val="00462C90"/>
    <w:rsid w:val="00467E5B"/>
    <w:rsid w:val="004742A2"/>
    <w:rsid w:val="004775A5"/>
    <w:rsid w:val="004836B4"/>
    <w:rsid w:val="00490B37"/>
    <w:rsid w:val="004A0D32"/>
    <w:rsid w:val="004A4F1A"/>
    <w:rsid w:val="004B5022"/>
    <w:rsid w:val="004C4BA0"/>
    <w:rsid w:val="004C5B9C"/>
    <w:rsid w:val="004D0AE1"/>
    <w:rsid w:val="004E721C"/>
    <w:rsid w:val="00500FF1"/>
    <w:rsid w:val="0050582C"/>
    <w:rsid w:val="005146D9"/>
    <w:rsid w:val="005240BD"/>
    <w:rsid w:val="005310F4"/>
    <w:rsid w:val="0053532C"/>
    <w:rsid w:val="00537FD3"/>
    <w:rsid w:val="005505E2"/>
    <w:rsid w:val="00552A37"/>
    <w:rsid w:val="00563154"/>
    <w:rsid w:val="00594985"/>
    <w:rsid w:val="005A7DD9"/>
    <w:rsid w:val="005B18AA"/>
    <w:rsid w:val="005B648E"/>
    <w:rsid w:val="005C2314"/>
    <w:rsid w:val="005C4D82"/>
    <w:rsid w:val="005D4A19"/>
    <w:rsid w:val="00601873"/>
    <w:rsid w:val="00615DEB"/>
    <w:rsid w:val="006208EA"/>
    <w:rsid w:val="006218DF"/>
    <w:rsid w:val="00630969"/>
    <w:rsid w:val="00634A4C"/>
    <w:rsid w:val="00636BA3"/>
    <w:rsid w:val="00636C9E"/>
    <w:rsid w:val="00637F3B"/>
    <w:rsid w:val="00681C42"/>
    <w:rsid w:val="00687696"/>
    <w:rsid w:val="0069270D"/>
    <w:rsid w:val="006A08F2"/>
    <w:rsid w:val="006A66DD"/>
    <w:rsid w:val="006C06BD"/>
    <w:rsid w:val="006C43A2"/>
    <w:rsid w:val="006D33D1"/>
    <w:rsid w:val="006D47A4"/>
    <w:rsid w:val="007121EF"/>
    <w:rsid w:val="00726E30"/>
    <w:rsid w:val="00731D48"/>
    <w:rsid w:val="00736F7B"/>
    <w:rsid w:val="00740978"/>
    <w:rsid w:val="00743057"/>
    <w:rsid w:val="0075367E"/>
    <w:rsid w:val="007559DD"/>
    <w:rsid w:val="00764A3E"/>
    <w:rsid w:val="00781618"/>
    <w:rsid w:val="007A17B6"/>
    <w:rsid w:val="007B6251"/>
    <w:rsid w:val="007D22EB"/>
    <w:rsid w:val="007D3832"/>
    <w:rsid w:val="007D6FDF"/>
    <w:rsid w:val="007E2A13"/>
    <w:rsid w:val="00800060"/>
    <w:rsid w:val="008026B3"/>
    <w:rsid w:val="00831966"/>
    <w:rsid w:val="008338D7"/>
    <w:rsid w:val="008440FC"/>
    <w:rsid w:val="00852F8B"/>
    <w:rsid w:val="00886C2F"/>
    <w:rsid w:val="00891AE5"/>
    <w:rsid w:val="008A575B"/>
    <w:rsid w:val="008B1E6C"/>
    <w:rsid w:val="008C0BEE"/>
    <w:rsid w:val="008C3368"/>
    <w:rsid w:val="008D71BB"/>
    <w:rsid w:val="009055DF"/>
    <w:rsid w:val="009077B1"/>
    <w:rsid w:val="00923DE9"/>
    <w:rsid w:val="0092517B"/>
    <w:rsid w:val="009525B7"/>
    <w:rsid w:val="00964D56"/>
    <w:rsid w:val="009657FF"/>
    <w:rsid w:val="00974461"/>
    <w:rsid w:val="0097457C"/>
    <w:rsid w:val="00980D32"/>
    <w:rsid w:val="009A18BF"/>
    <w:rsid w:val="009B61B5"/>
    <w:rsid w:val="009D608A"/>
    <w:rsid w:val="009F179F"/>
    <w:rsid w:val="009F3030"/>
    <w:rsid w:val="009F7E3C"/>
    <w:rsid w:val="00A02436"/>
    <w:rsid w:val="00A30DF8"/>
    <w:rsid w:val="00A36FC6"/>
    <w:rsid w:val="00A42BF0"/>
    <w:rsid w:val="00A60A46"/>
    <w:rsid w:val="00A66A33"/>
    <w:rsid w:val="00A82C01"/>
    <w:rsid w:val="00A838E7"/>
    <w:rsid w:val="00A95B45"/>
    <w:rsid w:val="00AB30EC"/>
    <w:rsid w:val="00AB4953"/>
    <w:rsid w:val="00AC4C62"/>
    <w:rsid w:val="00AC602D"/>
    <w:rsid w:val="00AD42B3"/>
    <w:rsid w:val="00AE453B"/>
    <w:rsid w:val="00AF6028"/>
    <w:rsid w:val="00B07EE8"/>
    <w:rsid w:val="00B10AD4"/>
    <w:rsid w:val="00B16625"/>
    <w:rsid w:val="00B220CE"/>
    <w:rsid w:val="00B26DB7"/>
    <w:rsid w:val="00B329D4"/>
    <w:rsid w:val="00B33510"/>
    <w:rsid w:val="00B35D28"/>
    <w:rsid w:val="00B43BEE"/>
    <w:rsid w:val="00B67665"/>
    <w:rsid w:val="00B71A3E"/>
    <w:rsid w:val="00B8029C"/>
    <w:rsid w:val="00B82C3F"/>
    <w:rsid w:val="00B9158C"/>
    <w:rsid w:val="00B93FD9"/>
    <w:rsid w:val="00BA1A70"/>
    <w:rsid w:val="00BC0696"/>
    <w:rsid w:val="00BE24DB"/>
    <w:rsid w:val="00BF67F2"/>
    <w:rsid w:val="00C46086"/>
    <w:rsid w:val="00C60314"/>
    <w:rsid w:val="00C93B06"/>
    <w:rsid w:val="00CB6FD8"/>
    <w:rsid w:val="00CC1D7C"/>
    <w:rsid w:val="00CC509C"/>
    <w:rsid w:val="00D01889"/>
    <w:rsid w:val="00D167ED"/>
    <w:rsid w:val="00D17A48"/>
    <w:rsid w:val="00D35A95"/>
    <w:rsid w:val="00D43080"/>
    <w:rsid w:val="00D52B92"/>
    <w:rsid w:val="00D62358"/>
    <w:rsid w:val="00D65DFC"/>
    <w:rsid w:val="00D81DF1"/>
    <w:rsid w:val="00D9142C"/>
    <w:rsid w:val="00D96494"/>
    <w:rsid w:val="00DA6BDD"/>
    <w:rsid w:val="00DC0FA2"/>
    <w:rsid w:val="00DC494A"/>
    <w:rsid w:val="00DE2A19"/>
    <w:rsid w:val="00DE7F02"/>
    <w:rsid w:val="00DF1A99"/>
    <w:rsid w:val="00E15C71"/>
    <w:rsid w:val="00E240B6"/>
    <w:rsid w:val="00E33E97"/>
    <w:rsid w:val="00E50798"/>
    <w:rsid w:val="00E63833"/>
    <w:rsid w:val="00E836A3"/>
    <w:rsid w:val="00EB7DDE"/>
    <w:rsid w:val="00EC4B9E"/>
    <w:rsid w:val="00EF0FB5"/>
    <w:rsid w:val="00EF2689"/>
    <w:rsid w:val="00EF7D33"/>
    <w:rsid w:val="00F0415D"/>
    <w:rsid w:val="00F26CA8"/>
    <w:rsid w:val="00F2713C"/>
    <w:rsid w:val="00F41EB2"/>
    <w:rsid w:val="00F43141"/>
    <w:rsid w:val="00F54425"/>
    <w:rsid w:val="00F66F3A"/>
    <w:rsid w:val="00F8194A"/>
    <w:rsid w:val="00F822EF"/>
    <w:rsid w:val="00F933FA"/>
    <w:rsid w:val="00FA0C8B"/>
    <w:rsid w:val="00FA13C6"/>
    <w:rsid w:val="00FB4FB0"/>
    <w:rsid w:val="00FD015E"/>
    <w:rsid w:val="00FD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026B3"/>
    <w:rPr>
      <w:rFonts w:ascii="Calibri" w:eastAsia="Calibri" w:hAnsi="Calibri" w:cs="Times New Roman"/>
      <w:lang w:val="ru-RU"/>
    </w:rPr>
  </w:style>
  <w:style w:type="paragraph" w:styleId="1">
    <w:name w:val="heading 1"/>
    <w:aliases w:val="Заголовок параграфа (1.), Знак1,Знак1,Section,Section Heading,level2 hdg,111"/>
    <w:basedOn w:val="a1"/>
    <w:next w:val="a1"/>
    <w:link w:val="10"/>
    <w:uiPriority w:val="99"/>
    <w:qFormat/>
    <w:rsid w:val="006218DF"/>
    <w:pPr>
      <w:keepNext/>
      <w:keepLines/>
      <w:pageBreakBefore/>
      <w:numPr>
        <w:numId w:val="3"/>
      </w:numPr>
      <w:suppressAutoHyphens/>
      <w:spacing w:before="480" w:after="240" w:line="240" w:lineRule="auto"/>
      <w:outlineLvl w:val="0"/>
    </w:pPr>
    <w:rPr>
      <w:rFonts w:ascii="Arial" w:eastAsia="Times New Roman" w:hAnsi="Arial"/>
      <w:b/>
      <w:kern w:val="28"/>
      <w:sz w:val="40"/>
      <w:szCs w:val="20"/>
      <w:lang w:val="x-none" w:eastAsia="x-none"/>
    </w:rPr>
  </w:style>
  <w:style w:type="paragraph" w:styleId="2">
    <w:name w:val="heading 2"/>
    <w:aliases w:val="21,22,23,24,25,211,221,231,26,212,222,232,27,213,223,233,28,214,224,234,241,251,2111,2211,2311,261,2121,2221,2321,271,2131,2231,2331,h2,h21,5,Заголовок пункта (1.1) Знак,Заголовок пункта (1.1),Reset numbering"/>
    <w:basedOn w:val="a1"/>
    <w:next w:val="a1"/>
    <w:link w:val="20"/>
    <w:qFormat/>
    <w:rsid w:val="006218DF"/>
    <w:pPr>
      <w:keepNext/>
      <w:numPr>
        <w:ilvl w:val="1"/>
        <w:numId w:val="3"/>
      </w:numPr>
      <w:suppressAutoHyphens/>
      <w:spacing w:before="360" w:after="120" w:line="240" w:lineRule="auto"/>
      <w:outlineLvl w:val="1"/>
    </w:pPr>
    <w:rPr>
      <w:rFonts w:ascii="Times New Roman" w:eastAsia="Times New Roman" w:hAnsi="Times New Roman"/>
      <w:b/>
      <w:snapToGrid w:val="0"/>
      <w:sz w:val="32"/>
      <w:szCs w:val="2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basedOn w:val="a2"/>
    <w:uiPriority w:val="99"/>
    <w:unhideWhenUsed/>
    <w:rsid w:val="008A575B"/>
    <w:rPr>
      <w:color w:val="0000FF" w:themeColor="hyperlink"/>
      <w:u w:val="single"/>
    </w:rPr>
  </w:style>
  <w:style w:type="character" w:customStyle="1" w:styleId="10">
    <w:name w:val="Заголовок 1 Знак"/>
    <w:aliases w:val="Заголовок параграфа (1.) Знак, Знак1 Знак,Знак1 Знак,Section Знак,Section Heading Знак,level2 hdg Знак,111 Знак"/>
    <w:basedOn w:val="a2"/>
    <w:link w:val="1"/>
    <w:uiPriority w:val="99"/>
    <w:rsid w:val="006218DF"/>
    <w:rPr>
      <w:rFonts w:ascii="Arial" w:eastAsia="Times New Roman" w:hAnsi="Arial" w:cs="Times New Roman"/>
      <w:b/>
      <w:kern w:val="28"/>
      <w:sz w:val="40"/>
      <w:szCs w:val="20"/>
      <w:lang w:val="x-none" w:eastAsia="x-none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h2 Знак"/>
    <w:basedOn w:val="a2"/>
    <w:link w:val="2"/>
    <w:rsid w:val="006218DF"/>
    <w:rPr>
      <w:rFonts w:ascii="Times New Roman" w:eastAsia="Times New Roman" w:hAnsi="Times New Roman" w:cs="Times New Roman"/>
      <w:b/>
      <w:snapToGrid w:val="0"/>
      <w:sz w:val="32"/>
      <w:szCs w:val="20"/>
      <w:lang w:val="x-none" w:eastAsia="x-none"/>
    </w:rPr>
  </w:style>
  <w:style w:type="paragraph" w:customStyle="1" w:styleId="a">
    <w:name w:val="Пункт"/>
    <w:basedOn w:val="a1"/>
    <w:link w:val="11"/>
    <w:rsid w:val="006218DF"/>
    <w:pPr>
      <w:numPr>
        <w:ilvl w:val="2"/>
        <w:numId w:val="3"/>
      </w:numPr>
      <w:tabs>
        <w:tab w:val="clear" w:pos="1560"/>
        <w:tab w:val="num" w:pos="1134"/>
      </w:tabs>
      <w:spacing w:after="0" w:line="360" w:lineRule="auto"/>
      <w:ind w:left="1134"/>
      <w:jc w:val="both"/>
    </w:pPr>
    <w:rPr>
      <w:rFonts w:ascii="Times New Roman" w:eastAsia="Times New Roman" w:hAnsi="Times New Roman"/>
      <w:snapToGrid w:val="0"/>
      <w:sz w:val="28"/>
      <w:szCs w:val="20"/>
      <w:lang w:val="x-none" w:eastAsia="x-none"/>
    </w:rPr>
  </w:style>
  <w:style w:type="paragraph" w:customStyle="1" w:styleId="a0">
    <w:name w:val="Подпункт"/>
    <w:basedOn w:val="a"/>
    <w:rsid w:val="006218DF"/>
    <w:pPr>
      <w:numPr>
        <w:ilvl w:val="3"/>
      </w:numPr>
    </w:pPr>
  </w:style>
  <w:style w:type="character" w:customStyle="1" w:styleId="11">
    <w:name w:val="Пункт Знак1"/>
    <w:link w:val="a"/>
    <w:locked/>
    <w:rsid w:val="006218DF"/>
    <w:rPr>
      <w:rFonts w:ascii="Times New Roman" w:eastAsia="Times New Roman" w:hAnsi="Times New Roman" w:cs="Times New Roman"/>
      <w:snapToGrid w:val="0"/>
      <w:sz w:val="28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026B3"/>
    <w:rPr>
      <w:rFonts w:ascii="Calibri" w:eastAsia="Calibri" w:hAnsi="Calibri" w:cs="Times New Roman"/>
      <w:lang w:val="ru-RU"/>
    </w:rPr>
  </w:style>
  <w:style w:type="paragraph" w:styleId="1">
    <w:name w:val="heading 1"/>
    <w:aliases w:val="Заголовок параграфа (1.), Знак1,Знак1,Section,Section Heading,level2 hdg,111"/>
    <w:basedOn w:val="a1"/>
    <w:next w:val="a1"/>
    <w:link w:val="10"/>
    <w:uiPriority w:val="99"/>
    <w:qFormat/>
    <w:rsid w:val="006218DF"/>
    <w:pPr>
      <w:keepNext/>
      <w:keepLines/>
      <w:pageBreakBefore/>
      <w:numPr>
        <w:numId w:val="3"/>
      </w:numPr>
      <w:suppressAutoHyphens/>
      <w:spacing w:before="480" w:after="240" w:line="240" w:lineRule="auto"/>
      <w:outlineLvl w:val="0"/>
    </w:pPr>
    <w:rPr>
      <w:rFonts w:ascii="Arial" w:eastAsia="Times New Roman" w:hAnsi="Arial"/>
      <w:b/>
      <w:kern w:val="28"/>
      <w:sz w:val="40"/>
      <w:szCs w:val="20"/>
      <w:lang w:val="x-none" w:eastAsia="x-none"/>
    </w:rPr>
  </w:style>
  <w:style w:type="paragraph" w:styleId="2">
    <w:name w:val="heading 2"/>
    <w:aliases w:val="21,22,23,24,25,211,221,231,26,212,222,232,27,213,223,233,28,214,224,234,241,251,2111,2211,2311,261,2121,2221,2321,271,2131,2231,2331,h2,h21,5,Заголовок пункта (1.1) Знак,Заголовок пункта (1.1),Reset numbering"/>
    <w:basedOn w:val="a1"/>
    <w:next w:val="a1"/>
    <w:link w:val="20"/>
    <w:qFormat/>
    <w:rsid w:val="006218DF"/>
    <w:pPr>
      <w:keepNext/>
      <w:numPr>
        <w:ilvl w:val="1"/>
        <w:numId w:val="3"/>
      </w:numPr>
      <w:suppressAutoHyphens/>
      <w:spacing w:before="360" w:after="120" w:line="240" w:lineRule="auto"/>
      <w:outlineLvl w:val="1"/>
    </w:pPr>
    <w:rPr>
      <w:rFonts w:ascii="Times New Roman" w:eastAsia="Times New Roman" w:hAnsi="Times New Roman"/>
      <w:b/>
      <w:snapToGrid w:val="0"/>
      <w:sz w:val="32"/>
      <w:szCs w:val="2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basedOn w:val="a2"/>
    <w:uiPriority w:val="99"/>
    <w:unhideWhenUsed/>
    <w:rsid w:val="008A575B"/>
    <w:rPr>
      <w:color w:val="0000FF" w:themeColor="hyperlink"/>
      <w:u w:val="single"/>
    </w:rPr>
  </w:style>
  <w:style w:type="character" w:customStyle="1" w:styleId="10">
    <w:name w:val="Заголовок 1 Знак"/>
    <w:aliases w:val="Заголовок параграфа (1.) Знак, Знак1 Знак,Знак1 Знак,Section Знак,Section Heading Знак,level2 hdg Знак,111 Знак"/>
    <w:basedOn w:val="a2"/>
    <w:link w:val="1"/>
    <w:uiPriority w:val="99"/>
    <w:rsid w:val="006218DF"/>
    <w:rPr>
      <w:rFonts w:ascii="Arial" w:eastAsia="Times New Roman" w:hAnsi="Arial" w:cs="Times New Roman"/>
      <w:b/>
      <w:kern w:val="28"/>
      <w:sz w:val="40"/>
      <w:szCs w:val="20"/>
      <w:lang w:val="x-none" w:eastAsia="x-none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h2 Знак"/>
    <w:basedOn w:val="a2"/>
    <w:link w:val="2"/>
    <w:rsid w:val="006218DF"/>
    <w:rPr>
      <w:rFonts w:ascii="Times New Roman" w:eastAsia="Times New Roman" w:hAnsi="Times New Roman" w:cs="Times New Roman"/>
      <w:b/>
      <w:snapToGrid w:val="0"/>
      <w:sz w:val="32"/>
      <w:szCs w:val="20"/>
      <w:lang w:val="x-none" w:eastAsia="x-none"/>
    </w:rPr>
  </w:style>
  <w:style w:type="paragraph" w:customStyle="1" w:styleId="a">
    <w:name w:val="Пункт"/>
    <w:basedOn w:val="a1"/>
    <w:link w:val="11"/>
    <w:rsid w:val="006218DF"/>
    <w:pPr>
      <w:numPr>
        <w:ilvl w:val="2"/>
        <w:numId w:val="3"/>
      </w:numPr>
      <w:tabs>
        <w:tab w:val="clear" w:pos="1560"/>
        <w:tab w:val="num" w:pos="1134"/>
      </w:tabs>
      <w:spacing w:after="0" w:line="360" w:lineRule="auto"/>
      <w:ind w:left="1134"/>
      <w:jc w:val="both"/>
    </w:pPr>
    <w:rPr>
      <w:rFonts w:ascii="Times New Roman" w:eastAsia="Times New Roman" w:hAnsi="Times New Roman"/>
      <w:snapToGrid w:val="0"/>
      <w:sz w:val="28"/>
      <w:szCs w:val="20"/>
      <w:lang w:val="x-none" w:eastAsia="x-none"/>
    </w:rPr>
  </w:style>
  <w:style w:type="paragraph" w:customStyle="1" w:styleId="a0">
    <w:name w:val="Подпункт"/>
    <w:basedOn w:val="a"/>
    <w:rsid w:val="006218DF"/>
    <w:pPr>
      <w:numPr>
        <w:ilvl w:val="3"/>
      </w:numPr>
    </w:pPr>
  </w:style>
  <w:style w:type="character" w:customStyle="1" w:styleId="11">
    <w:name w:val="Пункт Знак1"/>
    <w:link w:val="a"/>
    <w:locked/>
    <w:rsid w:val="006218DF"/>
    <w:rPr>
      <w:rFonts w:ascii="Times New Roman" w:eastAsia="Times New Roman" w:hAnsi="Times New Roman" w:cs="Times New Roman"/>
      <w:snapToGrid w:val="0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lm@esb.mar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D9A8F-55AE-4889-8BC4-C5E5E480F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energosbyt</Company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Кондакова М.Н..</dc:creator>
  <cp:lastModifiedBy>Кондакова М.Н.</cp:lastModifiedBy>
  <cp:revision>32</cp:revision>
  <cp:lastPrinted>2019-10-30T08:01:00Z</cp:lastPrinted>
  <dcterms:created xsi:type="dcterms:W3CDTF">2019-02-25T11:33:00Z</dcterms:created>
  <dcterms:modified xsi:type="dcterms:W3CDTF">2019-10-31T06:59:00Z</dcterms:modified>
</cp:coreProperties>
</file>