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0" w:rsidRDefault="00642423">
      <w:r>
        <w:t xml:space="preserve">                                                                                                                         </w:t>
      </w:r>
    </w:p>
    <w:p w:rsidR="00642423" w:rsidRDefault="00642423">
      <w:pPr>
        <w:rPr>
          <w:rFonts w:ascii="Times New Roman" w:hAnsi="Times New Roman" w:cs="Times New Roman"/>
          <w:sz w:val="24"/>
          <w:szCs w:val="24"/>
        </w:rPr>
      </w:pPr>
    </w:p>
    <w:p w:rsidR="00642423" w:rsidRDefault="00642423"/>
    <w:p w:rsidR="00642423" w:rsidRDefault="00642423"/>
    <w:p w:rsidR="00642423" w:rsidRDefault="00642423"/>
    <w:tbl>
      <w:tblPr>
        <w:tblpPr w:leftFromText="180" w:rightFromText="180" w:tblpY="405"/>
        <w:tblW w:w="10272" w:type="dxa"/>
        <w:tblLook w:val="00A0" w:firstRow="1" w:lastRow="0" w:firstColumn="1" w:lastColumn="0" w:noHBand="0" w:noVBand="0"/>
      </w:tblPr>
      <w:tblGrid>
        <w:gridCol w:w="4173"/>
        <w:gridCol w:w="1903"/>
        <w:gridCol w:w="4196"/>
      </w:tblGrid>
      <w:tr w:rsidR="003D04FD" w:rsidRPr="00CE4A46" w:rsidTr="0091148C">
        <w:trPr>
          <w:trHeight w:val="2160"/>
        </w:trPr>
        <w:tc>
          <w:tcPr>
            <w:tcW w:w="4173" w:type="dxa"/>
          </w:tcPr>
          <w:p w:rsidR="00642423" w:rsidRPr="00CE4A46" w:rsidRDefault="00642423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Toc387913744"/>
            <w:r w:rsidRPr="00CE4A4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42423" w:rsidRPr="00CE4A46" w:rsidRDefault="00642423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42423" w:rsidRPr="00CE4A46" w:rsidRDefault="00642423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D3D80" w:rsidRPr="00CE4A46" w:rsidRDefault="00FD3D80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>Согласовано</w:t>
            </w:r>
          </w:p>
          <w:p w:rsidR="003D04FD" w:rsidRPr="00CE4A46" w:rsidRDefault="00983101" w:rsidP="00F650E9">
            <w:pPr>
              <w:jc w:val="both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>Заместитель г</w:t>
            </w:r>
            <w:r w:rsidR="003D04FD" w:rsidRPr="00CE4A46">
              <w:rPr>
                <w:rFonts w:ascii="Times New Roman" w:hAnsi="Times New Roman" w:cs="Times New Roman"/>
              </w:rPr>
              <w:t>енеральн</w:t>
            </w:r>
            <w:r w:rsidRPr="00CE4A46">
              <w:rPr>
                <w:rFonts w:ascii="Times New Roman" w:hAnsi="Times New Roman" w:cs="Times New Roman"/>
              </w:rPr>
              <w:t>ого</w:t>
            </w:r>
            <w:r w:rsidR="003D04FD" w:rsidRPr="00CE4A46">
              <w:rPr>
                <w:rFonts w:ascii="Times New Roman" w:hAnsi="Times New Roman" w:cs="Times New Roman"/>
              </w:rPr>
              <w:t xml:space="preserve"> директор</w:t>
            </w:r>
            <w:r w:rsidRPr="00CE4A46">
              <w:rPr>
                <w:rFonts w:ascii="Times New Roman" w:hAnsi="Times New Roman" w:cs="Times New Roman"/>
              </w:rPr>
              <w:t>а ПАО ГК «ТНС энерго» - уп</w:t>
            </w:r>
            <w:r w:rsidR="00F650E9" w:rsidRPr="00CE4A46">
              <w:rPr>
                <w:rFonts w:ascii="Times New Roman" w:hAnsi="Times New Roman" w:cs="Times New Roman"/>
              </w:rPr>
              <w:t xml:space="preserve">равляющий директор </w:t>
            </w:r>
            <w:r w:rsidR="00642423" w:rsidRPr="00CE4A46">
              <w:rPr>
                <w:rFonts w:ascii="Times New Roman" w:hAnsi="Times New Roman" w:cs="Times New Roman"/>
                <w:color w:val="000000"/>
              </w:rPr>
              <w:t>ПАО «ТНС Энерго</w:t>
            </w:r>
            <w:r w:rsidR="00B7196E" w:rsidRPr="00CE4A46">
              <w:rPr>
                <w:rFonts w:ascii="Times New Roman" w:hAnsi="Times New Roman" w:cs="Times New Roman"/>
                <w:color w:val="000000"/>
              </w:rPr>
              <w:t xml:space="preserve"> Марий Эл</w:t>
            </w:r>
            <w:r w:rsidR="00642423" w:rsidRPr="00CE4A46">
              <w:rPr>
                <w:rFonts w:ascii="Times New Roman" w:hAnsi="Times New Roman" w:cs="Times New Roman"/>
                <w:color w:val="000000"/>
              </w:rPr>
              <w:t>»</w:t>
            </w:r>
            <w:r w:rsidR="003D04FD" w:rsidRPr="00CE4A46">
              <w:rPr>
                <w:rFonts w:ascii="Times New Roman" w:hAnsi="Times New Roman" w:cs="Times New Roman"/>
              </w:rPr>
              <w:t xml:space="preserve">  </w:t>
            </w:r>
          </w:p>
          <w:p w:rsidR="003D04FD" w:rsidRPr="00CE4A46" w:rsidRDefault="00B7196E" w:rsidP="00B7196E">
            <w:pPr>
              <w:ind w:firstLine="1985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E4A46">
              <w:rPr>
                <w:rFonts w:ascii="Times New Roman" w:hAnsi="Times New Roman" w:cs="Times New Roman"/>
              </w:rPr>
              <w:t>Е.Д.Вахитова</w:t>
            </w:r>
            <w:proofErr w:type="spellEnd"/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 xml:space="preserve"> </w:t>
            </w:r>
            <w:r w:rsidR="00F650E9" w:rsidRPr="00CE4A46">
              <w:rPr>
                <w:rFonts w:ascii="Times New Roman" w:hAnsi="Times New Roman" w:cs="Times New Roman"/>
              </w:rPr>
              <w:t xml:space="preserve">                               </w:t>
            </w:r>
            <w:r w:rsidRPr="00CE4A46">
              <w:rPr>
                <w:rFonts w:ascii="Times New Roman" w:hAnsi="Times New Roman" w:cs="Times New Roman"/>
              </w:rPr>
              <w:t>«</w:t>
            </w:r>
            <w:r w:rsidRPr="00CE4A46">
              <w:rPr>
                <w:rFonts w:ascii="Times New Roman" w:hAnsi="Times New Roman" w:cs="Times New Roman"/>
                <w:u w:val="single"/>
              </w:rPr>
              <w:t>___</w:t>
            </w:r>
            <w:r w:rsidRPr="00CE4A46">
              <w:rPr>
                <w:rFonts w:ascii="Times New Roman" w:hAnsi="Times New Roman" w:cs="Times New Roman"/>
              </w:rPr>
              <w:t xml:space="preserve">» </w:t>
            </w:r>
            <w:r w:rsidR="00F650E9" w:rsidRPr="00CE4A46">
              <w:rPr>
                <w:rFonts w:ascii="Times New Roman" w:hAnsi="Times New Roman" w:cs="Times New Roman"/>
                <w:u w:val="single"/>
              </w:rPr>
              <w:t>__</w:t>
            </w:r>
            <w:r w:rsidRPr="00CE4A46">
              <w:rPr>
                <w:rFonts w:ascii="Times New Roman" w:hAnsi="Times New Roman" w:cs="Times New Roman"/>
                <w:u w:val="single"/>
              </w:rPr>
              <w:t xml:space="preserve">___ </w:t>
            </w:r>
            <w:r w:rsidR="00642423" w:rsidRPr="00CE4A46">
              <w:rPr>
                <w:rFonts w:ascii="Times New Roman" w:hAnsi="Times New Roman" w:cs="Times New Roman"/>
              </w:rPr>
              <w:t>2018</w:t>
            </w:r>
            <w:r w:rsidRPr="00CE4A46">
              <w:rPr>
                <w:rFonts w:ascii="Times New Roman" w:hAnsi="Times New Roman" w:cs="Times New Roman"/>
              </w:rPr>
              <w:t xml:space="preserve"> г.</w:t>
            </w: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FD3D80" w:rsidRPr="00CE4A46" w:rsidRDefault="00FD3D80" w:rsidP="00CE4A46">
            <w:pPr>
              <w:jc w:val="right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 xml:space="preserve">Приложение № </w:t>
            </w:r>
            <w:r w:rsidR="00CE4A46">
              <w:rPr>
                <w:rFonts w:ascii="Times New Roman" w:hAnsi="Times New Roman" w:cs="Times New Roman"/>
              </w:rPr>
              <w:t>4</w:t>
            </w:r>
          </w:p>
          <w:p w:rsidR="00642423" w:rsidRPr="00CE4A46" w:rsidRDefault="00642423" w:rsidP="00CE4A46">
            <w:pPr>
              <w:jc w:val="right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 xml:space="preserve">к Договору </w:t>
            </w:r>
            <w:r w:rsidR="00FD3D80" w:rsidRPr="00CE4A46">
              <w:rPr>
                <w:rFonts w:ascii="Times New Roman" w:hAnsi="Times New Roman" w:cs="Times New Roman"/>
              </w:rPr>
              <w:t>на оказание охранных услуг</w:t>
            </w:r>
          </w:p>
          <w:p w:rsidR="00642423" w:rsidRPr="00CE4A46" w:rsidRDefault="00642423" w:rsidP="00CE4A4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>от «___» _________ 2018г.</w:t>
            </w:r>
          </w:p>
          <w:p w:rsidR="00642423" w:rsidRPr="00CE4A46" w:rsidRDefault="00642423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>Утверждаю</w:t>
            </w:r>
          </w:p>
          <w:p w:rsidR="005A70AB" w:rsidRPr="00CE4A46" w:rsidRDefault="005A70AB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>___________________________</w:t>
            </w: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5A70AB" w:rsidRPr="00CE4A46" w:rsidRDefault="005A70AB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 xml:space="preserve">   </w:t>
            </w:r>
            <w:r w:rsidR="00642423" w:rsidRPr="00CE4A46">
              <w:rPr>
                <w:rFonts w:ascii="Times New Roman" w:hAnsi="Times New Roman" w:cs="Times New Roman"/>
              </w:rPr>
              <w:t xml:space="preserve"> </w:t>
            </w:r>
            <w:r w:rsidR="00F650E9" w:rsidRPr="00CE4A46">
              <w:rPr>
                <w:rFonts w:ascii="Times New Roman" w:hAnsi="Times New Roman" w:cs="Times New Roman"/>
              </w:rPr>
              <w:t xml:space="preserve">                                  </w:t>
            </w:r>
            <w:r w:rsidR="00642423" w:rsidRPr="00CE4A46">
              <w:rPr>
                <w:rFonts w:ascii="Times New Roman" w:hAnsi="Times New Roman" w:cs="Times New Roman"/>
              </w:rPr>
              <w:t>Ф.И.О.</w:t>
            </w: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4A46">
              <w:rPr>
                <w:rFonts w:ascii="Times New Roman" w:hAnsi="Times New Roman" w:cs="Times New Roman"/>
              </w:rPr>
              <w:t xml:space="preserve"> </w:t>
            </w:r>
            <w:r w:rsidR="00F650E9" w:rsidRPr="00CE4A46">
              <w:rPr>
                <w:rFonts w:ascii="Times New Roman" w:hAnsi="Times New Roman" w:cs="Times New Roman"/>
              </w:rPr>
              <w:t xml:space="preserve">                  </w:t>
            </w:r>
            <w:r w:rsidRPr="00CE4A46">
              <w:rPr>
                <w:rFonts w:ascii="Times New Roman" w:hAnsi="Times New Roman" w:cs="Times New Roman"/>
              </w:rPr>
              <w:t>«</w:t>
            </w:r>
            <w:r w:rsidRPr="00CE4A46">
              <w:rPr>
                <w:rFonts w:ascii="Times New Roman" w:hAnsi="Times New Roman" w:cs="Times New Roman"/>
                <w:u w:val="single"/>
              </w:rPr>
              <w:t>___</w:t>
            </w:r>
            <w:r w:rsidRPr="00CE4A46">
              <w:rPr>
                <w:rFonts w:ascii="Times New Roman" w:hAnsi="Times New Roman" w:cs="Times New Roman"/>
              </w:rPr>
              <w:t xml:space="preserve">» </w:t>
            </w:r>
            <w:r w:rsidRPr="00CE4A46">
              <w:rPr>
                <w:rFonts w:ascii="Times New Roman" w:hAnsi="Times New Roman" w:cs="Times New Roman"/>
                <w:u w:val="single"/>
              </w:rPr>
              <w:t>____</w:t>
            </w:r>
            <w:r w:rsidRPr="00CE4A46">
              <w:rPr>
                <w:rFonts w:ascii="Times New Roman" w:hAnsi="Times New Roman" w:cs="Times New Roman"/>
              </w:rPr>
              <w:t xml:space="preserve"> 201</w:t>
            </w:r>
            <w:r w:rsidR="00642423" w:rsidRPr="00CE4A46">
              <w:rPr>
                <w:rFonts w:ascii="Times New Roman" w:hAnsi="Times New Roman" w:cs="Times New Roman"/>
              </w:rPr>
              <w:t>8</w:t>
            </w:r>
            <w:r w:rsidRPr="00CE4A46">
              <w:rPr>
                <w:rFonts w:ascii="Times New Roman" w:hAnsi="Times New Roman" w:cs="Times New Roman"/>
              </w:rPr>
              <w:t xml:space="preserve"> г.</w:t>
            </w:r>
          </w:p>
          <w:p w:rsidR="003D04FD" w:rsidRPr="00CE4A46" w:rsidRDefault="003D04FD" w:rsidP="003D04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D04FD" w:rsidRPr="00CE4A46" w:rsidTr="0091148C">
        <w:trPr>
          <w:trHeight w:val="1222"/>
        </w:trPr>
        <w:tc>
          <w:tcPr>
            <w:tcW w:w="4173" w:type="dxa"/>
          </w:tcPr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</w:tcPr>
          <w:p w:rsidR="003D04FD" w:rsidRPr="00CE4A46" w:rsidRDefault="003D04FD" w:rsidP="003D04FD">
            <w:pPr>
              <w:rPr>
                <w:rFonts w:ascii="Times New Roman" w:hAnsi="Times New Roman" w:cs="Times New Roman"/>
              </w:rPr>
            </w:pPr>
          </w:p>
        </w:tc>
      </w:tr>
    </w:tbl>
    <w:p w:rsidR="00B7196E" w:rsidRPr="00CE4A46" w:rsidRDefault="003D04FD" w:rsidP="00B7196E">
      <w:pPr>
        <w:pStyle w:val="a5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Должностная </w:t>
      </w:r>
      <w:r w:rsidR="00B7196E" w:rsidRPr="00CE4A46">
        <w:rPr>
          <w:rFonts w:ascii="Times New Roman" w:hAnsi="Times New Roman" w:cs="Times New Roman"/>
          <w:b/>
          <w:color w:val="auto"/>
          <w:sz w:val="22"/>
          <w:szCs w:val="22"/>
        </w:rPr>
        <w:t>инструкция</w:t>
      </w:r>
    </w:p>
    <w:p w:rsidR="003D04FD" w:rsidRPr="00CE4A46" w:rsidRDefault="00642423" w:rsidP="00B7196E">
      <w:pPr>
        <w:pStyle w:val="a5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b/>
          <w:color w:val="auto"/>
          <w:sz w:val="22"/>
          <w:szCs w:val="22"/>
        </w:rPr>
        <w:t>сотрудника охраны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57"/>
      </w:tblGrid>
      <w:tr w:rsidR="003D04FD" w:rsidRPr="00CE4A46" w:rsidTr="0091148C">
        <w:trPr>
          <w:trHeight w:val="114"/>
        </w:trPr>
        <w:tc>
          <w:tcPr>
            <w:tcW w:w="9957" w:type="dxa"/>
            <w:tcBorders>
              <w:bottom w:val="single" w:sz="4" w:space="0" w:color="auto"/>
            </w:tcBorders>
            <w:vAlign w:val="bottom"/>
          </w:tcPr>
          <w:p w:rsidR="003D04FD" w:rsidRPr="00CE4A46" w:rsidRDefault="00B7196E" w:rsidP="00B7196E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mallCaps w:val="0"/>
                <w:spacing w:val="0"/>
              </w:rPr>
            </w:pPr>
            <w:r w:rsidRPr="00CE4A46">
              <w:rPr>
                <w:rStyle w:val="a8"/>
                <w:rFonts w:ascii="Times New Roman" w:hAnsi="Times New Roman" w:cs="Times New Roman"/>
                <w:b w:val="0"/>
              </w:rPr>
              <w:t>на объектах</w:t>
            </w:r>
            <w:r w:rsidR="00B52669" w:rsidRPr="00CE4A46">
              <w:rPr>
                <w:rStyle w:val="a8"/>
                <w:rFonts w:ascii="Times New Roman" w:hAnsi="Times New Roman" w:cs="Times New Roman"/>
                <w:b w:val="0"/>
              </w:rPr>
              <w:t xml:space="preserve"> ПАО «ТНС </w:t>
            </w:r>
            <w:r w:rsidRPr="00CE4A46">
              <w:rPr>
                <w:rStyle w:val="a8"/>
                <w:rFonts w:ascii="Times New Roman" w:hAnsi="Times New Roman" w:cs="Times New Roman"/>
                <w:b w:val="0"/>
              </w:rPr>
              <w:t>э</w:t>
            </w:r>
            <w:r w:rsidR="00B52669" w:rsidRPr="00CE4A46">
              <w:rPr>
                <w:rStyle w:val="a8"/>
                <w:rFonts w:ascii="Times New Roman" w:hAnsi="Times New Roman" w:cs="Times New Roman"/>
                <w:b w:val="0"/>
              </w:rPr>
              <w:t xml:space="preserve">нерго </w:t>
            </w:r>
            <w:r w:rsidRPr="00CE4A46">
              <w:rPr>
                <w:rStyle w:val="a8"/>
                <w:rFonts w:ascii="Times New Roman" w:hAnsi="Times New Roman" w:cs="Times New Roman"/>
                <w:b w:val="0"/>
              </w:rPr>
              <w:t>Марий Эл</w:t>
            </w:r>
            <w:r w:rsidR="003D04FD" w:rsidRPr="00CE4A46">
              <w:rPr>
                <w:rStyle w:val="a8"/>
                <w:rFonts w:ascii="Times New Roman" w:hAnsi="Times New Roman" w:cs="Times New Roman"/>
                <w:b w:val="0"/>
              </w:rPr>
              <w:t>»</w:t>
            </w:r>
          </w:p>
        </w:tc>
      </w:tr>
      <w:tr w:rsidR="003D04FD" w:rsidRPr="00CE4A46" w:rsidTr="0091148C">
        <w:trPr>
          <w:trHeight w:val="60"/>
        </w:trPr>
        <w:tc>
          <w:tcPr>
            <w:tcW w:w="9957" w:type="dxa"/>
            <w:tcBorders>
              <w:top w:val="single" w:sz="4" w:space="0" w:color="auto"/>
            </w:tcBorders>
          </w:tcPr>
          <w:p w:rsidR="003D04FD" w:rsidRPr="00CE4A46" w:rsidRDefault="003D04FD" w:rsidP="003D04FD">
            <w:pPr>
              <w:pStyle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CE4A46">
              <w:rPr>
                <w:rFonts w:ascii="Times New Roman" w:hAnsi="Times New Roman" w:cs="Times New Roman"/>
                <w:sz w:val="22"/>
                <w:szCs w:val="22"/>
              </w:rPr>
              <w:t>(наименование объекта)</w:t>
            </w:r>
          </w:p>
        </w:tc>
      </w:tr>
    </w:tbl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3D04FD" w:rsidRPr="00CE4A46" w:rsidRDefault="003D04FD" w:rsidP="003D04FD">
      <w:pPr>
        <w:spacing w:after="200" w:line="276" w:lineRule="auto"/>
        <w:rPr>
          <w:rFonts w:ascii="Times New Roman" w:hAnsi="Times New Roman" w:cs="Times New Roman"/>
        </w:rPr>
      </w:pPr>
    </w:p>
    <w:p w:rsidR="00CE4A46" w:rsidRDefault="00CE4A46" w:rsidP="00D347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D84069" w:rsidRPr="00CE4A46" w:rsidRDefault="00D347F1" w:rsidP="00D347F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color w:val="auto"/>
          <w:sz w:val="22"/>
          <w:szCs w:val="22"/>
        </w:rPr>
        <w:t>Общие положения</w:t>
      </w:r>
      <w:bookmarkEnd w:id="0"/>
    </w:p>
    <w:p w:rsidR="00D347F1" w:rsidRPr="00CE4A46" w:rsidRDefault="00D347F1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На объекте оказываются </w:t>
      </w:r>
      <w:r w:rsidR="008F0D5D" w:rsidRPr="00CE4A46">
        <w:rPr>
          <w:rFonts w:ascii="Times New Roman" w:hAnsi="Times New Roman" w:cs="Times New Roman"/>
        </w:rPr>
        <w:t>следующие</w:t>
      </w:r>
      <w:r w:rsidRPr="00CE4A46">
        <w:rPr>
          <w:rFonts w:ascii="Times New Roman" w:hAnsi="Times New Roman" w:cs="Times New Roman"/>
        </w:rPr>
        <w:t xml:space="preserve"> виды охранных услуг:</w:t>
      </w:r>
    </w:p>
    <w:p w:rsidR="00B52669" w:rsidRPr="00CE4A46" w:rsidRDefault="00B52669" w:rsidP="00CE4A46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        -  защита жизни и здоровья посетителей и </w:t>
      </w:r>
      <w:r w:rsidR="00D87CD3" w:rsidRPr="00CE4A46">
        <w:rPr>
          <w:rFonts w:ascii="Times New Roman" w:hAnsi="Times New Roman" w:cs="Times New Roman"/>
        </w:rPr>
        <w:t>сотрудников Заказчика</w:t>
      </w:r>
      <w:r w:rsidRPr="00CE4A46">
        <w:rPr>
          <w:rFonts w:ascii="Times New Roman" w:hAnsi="Times New Roman" w:cs="Times New Roman"/>
        </w:rPr>
        <w:t>;</w:t>
      </w:r>
    </w:p>
    <w:p w:rsidR="001F7595" w:rsidRPr="00CE4A46" w:rsidRDefault="001F7595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охрана товарно-материальных ценностей Заказчика, принятых под охрану, от хищения, повр</w:t>
      </w:r>
      <w:r w:rsidRPr="00CE4A46">
        <w:rPr>
          <w:rFonts w:ascii="Times New Roman" w:hAnsi="Times New Roman" w:cs="Times New Roman"/>
        </w:rPr>
        <w:t>е</w:t>
      </w:r>
      <w:r w:rsidRPr="00CE4A46">
        <w:rPr>
          <w:rFonts w:ascii="Times New Roman" w:hAnsi="Times New Roman" w:cs="Times New Roman"/>
        </w:rPr>
        <w:t xml:space="preserve">ждения и уничтожения </w:t>
      </w:r>
    </w:p>
    <w:p w:rsidR="002A04C2" w:rsidRPr="00CE4A46" w:rsidRDefault="002A04C2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обеспечение соблюдения посетителями</w:t>
      </w:r>
      <w:r w:rsidR="00B52669" w:rsidRPr="00CE4A46">
        <w:rPr>
          <w:rFonts w:ascii="Times New Roman" w:hAnsi="Times New Roman" w:cs="Times New Roman"/>
        </w:rPr>
        <w:t xml:space="preserve"> и сотрудниками</w:t>
      </w:r>
      <w:r w:rsidRPr="00CE4A46">
        <w:rPr>
          <w:rFonts w:ascii="Times New Roman" w:hAnsi="Times New Roman" w:cs="Times New Roman"/>
        </w:rPr>
        <w:t xml:space="preserve"> требований</w:t>
      </w:r>
      <w:r w:rsidR="00B52669" w:rsidRPr="00CE4A46">
        <w:rPr>
          <w:rFonts w:ascii="Times New Roman" w:hAnsi="Times New Roman" w:cs="Times New Roman"/>
        </w:rPr>
        <w:t xml:space="preserve"> пропускного и</w:t>
      </w:r>
      <w:r w:rsidRPr="00CE4A46">
        <w:rPr>
          <w:rFonts w:ascii="Times New Roman" w:hAnsi="Times New Roman" w:cs="Times New Roman"/>
        </w:rPr>
        <w:t xml:space="preserve"> </w:t>
      </w:r>
      <w:proofErr w:type="spellStart"/>
      <w:r w:rsidRPr="00CE4A46">
        <w:rPr>
          <w:rFonts w:ascii="Times New Roman" w:hAnsi="Times New Roman" w:cs="Times New Roman"/>
        </w:rPr>
        <w:t>внутриоб</w:t>
      </w:r>
      <w:r w:rsidRPr="00CE4A46">
        <w:rPr>
          <w:rFonts w:ascii="Times New Roman" w:hAnsi="Times New Roman" w:cs="Times New Roman"/>
        </w:rPr>
        <w:t>ъ</w:t>
      </w:r>
      <w:r w:rsidRPr="00CE4A46">
        <w:rPr>
          <w:rFonts w:ascii="Times New Roman" w:hAnsi="Times New Roman" w:cs="Times New Roman"/>
        </w:rPr>
        <w:t>ектового</w:t>
      </w:r>
      <w:proofErr w:type="spellEnd"/>
      <w:r w:rsidR="00B52669" w:rsidRPr="00CE4A46">
        <w:rPr>
          <w:rFonts w:ascii="Times New Roman" w:hAnsi="Times New Roman" w:cs="Times New Roman"/>
        </w:rPr>
        <w:t xml:space="preserve"> режимов</w:t>
      </w:r>
      <w:r w:rsidR="00113602" w:rsidRPr="00CE4A46">
        <w:rPr>
          <w:rFonts w:ascii="Times New Roman" w:hAnsi="Times New Roman" w:cs="Times New Roman"/>
        </w:rPr>
        <w:t xml:space="preserve">, </w:t>
      </w:r>
      <w:r w:rsidRPr="00CE4A46">
        <w:rPr>
          <w:rFonts w:ascii="Times New Roman" w:hAnsi="Times New Roman" w:cs="Times New Roman"/>
        </w:rPr>
        <w:t>правил внутреннего распорядка</w:t>
      </w:r>
      <w:r w:rsidR="001F7595" w:rsidRPr="00CE4A46">
        <w:rPr>
          <w:rFonts w:ascii="Times New Roman" w:hAnsi="Times New Roman" w:cs="Times New Roman"/>
        </w:rPr>
        <w:t xml:space="preserve"> компании</w:t>
      </w:r>
      <w:r w:rsidRPr="00CE4A46">
        <w:rPr>
          <w:rFonts w:ascii="Times New Roman" w:hAnsi="Times New Roman" w:cs="Times New Roman"/>
        </w:rPr>
        <w:t>;</w:t>
      </w:r>
    </w:p>
    <w:p w:rsidR="002A04C2" w:rsidRPr="00CE4A46" w:rsidRDefault="002A04C2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охрана общественного порядка.</w:t>
      </w:r>
    </w:p>
    <w:p w:rsidR="007E5098" w:rsidRPr="00CE4A46" w:rsidRDefault="004350C6" w:rsidP="00CE4A46">
      <w:pPr>
        <w:pStyle w:val="a0"/>
        <w:ind w:left="0" w:firstLine="709"/>
        <w:rPr>
          <w:rFonts w:ascii="Times New Roman" w:hAnsi="Times New Roman" w:cs="Times New Roman"/>
          <w:b/>
        </w:rPr>
      </w:pPr>
      <w:proofErr w:type="gramStart"/>
      <w:r w:rsidRPr="00CE4A46">
        <w:rPr>
          <w:rFonts w:ascii="Times New Roman" w:hAnsi="Times New Roman" w:cs="Times New Roman"/>
        </w:rPr>
        <w:t>Объект</w:t>
      </w:r>
      <w:r w:rsidR="00B7196E" w:rsidRPr="00CE4A46">
        <w:rPr>
          <w:rFonts w:ascii="Times New Roman" w:hAnsi="Times New Roman" w:cs="Times New Roman"/>
        </w:rPr>
        <w:t>ы</w:t>
      </w:r>
      <w:r w:rsidRPr="00CE4A46">
        <w:rPr>
          <w:rFonts w:ascii="Times New Roman" w:hAnsi="Times New Roman" w:cs="Times New Roman"/>
        </w:rPr>
        <w:t xml:space="preserve"> распол</w:t>
      </w:r>
      <w:r w:rsidR="00B7196E" w:rsidRPr="00CE4A46">
        <w:rPr>
          <w:rFonts w:ascii="Times New Roman" w:hAnsi="Times New Roman" w:cs="Times New Roman"/>
        </w:rPr>
        <w:t>ожены</w:t>
      </w:r>
      <w:r w:rsidRPr="00CE4A46">
        <w:rPr>
          <w:rFonts w:ascii="Times New Roman" w:hAnsi="Times New Roman" w:cs="Times New Roman"/>
        </w:rPr>
        <w:t xml:space="preserve"> </w:t>
      </w:r>
      <w:r w:rsidR="00B7196E" w:rsidRPr="00CE4A46">
        <w:rPr>
          <w:rFonts w:ascii="Times New Roman" w:hAnsi="Times New Roman" w:cs="Times New Roman"/>
        </w:rPr>
        <w:t xml:space="preserve">в г. Йошкар-Оле по адресам: ул. </w:t>
      </w:r>
      <w:proofErr w:type="spellStart"/>
      <w:r w:rsidR="00B7196E" w:rsidRPr="00CE4A46">
        <w:rPr>
          <w:rFonts w:ascii="Times New Roman" w:hAnsi="Times New Roman" w:cs="Times New Roman"/>
        </w:rPr>
        <w:t>Йывана</w:t>
      </w:r>
      <w:proofErr w:type="spellEnd"/>
      <w:r w:rsidR="00B7196E" w:rsidRPr="00CE4A46">
        <w:rPr>
          <w:rFonts w:ascii="Times New Roman" w:hAnsi="Times New Roman" w:cs="Times New Roman"/>
        </w:rPr>
        <w:t xml:space="preserve"> </w:t>
      </w:r>
      <w:proofErr w:type="spellStart"/>
      <w:r w:rsidR="00B7196E" w:rsidRPr="00CE4A46">
        <w:rPr>
          <w:rFonts w:ascii="Times New Roman" w:hAnsi="Times New Roman" w:cs="Times New Roman"/>
        </w:rPr>
        <w:t>Кырли</w:t>
      </w:r>
      <w:proofErr w:type="spellEnd"/>
      <w:r w:rsidR="00B7196E" w:rsidRPr="00CE4A46">
        <w:rPr>
          <w:rFonts w:ascii="Times New Roman" w:hAnsi="Times New Roman" w:cs="Times New Roman"/>
        </w:rPr>
        <w:t>, д. 21в</w:t>
      </w:r>
      <w:r w:rsidR="008935F7" w:rsidRPr="00CE4A46">
        <w:rPr>
          <w:rFonts w:ascii="Times New Roman" w:hAnsi="Times New Roman" w:cs="Times New Roman"/>
        </w:rPr>
        <w:t xml:space="preserve"> общей площадью 1254,3 кв. м.</w:t>
      </w:r>
      <w:r w:rsidR="00B7196E" w:rsidRPr="00CE4A46">
        <w:rPr>
          <w:rFonts w:ascii="Times New Roman" w:hAnsi="Times New Roman" w:cs="Times New Roman"/>
        </w:rPr>
        <w:t>; Архангельская слобода, д. 5</w:t>
      </w:r>
      <w:r w:rsidR="008935F7" w:rsidRPr="00CE4A46">
        <w:rPr>
          <w:rFonts w:ascii="Times New Roman" w:hAnsi="Times New Roman" w:cs="Times New Roman"/>
        </w:rPr>
        <w:t xml:space="preserve"> общей площадью 304,</w:t>
      </w:r>
      <w:r w:rsidR="006C6064" w:rsidRPr="00CE4A46">
        <w:rPr>
          <w:rFonts w:ascii="Times New Roman" w:hAnsi="Times New Roman" w:cs="Times New Roman"/>
        </w:rPr>
        <w:t>1</w:t>
      </w:r>
      <w:r w:rsidR="008935F7" w:rsidRPr="00CE4A46">
        <w:rPr>
          <w:rFonts w:ascii="Times New Roman" w:hAnsi="Times New Roman" w:cs="Times New Roman"/>
        </w:rPr>
        <w:t xml:space="preserve"> кв. м.</w:t>
      </w:r>
      <w:r w:rsidR="00B7196E" w:rsidRPr="00CE4A46">
        <w:rPr>
          <w:rFonts w:ascii="Times New Roman" w:hAnsi="Times New Roman" w:cs="Times New Roman"/>
        </w:rPr>
        <w:t>; ул</w:t>
      </w:r>
      <w:r w:rsidR="00F650E9" w:rsidRPr="00CE4A46">
        <w:rPr>
          <w:rFonts w:ascii="Times New Roman" w:hAnsi="Times New Roman" w:cs="Times New Roman"/>
        </w:rPr>
        <w:t>.</w:t>
      </w:r>
      <w:r w:rsidR="00B7196E" w:rsidRPr="00CE4A46">
        <w:rPr>
          <w:rFonts w:ascii="Times New Roman" w:hAnsi="Times New Roman" w:cs="Times New Roman"/>
        </w:rPr>
        <w:t xml:space="preserve"> Красноармейская, д. 99а</w:t>
      </w:r>
      <w:r w:rsidR="00341D5A" w:rsidRPr="00CE4A46">
        <w:rPr>
          <w:rFonts w:ascii="Times New Roman" w:hAnsi="Times New Roman" w:cs="Times New Roman"/>
        </w:rPr>
        <w:t xml:space="preserve"> </w:t>
      </w:r>
      <w:r w:rsidR="008935F7" w:rsidRPr="00CE4A46">
        <w:rPr>
          <w:rFonts w:ascii="Times New Roman" w:hAnsi="Times New Roman" w:cs="Times New Roman"/>
        </w:rPr>
        <w:t>общей площадью 1254,3 кв. м.</w:t>
      </w:r>
      <w:proofErr w:type="gramEnd"/>
    </w:p>
    <w:p w:rsidR="004350C6" w:rsidRPr="00CE4A46" w:rsidRDefault="007D4E65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 </w:t>
      </w:r>
      <w:r w:rsidR="004350C6" w:rsidRPr="00CE4A46">
        <w:rPr>
          <w:rFonts w:ascii="Times New Roman" w:hAnsi="Times New Roman" w:cs="Times New Roman"/>
        </w:rPr>
        <w:t>В своей работе охранники руководствуются: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Законом РФ «О частной детективной и охранной деятельности в РФ», другими законодател</w:t>
      </w:r>
      <w:r w:rsidRPr="00CE4A46">
        <w:rPr>
          <w:rFonts w:ascii="Times New Roman" w:hAnsi="Times New Roman" w:cs="Times New Roman"/>
        </w:rPr>
        <w:t>ь</w:t>
      </w:r>
      <w:r w:rsidRPr="00CE4A46">
        <w:rPr>
          <w:rFonts w:ascii="Times New Roman" w:hAnsi="Times New Roman" w:cs="Times New Roman"/>
        </w:rPr>
        <w:t>ными и иными нормативно-правовыми актами РФ в области оказания услуг частной охранной деятельн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сти</w:t>
      </w:r>
      <w:r w:rsidR="00D86554" w:rsidRPr="00CE4A46">
        <w:rPr>
          <w:rFonts w:ascii="Times New Roman" w:hAnsi="Times New Roman" w:cs="Times New Roman"/>
        </w:rPr>
        <w:t>;</w:t>
      </w:r>
    </w:p>
    <w:p w:rsidR="004D11C9" w:rsidRPr="00CE4A46" w:rsidRDefault="0002077B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Инструкцией о порядке пропуска работников и посетителей в здание управления ОАО «Мар</w:t>
      </w:r>
      <w:r w:rsidRPr="00CE4A46">
        <w:rPr>
          <w:rFonts w:ascii="Times New Roman" w:hAnsi="Times New Roman" w:cs="Times New Roman"/>
        </w:rPr>
        <w:t>и</w:t>
      </w:r>
      <w:r w:rsidRPr="00CE4A46">
        <w:rPr>
          <w:rFonts w:ascii="Times New Roman" w:hAnsi="Times New Roman" w:cs="Times New Roman"/>
        </w:rPr>
        <w:t>энергосбыт»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настоящей инструкцией;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инструкцией, регламентирующей требования к квалификации и определяющей трудовые фун</w:t>
      </w:r>
      <w:r w:rsidRPr="00CE4A46">
        <w:rPr>
          <w:rFonts w:ascii="Times New Roman" w:hAnsi="Times New Roman" w:cs="Times New Roman"/>
        </w:rPr>
        <w:t>к</w:t>
      </w:r>
      <w:r w:rsidRPr="00CE4A46">
        <w:rPr>
          <w:rFonts w:ascii="Times New Roman" w:hAnsi="Times New Roman" w:cs="Times New Roman"/>
        </w:rPr>
        <w:t>ции, обязанности, права и полномочия, показатели эффективности, ответственность сотрудника охраны в соответствии с занимаемой должностью;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инструкциями и другими документами, связанными с обеспечением безопасных условий труда: инструкции по охране труда, инструкциями по пожарной безопасности, инструкции по оказанию первой помощи;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proofErr w:type="gramStart"/>
      <w:r w:rsidRPr="00CE4A46">
        <w:rPr>
          <w:rFonts w:ascii="Times New Roman" w:hAnsi="Times New Roman" w:cs="Times New Roman"/>
        </w:rPr>
        <w:t>правилами, руководствами, инструкциями по эксплуатации и применению используемых те</w:t>
      </w:r>
      <w:r w:rsidRPr="00CE4A46">
        <w:rPr>
          <w:rFonts w:ascii="Times New Roman" w:hAnsi="Times New Roman" w:cs="Times New Roman"/>
        </w:rPr>
        <w:t>х</w:t>
      </w:r>
      <w:r w:rsidRPr="00CE4A46">
        <w:rPr>
          <w:rFonts w:ascii="Times New Roman" w:hAnsi="Times New Roman" w:cs="Times New Roman"/>
        </w:rPr>
        <w:t>нических средств охраны, средств связи и другого оборудования: технические устройства и средства, ко</w:t>
      </w:r>
      <w:r w:rsidRPr="00CE4A46">
        <w:rPr>
          <w:rFonts w:ascii="Times New Roman" w:hAnsi="Times New Roman" w:cs="Times New Roman"/>
        </w:rPr>
        <w:t>м</w:t>
      </w:r>
      <w:r w:rsidRPr="00CE4A46">
        <w:rPr>
          <w:rFonts w:ascii="Times New Roman" w:hAnsi="Times New Roman" w:cs="Times New Roman"/>
        </w:rPr>
        <w:t>пьютерная техника, агрегаты, изделия, инструменты, инвентарь, приспособления и пр. (далее по тексту – оборудование);</w:t>
      </w:r>
      <w:proofErr w:type="gramEnd"/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правилами, руководствами, инструкциями, определяющими порядок пользования и применения специальных средств, средств индивидуальной и коллективной защиты;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прочими локально-нормативными актами работодателя и заказчика охранных услуг, а также другими документами, регламентирующего или справочно-информационного характера: стандарты пре</w:t>
      </w:r>
      <w:r w:rsidRPr="00CE4A46">
        <w:rPr>
          <w:rFonts w:ascii="Times New Roman" w:hAnsi="Times New Roman" w:cs="Times New Roman"/>
        </w:rPr>
        <w:t>д</w:t>
      </w:r>
      <w:r w:rsidRPr="00CE4A46">
        <w:rPr>
          <w:rFonts w:ascii="Times New Roman" w:hAnsi="Times New Roman" w:cs="Times New Roman"/>
        </w:rPr>
        <w:t>приятия, регламенты, положения, процедуры, учебные материалы и т.д.</w:t>
      </w:r>
    </w:p>
    <w:p w:rsidR="00F10B72" w:rsidRPr="00CE4A46" w:rsidRDefault="00F10B72" w:rsidP="00CE4A46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</w:p>
    <w:p w:rsidR="003F54C0" w:rsidRPr="00CE4A46" w:rsidRDefault="000F069D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Охранник обязан исполнять законные распоряжения следующих лиц:</w:t>
      </w:r>
    </w:p>
    <w:p w:rsidR="007D4E65" w:rsidRPr="00CE4A46" w:rsidRDefault="007D4E65" w:rsidP="00CE4A4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руководителя охранного предприятия; </w:t>
      </w:r>
    </w:p>
    <w:p w:rsidR="006D3578" w:rsidRPr="00CE4A46" w:rsidRDefault="00A128B7" w:rsidP="00CE4A46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уполном</w:t>
      </w:r>
      <w:r w:rsidR="006D3578" w:rsidRPr="00CE4A46">
        <w:rPr>
          <w:rFonts w:ascii="Times New Roman" w:hAnsi="Times New Roman" w:cs="Times New Roman"/>
        </w:rPr>
        <w:t>оченн</w:t>
      </w:r>
      <w:r w:rsidR="0002077B" w:rsidRPr="00CE4A46">
        <w:rPr>
          <w:rFonts w:ascii="Times New Roman" w:hAnsi="Times New Roman" w:cs="Times New Roman"/>
        </w:rPr>
        <w:t>ого</w:t>
      </w:r>
      <w:r w:rsidR="006D3578" w:rsidRPr="00CE4A46">
        <w:rPr>
          <w:rFonts w:ascii="Times New Roman" w:hAnsi="Times New Roman" w:cs="Times New Roman"/>
        </w:rPr>
        <w:t xml:space="preserve"> представител</w:t>
      </w:r>
      <w:r w:rsidR="0002077B" w:rsidRPr="00CE4A46">
        <w:rPr>
          <w:rFonts w:ascii="Times New Roman" w:hAnsi="Times New Roman" w:cs="Times New Roman"/>
        </w:rPr>
        <w:t>я</w:t>
      </w:r>
      <w:r w:rsidR="006D3578" w:rsidRPr="00CE4A46">
        <w:rPr>
          <w:rFonts w:ascii="Times New Roman" w:hAnsi="Times New Roman" w:cs="Times New Roman"/>
        </w:rPr>
        <w:t xml:space="preserve"> Заказчика: </w:t>
      </w:r>
      <w:r w:rsidR="0002077B" w:rsidRPr="00CE4A46">
        <w:rPr>
          <w:rFonts w:ascii="Times New Roman" w:hAnsi="Times New Roman" w:cs="Times New Roman"/>
        </w:rPr>
        <w:t>начальника службы безопасности,</w:t>
      </w:r>
      <w:r w:rsidR="004D11C9" w:rsidRPr="00CE4A46">
        <w:rPr>
          <w:rFonts w:ascii="Times New Roman" w:hAnsi="Times New Roman" w:cs="Times New Roman"/>
        </w:rPr>
        <w:t xml:space="preserve"> </w:t>
      </w:r>
      <w:r w:rsidR="005A70AB" w:rsidRPr="00CE4A46">
        <w:rPr>
          <w:rFonts w:ascii="Times New Roman" w:hAnsi="Times New Roman" w:cs="Times New Roman"/>
        </w:rPr>
        <w:br/>
      </w:r>
      <w:r w:rsidR="004D11C9" w:rsidRPr="00CE4A46">
        <w:rPr>
          <w:rFonts w:ascii="Times New Roman" w:hAnsi="Times New Roman" w:cs="Times New Roman"/>
        </w:rPr>
        <w:t>тел.</w:t>
      </w:r>
      <w:r w:rsidR="0002077B" w:rsidRPr="00CE4A46">
        <w:rPr>
          <w:rFonts w:ascii="Times New Roman" w:hAnsi="Times New Roman" w:cs="Times New Roman"/>
        </w:rPr>
        <w:t xml:space="preserve"> 68-21-54;</w:t>
      </w:r>
    </w:p>
    <w:p w:rsidR="00051446" w:rsidRPr="00CE4A46" w:rsidRDefault="00051446" w:rsidP="00CE4A46">
      <w:pPr>
        <w:ind w:firstLine="709"/>
        <w:jc w:val="both"/>
        <w:rPr>
          <w:rFonts w:ascii="Times New Roman" w:hAnsi="Times New Roman" w:cs="Times New Roman"/>
        </w:rPr>
      </w:pPr>
    </w:p>
    <w:p w:rsidR="009D7F00" w:rsidRPr="00CE4A46" w:rsidRDefault="009D7F00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Требования к посетителям объекта:</w:t>
      </w:r>
    </w:p>
    <w:p w:rsidR="00D648F6" w:rsidRPr="00CE4A46" w:rsidRDefault="007E4662" w:rsidP="00CE4A46">
      <w:pPr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jc w:val="both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н</w:t>
      </w:r>
      <w:r w:rsidR="00FD5A73" w:rsidRPr="00CE4A46">
        <w:rPr>
          <w:rFonts w:ascii="Times New Roman" w:hAnsi="Times New Roman" w:cs="Times New Roman"/>
        </w:rPr>
        <w:t>а объект не допускаются: лица со следами алкогольного опьянения</w:t>
      </w:r>
      <w:r w:rsidR="00596090" w:rsidRPr="00CE4A46">
        <w:rPr>
          <w:rFonts w:ascii="Times New Roman" w:hAnsi="Times New Roman" w:cs="Times New Roman"/>
        </w:rPr>
        <w:t>.</w:t>
      </w:r>
    </w:p>
    <w:p w:rsidR="004D11C9" w:rsidRPr="00CE4A46" w:rsidRDefault="00051446" w:rsidP="00CE4A46">
      <w:pPr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jc w:val="both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Требования к посетителям объекта: допускается нахождение посетителей на объекте при собл</w:t>
      </w:r>
      <w:r w:rsidRPr="00CE4A46">
        <w:rPr>
          <w:rFonts w:ascii="Times New Roman" w:hAnsi="Times New Roman" w:cs="Times New Roman"/>
        </w:rPr>
        <w:t>ю</w:t>
      </w:r>
      <w:r w:rsidRPr="00CE4A46">
        <w:rPr>
          <w:rFonts w:ascii="Times New Roman" w:hAnsi="Times New Roman" w:cs="Times New Roman"/>
        </w:rPr>
        <w:t>дении внутреннего распорядка, установленного Заказчиком</w:t>
      </w:r>
      <w:r w:rsidR="00596090" w:rsidRPr="00CE4A46">
        <w:rPr>
          <w:rFonts w:ascii="Times New Roman" w:hAnsi="Times New Roman" w:cs="Times New Roman"/>
        </w:rPr>
        <w:t>.</w:t>
      </w:r>
    </w:p>
    <w:p w:rsidR="004D11C9" w:rsidRPr="00CE4A46" w:rsidRDefault="004D11C9" w:rsidP="00CE4A46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</w:rPr>
      </w:pPr>
    </w:p>
    <w:p w:rsidR="004D11C9" w:rsidRPr="00CE4A46" w:rsidRDefault="005A70AB" w:rsidP="00CE4A46">
      <w:pPr>
        <w:pStyle w:val="a0"/>
        <w:numPr>
          <w:ilvl w:val="0"/>
          <w:numId w:val="0"/>
        </w:numPr>
        <w:tabs>
          <w:tab w:val="num" w:pos="851"/>
          <w:tab w:val="left" w:pos="1134"/>
        </w:tabs>
        <w:ind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   6</w:t>
      </w:r>
      <w:r w:rsidR="004D11C9" w:rsidRPr="00CE4A46">
        <w:rPr>
          <w:rFonts w:ascii="Times New Roman" w:hAnsi="Times New Roman" w:cs="Times New Roman"/>
        </w:rPr>
        <w:t xml:space="preserve">.         </w:t>
      </w:r>
      <w:r w:rsidR="00291750" w:rsidRPr="00CE4A46">
        <w:rPr>
          <w:rFonts w:ascii="Times New Roman" w:hAnsi="Times New Roman" w:cs="Times New Roman"/>
        </w:rPr>
        <w:t>Н</w:t>
      </w:r>
      <w:r w:rsidR="003574FB" w:rsidRPr="00CE4A46">
        <w:rPr>
          <w:rFonts w:ascii="Times New Roman" w:hAnsi="Times New Roman" w:cs="Times New Roman"/>
        </w:rPr>
        <w:t>а объекте осуществля</w:t>
      </w:r>
      <w:r w:rsidR="00291750" w:rsidRPr="00CE4A46">
        <w:rPr>
          <w:rFonts w:ascii="Times New Roman" w:hAnsi="Times New Roman" w:cs="Times New Roman"/>
        </w:rPr>
        <w:t>е</w:t>
      </w:r>
      <w:r w:rsidR="003574FB" w:rsidRPr="00CE4A46">
        <w:rPr>
          <w:rFonts w:ascii="Times New Roman" w:hAnsi="Times New Roman" w:cs="Times New Roman"/>
        </w:rPr>
        <w:t>т</w:t>
      </w:r>
      <w:r w:rsidR="00291750" w:rsidRPr="00CE4A46">
        <w:rPr>
          <w:rFonts w:ascii="Times New Roman" w:hAnsi="Times New Roman" w:cs="Times New Roman"/>
        </w:rPr>
        <w:t>ся</w:t>
      </w:r>
      <w:r w:rsidR="003574FB" w:rsidRPr="00CE4A46">
        <w:rPr>
          <w:rFonts w:ascii="Times New Roman" w:hAnsi="Times New Roman" w:cs="Times New Roman"/>
        </w:rPr>
        <w:t xml:space="preserve"> ведение и оформление следующих видов и форм</w:t>
      </w:r>
    </w:p>
    <w:p w:rsidR="000F069D" w:rsidRPr="00CE4A46" w:rsidRDefault="003574FB" w:rsidP="00CE4A46">
      <w:pPr>
        <w:pStyle w:val="a0"/>
        <w:numPr>
          <w:ilvl w:val="0"/>
          <w:numId w:val="0"/>
        </w:numPr>
        <w:tabs>
          <w:tab w:val="num" w:pos="851"/>
        </w:tabs>
        <w:ind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 служебной</w:t>
      </w:r>
      <w:r w:rsidR="004D11C9" w:rsidRPr="00CE4A46">
        <w:rPr>
          <w:rFonts w:ascii="Times New Roman" w:hAnsi="Times New Roman" w:cs="Times New Roman"/>
        </w:rPr>
        <w:t xml:space="preserve"> </w:t>
      </w:r>
      <w:r w:rsidRPr="00CE4A46">
        <w:rPr>
          <w:rFonts w:ascii="Times New Roman" w:hAnsi="Times New Roman" w:cs="Times New Roman"/>
        </w:rPr>
        <w:t xml:space="preserve"> документации:</w:t>
      </w:r>
    </w:p>
    <w:p w:rsidR="004350C6" w:rsidRPr="00CE4A46" w:rsidRDefault="004350C6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Книга приема-сдачи дежурства;</w:t>
      </w:r>
    </w:p>
    <w:p w:rsidR="004D11C9" w:rsidRPr="00CE4A46" w:rsidRDefault="007B3698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Рабочий журнал (</w:t>
      </w:r>
      <w:r w:rsidR="004D11C9" w:rsidRPr="00CE4A46">
        <w:rPr>
          <w:rFonts w:ascii="Times New Roman" w:hAnsi="Times New Roman" w:cs="Times New Roman"/>
        </w:rPr>
        <w:t>Журнал учета посетителей</w:t>
      </w:r>
      <w:r w:rsidRPr="00CE4A46">
        <w:rPr>
          <w:rFonts w:ascii="Times New Roman" w:hAnsi="Times New Roman" w:cs="Times New Roman"/>
        </w:rPr>
        <w:t>)</w:t>
      </w:r>
      <w:r w:rsidR="004D11C9" w:rsidRPr="00CE4A46">
        <w:rPr>
          <w:rFonts w:ascii="Times New Roman" w:hAnsi="Times New Roman" w:cs="Times New Roman"/>
        </w:rPr>
        <w:t>;</w:t>
      </w:r>
    </w:p>
    <w:p w:rsidR="00291750" w:rsidRPr="00CE4A46" w:rsidRDefault="00291750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перечень обор</w:t>
      </w:r>
      <w:r w:rsidR="000E69F1" w:rsidRPr="00CE4A46">
        <w:rPr>
          <w:rFonts w:ascii="Times New Roman" w:hAnsi="Times New Roman" w:cs="Times New Roman"/>
        </w:rPr>
        <w:t>удования и материальных запасов;</w:t>
      </w:r>
    </w:p>
    <w:p w:rsidR="00291750" w:rsidRPr="00CE4A46" w:rsidRDefault="00291750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опис</w:t>
      </w:r>
      <w:r w:rsidR="00E770C5" w:rsidRPr="00CE4A46">
        <w:rPr>
          <w:rFonts w:ascii="Times New Roman" w:hAnsi="Times New Roman" w:cs="Times New Roman"/>
        </w:rPr>
        <w:t>и</w:t>
      </w:r>
      <w:r w:rsidRPr="00CE4A46">
        <w:rPr>
          <w:rFonts w:ascii="Times New Roman" w:hAnsi="Times New Roman" w:cs="Times New Roman"/>
        </w:rPr>
        <w:t xml:space="preserve"> материальных ценностей;</w:t>
      </w:r>
    </w:p>
    <w:p w:rsidR="00C11B89" w:rsidRPr="00CE4A46" w:rsidRDefault="00C11B89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перечень телефонов оперативных служб: пр</w:t>
      </w:r>
      <w:r w:rsidR="000B1A3C" w:rsidRPr="00CE4A46">
        <w:rPr>
          <w:rFonts w:ascii="Times New Roman" w:hAnsi="Times New Roman" w:cs="Times New Roman"/>
        </w:rPr>
        <w:t>авоохранительных органов, пожарной охраны, МЧС, аварийных служб коммунального хозяйства и пр.</w:t>
      </w:r>
      <w:r w:rsidRPr="00CE4A46">
        <w:rPr>
          <w:rFonts w:ascii="Times New Roman" w:hAnsi="Times New Roman" w:cs="Times New Roman"/>
        </w:rPr>
        <w:t>;</w:t>
      </w:r>
    </w:p>
    <w:p w:rsidR="00291750" w:rsidRPr="00CE4A46" w:rsidRDefault="00BC156F" w:rsidP="00CE4A46">
      <w:pPr>
        <w:pStyle w:val="a0"/>
        <w:numPr>
          <w:ilvl w:val="0"/>
          <w:numId w:val="9"/>
        </w:numPr>
        <w:tabs>
          <w:tab w:val="clear" w:pos="1077"/>
          <w:tab w:val="num" w:pos="851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документы, связанные с осуществлением государственного надзора в области частной ох</w:t>
      </w:r>
      <w:r w:rsidR="008F0D5D" w:rsidRPr="00CE4A46">
        <w:rPr>
          <w:rFonts w:ascii="Times New Roman" w:hAnsi="Times New Roman" w:cs="Times New Roman"/>
        </w:rPr>
        <w:t>ранной деятельности: уведомления о взятии объекта под охрану, копия лицензии охранной ор</w:t>
      </w:r>
      <w:r w:rsidR="00E770C5" w:rsidRPr="00CE4A46">
        <w:rPr>
          <w:rFonts w:ascii="Times New Roman" w:hAnsi="Times New Roman" w:cs="Times New Roman"/>
        </w:rPr>
        <w:t xml:space="preserve">ганизации и т.д., </w:t>
      </w:r>
      <w:r w:rsidR="008F0D5D" w:rsidRPr="00CE4A46">
        <w:rPr>
          <w:rFonts w:ascii="Times New Roman" w:hAnsi="Times New Roman" w:cs="Times New Roman"/>
        </w:rPr>
        <w:t>с</w:t>
      </w:r>
      <w:r w:rsidR="008F0D5D" w:rsidRPr="00CE4A46">
        <w:rPr>
          <w:rFonts w:ascii="Times New Roman" w:hAnsi="Times New Roman" w:cs="Times New Roman"/>
        </w:rPr>
        <w:t>о</w:t>
      </w:r>
      <w:r w:rsidR="008F0D5D" w:rsidRPr="00CE4A46">
        <w:rPr>
          <w:rFonts w:ascii="Times New Roman" w:hAnsi="Times New Roman" w:cs="Times New Roman"/>
        </w:rPr>
        <w:t>гласно перечн</w:t>
      </w:r>
      <w:r w:rsidR="0002077B" w:rsidRPr="00CE4A46">
        <w:rPr>
          <w:rFonts w:ascii="Times New Roman" w:hAnsi="Times New Roman" w:cs="Times New Roman"/>
        </w:rPr>
        <w:t>ю</w:t>
      </w:r>
      <w:r w:rsidR="008F0D5D" w:rsidRPr="00CE4A46">
        <w:rPr>
          <w:rFonts w:ascii="Times New Roman" w:hAnsi="Times New Roman" w:cs="Times New Roman"/>
        </w:rPr>
        <w:t>.</w:t>
      </w:r>
    </w:p>
    <w:p w:rsidR="006F2EBF" w:rsidRPr="00CE4A46" w:rsidRDefault="006F2EBF" w:rsidP="00CE4A46">
      <w:pPr>
        <w:pStyle w:val="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Toc387913745"/>
      <w:r w:rsidRPr="00CE4A46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Права</w:t>
      </w:r>
      <w:bookmarkEnd w:id="1"/>
    </w:p>
    <w:p w:rsidR="004350C6" w:rsidRPr="00CE4A46" w:rsidRDefault="004350C6" w:rsidP="00CE4A46">
      <w:pPr>
        <w:pStyle w:val="a0"/>
        <w:numPr>
          <w:ilvl w:val="0"/>
          <w:numId w:val="39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Охранник </w:t>
      </w:r>
      <w:r w:rsidR="001705D2" w:rsidRPr="00CE4A46">
        <w:rPr>
          <w:rFonts w:ascii="Times New Roman" w:hAnsi="Times New Roman" w:cs="Times New Roman"/>
        </w:rPr>
        <w:t>имеет право</w:t>
      </w:r>
      <w:r w:rsidRPr="00CE4A46">
        <w:rPr>
          <w:rFonts w:ascii="Times New Roman" w:hAnsi="Times New Roman" w:cs="Times New Roman"/>
        </w:rPr>
        <w:t>:</w:t>
      </w:r>
    </w:p>
    <w:p w:rsidR="004350C6" w:rsidRPr="00CE4A46" w:rsidRDefault="004350C6" w:rsidP="00CE4A46">
      <w:pPr>
        <w:pStyle w:val="a0"/>
        <w:numPr>
          <w:ilvl w:val="1"/>
          <w:numId w:val="11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Эксплуатировать, </w:t>
      </w:r>
      <w:proofErr w:type="gramStart"/>
      <w:r w:rsidRPr="00CE4A46">
        <w:rPr>
          <w:rFonts w:ascii="Times New Roman" w:hAnsi="Times New Roman" w:cs="Times New Roman"/>
        </w:rPr>
        <w:t>использовать и применять</w:t>
      </w:r>
      <w:proofErr w:type="gramEnd"/>
      <w:r w:rsidRPr="00CE4A46">
        <w:rPr>
          <w:rFonts w:ascii="Times New Roman" w:hAnsi="Times New Roman" w:cs="Times New Roman"/>
        </w:rPr>
        <w:t xml:space="preserve"> технические средства охраны и другое оборудов</w:t>
      </w:r>
      <w:r w:rsidRPr="00CE4A46">
        <w:rPr>
          <w:rFonts w:ascii="Times New Roman" w:hAnsi="Times New Roman" w:cs="Times New Roman"/>
        </w:rPr>
        <w:t>а</w:t>
      </w:r>
      <w:r w:rsidRPr="00CE4A46">
        <w:rPr>
          <w:rFonts w:ascii="Times New Roman" w:hAnsi="Times New Roman" w:cs="Times New Roman"/>
        </w:rPr>
        <w:t>ние.</w:t>
      </w:r>
    </w:p>
    <w:p w:rsidR="004350C6" w:rsidRPr="00CE4A46" w:rsidRDefault="004350C6" w:rsidP="00CE4A46">
      <w:pPr>
        <w:pStyle w:val="a0"/>
        <w:numPr>
          <w:ilvl w:val="1"/>
          <w:numId w:val="11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Оказывать содействие правоохранительным органам в решении возложенных на них задач.</w:t>
      </w:r>
    </w:p>
    <w:p w:rsidR="004350C6" w:rsidRPr="00CE4A46" w:rsidRDefault="004350C6" w:rsidP="00CE4A46">
      <w:pPr>
        <w:pStyle w:val="a0"/>
        <w:numPr>
          <w:ilvl w:val="1"/>
          <w:numId w:val="11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Требовать от персонала и посетителей объекта охраны соблюдения</w:t>
      </w:r>
      <w:r w:rsidR="00766A84" w:rsidRPr="00CE4A46">
        <w:rPr>
          <w:rFonts w:ascii="Times New Roman" w:hAnsi="Times New Roman" w:cs="Times New Roman"/>
        </w:rPr>
        <w:t xml:space="preserve"> пропускного и </w:t>
      </w:r>
      <w:proofErr w:type="spellStart"/>
      <w:r w:rsidR="00766A84" w:rsidRPr="00CE4A46">
        <w:rPr>
          <w:rFonts w:ascii="Times New Roman" w:hAnsi="Times New Roman" w:cs="Times New Roman"/>
        </w:rPr>
        <w:t>внутриоб</w:t>
      </w:r>
      <w:r w:rsidR="00766A84" w:rsidRPr="00CE4A46">
        <w:rPr>
          <w:rFonts w:ascii="Times New Roman" w:hAnsi="Times New Roman" w:cs="Times New Roman"/>
        </w:rPr>
        <w:t>ъ</w:t>
      </w:r>
      <w:r w:rsidR="00766A84" w:rsidRPr="00CE4A46">
        <w:rPr>
          <w:rFonts w:ascii="Times New Roman" w:hAnsi="Times New Roman" w:cs="Times New Roman"/>
        </w:rPr>
        <w:t>ектового</w:t>
      </w:r>
      <w:proofErr w:type="spellEnd"/>
      <w:r w:rsidR="00766A84" w:rsidRPr="00CE4A46">
        <w:rPr>
          <w:rFonts w:ascii="Times New Roman" w:hAnsi="Times New Roman" w:cs="Times New Roman"/>
        </w:rPr>
        <w:t xml:space="preserve"> режимов</w:t>
      </w:r>
      <w:r w:rsidRPr="00CE4A46">
        <w:rPr>
          <w:rFonts w:ascii="Times New Roman" w:hAnsi="Times New Roman" w:cs="Times New Roman"/>
        </w:rPr>
        <w:t>.</w:t>
      </w:r>
    </w:p>
    <w:p w:rsidR="004350C6" w:rsidRPr="00CE4A46" w:rsidRDefault="004350C6" w:rsidP="00CE4A46">
      <w:pPr>
        <w:pStyle w:val="a0"/>
        <w:numPr>
          <w:ilvl w:val="1"/>
          <w:numId w:val="11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Применять физическую силу в случаях:</w:t>
      </w:r>
    </w:p>
    <w:p w:rsidR="004350C6" w:rsidRPr="00CE4A46" w:rsidRDefault="004350C6" w:rsidP="00CE4A46">
      <w:pPr>
        <w:pStyle w:val="a"/>
        <w:numPr>
          <w:ilvl w:val="0"/>
          <w:numId w:val="10"/>
        </w:numPr>
        <w:tabs>
          <w:tab w:val="clear" w:pos="156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для отражения нападения, непосредственно угрожающего его жизни и здоровью;</w:t>
      </w:r>
    </w:p>
    <w:p w:rsidR="004350C6" w:rsidRPr="00CE4A46" w:rsidRDefault="004350C6" w:rsidP="00CE4A46">
      <w:pPr>
        <w:pStyle w:val="a"/>
        <w:numPr>
          <w:ilvl w:val="0"/>
          <w:numId w:val="10"/>
        </w:numPr>
        <w:tabs>
          <w:tab w:val="clear" w:pos="156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для отражения нападения, непосредственно угрожающего жизни и здоровью охраняемых граждан;</w:t>
      </w:r>
    </w:p>
    <w:p w:rsidR="004350C6" w:rsidRPr="00CE4A46" w:rsidRDefault="004350C6" w:rsidP="00CE4A46">
      <w:pPr>
        <w:pStyle w:val="a"/>
        <w:numPr>
          <w:ilvl w:val="0"/>
          <w:numId w:val="10"/>
        </w:numPr>
        <w:tabs>
          <w:tab w:val="clear" w:pos="156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для пресечения административного правонарушения и преступления против охраняемого им имущества, когда правонарушитель оказывает физическое сопротивление;</w:t>
      </w:r>
    </w:p>
    <w:p w:rsidR="004350C6" w:rsidRPr="00CE4A46" w:rsidRDefault="004350C6" w:rsidP="00CE4A46">
      <w:pPr>
        <w:pStyle w:val="a"/>
        <w:numPr>
          <w:ilvl w:val="0"/>
          <w:numId w:val="10"/>
        </w:numPr>
        <w:tabs>
          <w:tab w:val="clear" w:pos="1560"/>
          <w:tab w:val="left" w:pos="709"/>
        </w:tabs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для обеспечения установленных требований пропускного, </w:t>
      </w:r>
      <w:proofErr w:type="spellStart"/>
      <w:r w:rsidRPr="00CE4A46">
        <w:rPr>
          <w:rFonts w:ascii="Times New Roman" w:hAnsi="Times New Roman" w:cs="Times New Roman"/>
        </w:rPr>
        <w:t>внутриобъектового</w:t>
      </w:r>
      <w:proofErr w:type="spellEnd"/>
      <w:r w:rsidRPr="00CE4A46">
        <w:rPr>
          <w:rFonts w:ascii="Times New Roman" w:hAnsi="Times New Roman" w:cs="Times New Roman"/>
        </w:rPr>
        <w:t>, против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пожарного, антитеррористического режима.</w:t>
      </w:r>
    </w:p>
    <w:p w:rsidR="004350C6" w:rsidRPr="00CE4A46" w:rsidRDefault="004350C6" w:rsidP="00CE4A46">
      <w:pPr>
        <w:pStyle w:val="23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Использовать право на применение физической силы охранник должен только в том случае, если иным способом выполнить свои должностные обязанности не представляется возможным.</w:t>
      </w:r>
    </w:p>
    <w:p w:rsidR="00D57151" w:rsidRPr="00CE4A46" w:rsidRDefault="00D57151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Сотрудник охраны имеет право на отдых</w:t>
      </w:r>
      <w:r w:rsidR="001C15CB" w:rsidRPr="00CE4A46">
        <w:rPr>
          <w:rFonts w:ascii="Times New Roman" w:hAnsi="Times New Roman" w:cs="Times New Roman"/>
        </w:rPr>
        <w:t xml:space="preserve"> и </w:t>
      </w:r>
      <w:r w:rsidR="00B064CB" w:rsidRPr="00CE4A46">
        <w:rPr>
          <w:rFonts w:ascii="Times New Roman" w:hAnsi="Times New Roman" w:cs="Times New Roman"/>
        </w:rPr>
        <w:t xml:space="preserve">прием пищи. </w:t>
      </w:r>
    </w:p>
    <w:p w:rsidR="004350C6" w:rsidRPr="00CE4A46" w:rsidRDefault="004350C6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Охранник обладает другими правами, вытекающими из смысла инструкции, а также предусмо</w:t>
      </w:r>
      <w:r w:rsidRPr="00CE4A46">
        <w:rPr>
          <w:rFonts w:ascii="Times New Roman" w:hAnsi="Times New Roman" w:cs="Times New Roman"/>
        </w:rPr>
        <w:t>т</w:t>
      </w:r>
      <w:r w:rsidRPr="00CE4A46">
        <w:rPr>
          <w:rFonts w:ascii="Times New Roman" w:hAnsi="Times New Roman" w:cs="Times New Roman"/>
        </w:rPr>
        <w:t>ренные Трудовым Кодексом РФ, другими законодательными или иными правовыми нормативными актами РФ, локальными нормативными актами работодателя и заказчика охранных услуг.</w:t>
      </w:r>
    </w:p>
    <w:p w:rsidR="001B3B9B" w:rsidRPr="00CE4A46" w:rsidRDefault="001B3B9B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По прибытии на объект сотрудников правоохранительных органов охранник должен:</w:t>
      </w:r>
    </w:p>
    <w:p w:rsidR="001B3B9B" w:rsidRPr="00CE4A46" w:rsidRDefault="001B3B9B" w:rsidP="00CE4A46">
      <w:pPr>
        <w:pStyle w:val="2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представиться прибывшему;</w:t>
      </w:r>
    </w:p>
    <w:p w:rsidR="001B3B9B" w:rsidRPr="00CE4A46" w:rsidRDefault="001B3B9B" w:rsidP="00CE4A46">
      <w:pPr>
        <w:pStyle w:val="2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проверить служебное удостоверение и выяснить цель визита;</w:t>
      </w:r>
    </w:p>
    <w:p w:rsidR="001B3B9B" w:rsidRPr="00CE4A46" w:rsidRDefault="001B3B9B" w:rsidP="00CE4A46">
      <w:pPr>
        <w:pStyle w:val="2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убедившись, что документы подлинные, вежливо предложить подождать, сообщить </w:t>
      </w:r>
      <w:r w:rsidR="0099129B" w:rsidRPr="00CE4A46">
        <w:rPr>
          <w:rFonts w:ascii="Times New Roman" w:hAnsi="Times New Roman" w:cs="Times New Roman"/>
        </w:rPr>
        <w:t>администр</w:t>
      </w:r>
      <w:r w:rsidR="0099129B" w:rsidRPr="00CE4A46">
        <w:rPr>
          <w:rFonts w:ascii="Times New Roman" w:hAnsi="Times New Roman" w:cs="Times New Roman"/>
        </w:rPr>
        <w:t>а</w:t>
      </w:r>
      <w:r w:rsidR="0099129B" w:rsidRPr="00CE4A46">
        <w:rPr>
          <w:rFonts w:ascii="Times New Roman" w:hAnsi="Times New Roman" w:cs="Times New Roman"/>
        </w:rPr>
        <w:t>ции объекта</w:t>
      </w:r>
      <w:r w:rsidR="005A4DF1" w:rsidRPr="00CE4A46">
        <w:rPr>
          <w:rFonts w:ascii="Times New Roman" w:hAnsi="Times New Roman" w:cs="Times New Roman"/>
        </w:rPr>
        <w:t>.</w:t>
      </w:r>
    </w:p>
    <w:p w:rsidR="001B3B9B" w:rsidRPr="00CE4A46" w:rsidRDefault="001B3B9B" w:rsidP="00CE4A46">
      <w:pPr>
        <w:pStyle w:val="a0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Данные о визите должны быть зафиксированы в </w:t>
      </w:r>
      <w:r w:rsidR="00044B32" w:rsidRPr="00CE4A46">
        <w:rPr>
          <w:rFonts w:ascii="Times New Roman" w:hAnsi="Times New Roman" w:cs="Times New Roman"/>
        </w:rPr>
        <w:t>Р</w:t>
      </w:r>
      <w:r w:rsidRPr="00CE4A46">
        <w:rPr>
          <w:rFonts w:ascii="Times New Roman" w:hAnsi="Times New Roman" w:cs="Times New Roman"/>
        </w:rPr>
        <w:t xml:space="preserve">абочем журнале: фамилия и инициалы, серия и номер удостоверения, звание, должность, кем </w:t>
      </w:r>
      <w:proofErr w:type="gramStart"/>
      <w:r w:rsidRPr="00CE4A46">
        <w:rPr>
          <w:rFonts w:ascii="Times New Roman" w:hAnsi="Times New Roman" w:cs="Times New Roman"/>
        </w:rPr>
        <w:t>и</w:t>
      </w:r>
      <w:proofErr w:type="gramEnd"/>
      <w:r w:rsidRPr="00CE4A46">
        <w:rPr>
          <w:rFonts w:ascii="Times New Roman" w:hAnsi="Times New Roman" w:cs="Times New Roman"/>
        </w:rPr>
        <w:t xml:space="preserve"> когда выдано.</w:t>
      </w:r>
    </w:p>
    <w:p w:rsidR="00FD2E3E" w:rsidRPr="00CE4A46" w:rsidRDefault="007E4662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Взаимодействие</w:t>
      </w:r>
      <w:r w:rsidR="00FD2E3E" w:rsidRPr="00CE4A46">
        <w:rPr>
          <w:rFonts w:ascii="Times New Roman" w:hAnsi="Times New Roman" w:cs="Times New Roman"/>
        </w:rPr>
        <w:t xml:space="preserve"> с правоохранительными, контролирующими и   </w:t>
      </w:r>
      <w:r w:rsidRPr="00CE4A46">
        <w:rPr>
          <w:rFonts w:ascii="Times New Roman" w:hAnsi="Times New Roman" w:cs="Times New Roman"/>
        </w:rPr>
        <w:t>надзорными органами</w:t>
      </w:r>
      <w:r w:rsidR="00B22818" w:rsidRPr="00CE4A46">
        <w:rPr>
          <w:rFonts w:ascii="Times New Roman" w:hAnsi="Times New Roman" w:cs="Times New Roman"/>
        </w:rPr>
        <w:t xml:space="preserve"> </w:t>
      </w:r>
      <w:r w:rsidR="00FD2E3E" w:rsidRPr="00CE4A46">
        <w:rPr>
          <w:rFonts w:ascii="Times New Roman" w:hAnsi="Times New Roman" w:cs="Times New Roman"/>
        </w:rPr>
        <w:t>орган</w:t>
      </w:r>
      <w:r w:rsidR="00FD2E3E" w:rsidRPr="00CE4A46">
        <w:rPr>
          <w:rFonts w:ascii="Times New Roman" w:hAnsi="Times New Roman" w:cs="Times New Roman"/>
        </w:rPr>
        <w:t>и</w:t>
      </w:r>
      <w:r w:rsidR="00FD2E3E" w:rsidRPr="00CE4A46">
        <w:rPr>
          <w:rFonts w:ascii="Times New Roman" w:hAnsi="Times New Roman" w:cs="Times New Roman"/>
        </w:rPr>
        <w:t>зо</w:t>
      </w:r>
      <w:r w:rsidRPr="00CE4A46">
        <w:rPr>
          <w:rFonts w:ascii="Times New Roman" w:hAnsi="Times New Roman" w:cs="Times New Roman"/>
        </w:rPr>
        <w:t>вы</w:t>
      </w:r>
      <w:r w:rsidR="00FD2E3E" w:rsidRPr="00CE4A46">
        <w:rPr>
          <w:rFonts w:ascii="Times New Roman" w:hAnsi="Times New Roman" w:cs="Times New Roman"/>
        </w:rPr>
        <w:t>вать по телефон</w:t>
      </w:r>
      <w:r w:rsidRPr="00CE4A46">
        <w:rPr>
          <w:rFonts w:ascii="Times New Roman" w:hAnsi="Times New Roman" w:cs="Times New Roman"/>
        </w:rPr>
        <w:t>ам</w:t>
      </w:r>
      <w:r w:rsidR="00FD2E3E" w:rsidRPr="00CE4A46">
        <w:rPr>
          <w:rFonts w:ascii="Times New Roman" w:hAnsi="Times New Roman" w:cs="Times New Roman"/>
        </w:rPr>
        <w:t>:</w:t>
      </w:r>
    </w:p>
    <w:p w:rsidR="0002580F" w:rsidRPr="00CE4A46" w:rsidRDefault="00766A84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bookmarkStart w:id="2" w:name="_Toc387913746"/>
      <w:bookmarkStart w:id="3" w:name="_Toc315212801"/>
      <w:bookmarkStart w:id="4" w:name="_Toc315213006"/>
      <w:bookmarkStart w:id="5" w:name="_Toc315213054"/>
      <w:bookmarkStart w:id="6" w:name="_Toc332050261"/>
      <w:r w:rsidRPr="00CE4A46">
        <w:rPr>
          <w:rFonts w:ascii="Times New Roman" w:hAnsi="Times New Roman" w:cs="Times New Roman"/>
        </w:rPr>
        <w:t xml:space="preserve">Мониторинговый центр </w:t>
      </w:r>
      <w:r w:rsidR="00EE6F54">
        <w:rPr>
          <w:rFonts w:ascii="Times New Roman" w:hAnsi="Times New Roman" w:cs="Times New Roman"/>
        </w:rPr>
        <w:t>охранной организации</w:t>
      </w:r>
      <w:r w:rsidRPr="00CE4A46">
        <w:rPr>
          <w:rFonts w:ascii="Times New Roman" w:hAnsi="Times New Roman" w:cs="Times New Roman"/>
        </w:rPr>
        <w:t xml:space="preserve">  «____________» тел. ___________________;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  <w:lang w:bidi="en-US"/>
        </w:rPr>
        <w:t>Единый номер службы спасения: 112;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Главное управление МЧС России по </w:t>
      </w:r>
      <w:r w:rsidR="00766A84" w:rsidRPr="00CE4A46">
        <w:rPr>
          <w:rFonts w:ascii="Times New Roman" w:hAnsi="Times New Roman" w:cs="Times New Roman"/>
        </w:rPr>
        <w:t xml:space="preserve">г. </w:t>
      </w:r>
      <w:r w:rsidR="0002077B" w:rsidRPr="00CE4A46">
        <w:rPr>
          <w:rFonts w:ascii="Times New Roman" w:hAnsi="Times New Roman" w:cs="Times New Roman"/>
        </w:rPr>
        <w:t>Йошкар-Олы:</w:t>
      </w:r>
      <w:r w:rsidR="00766A84" w:rsidRPr="00CE4A46">
        <w:rPr>
          <w:rFonts w:ascii="Times New Roman" w:hAnsi="Times New Roman" w:cs="Times New Roman"/>
        </w:rPr>
        <w:t xml:space="preserve"> </w:t>
      </w:r>
      <w:r w:rsidR="00A233AB" w:rsidRPr="00CE4A46">
        <w:rPr>
          <w:rFonts w:ascii="Times New Roman" w:hAnsi="Times New Roman" w:cs="Times New Roman"/>
        </w:rPr>
        <w:t>101</w:t>
      </w:r>
      <w:r w:rsidRPr="00CE4A46">
        <w:rPr>
          <w:rFonts w:ascii="Times New Roman" w:hAnsi="Times New Roman" w:cs="Times New Roman"/>
        </w:rPr>
        <w:t>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МЧС и пожарная служба: 01</w:t>
      </w:r>
      <w:r w:rsidR="0002580F" w:rsidRPr="00CE4A46">
        <w:rPr>
          <w:rFonts w:ascii="Times New Roman" w:hAnsi="Times New Roman" w:cs="Times New Roman"/>
        </w:rPr>
        <w:t>,</w:t>
      </w:r>
      <w:r w:rsidR="00A233AB" w:rsidRPr="00CE4A46">
        <w:rPr>
          <w:rFonts w:ascii="Times New Roman" w:hAnsi="Times New Roman" w:cs="Times New Roman"/>
        </w:rPr>
        <w:t xml:space="preserve"> 112, 101</w:t>
      </w:r>
      <w:r w:rsidRPr="00CE4A46">
        <w:rPr>
          <w:rFonts w:ascii="Times New Roman" w:hAnsi="Times New Roman" w:cs="Times New Roman"/>
        </w:rPr>
        <w:t>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УФСБ </w:t>
      </w:r>
      <w:r w:rsidR="008061E7" w:rsidRPr="00CE4A46">
        <w:rPr>
          <w:rFonts w:ascii="Times New Roman" w:hAnsi="Times New Roman" w:cs="Times New Roman"/>
        </w:rPr>
        <w:t xml:space="preserve">РФ </w:t>
      </w:r>
      <w:r w:rsidRPr="00CE4A46">
        <w:rPr>
          <w:rFonts w:ascii="Times New Roman" w:hAnsi="Times New Roman" w:cs="Times New Roman"/>
        </w:rPr>
        <w:t xml:space="preserve">по </w:t>
      </w:r>
      <w:r w:rsidR="008061E7" w:rsidRPr="00CE4A46">
        <w:rPr>
          <w:rFonts w:ascii="Times New Roman" w:hAnsi="Times New Roman" w:cs="Times New Roman"/>
        </w:rPr>
        <w:t>Республике Марий Эл</w:t>
      </w:r>
      <w:r w:rsidRPr="00CE4A46">
        <w:rPr>
          <w:rFonts w:ascii="Times New Roman" w:hAnsi="Times New Roman" w:cs="Times New Roman"/>
        </w:rPr>
        <w:t xml:space="preserve">:  </w:t>
      </w:r>
      <w:r w:rsidR="00A233AB" w:rsidRPr="00CE4A46">
        <w:rPr>
          <w:rFonts w:ascii="Times New Roman" w:hAnsi="Times New Roman" w:cs="Times New Roman"/>
        </w:rPr>
        <w:t>8 (</w:t>
      </w:r>
      <w:r w:rsidR="008061E7" w:rsidRPr="00CE4A46">
        <w:rPr>
          <w:rFonts w:ascii="Times New Roman" w:hAnsi="Times New Roman" w:cs="Times New Roman"/>
        </w:rPr>
        <w:t>8362</w:t>
      </w:r>
      <w:r w:rsidR="00766A84" w:rsidRPr="00CE4A46">
        <w:rPr>
          <w:rFonts w:ascii="Times New Roman" w:hAnsi="Times New Roman" w:cs="Times New Roman"/>
        </w:rPr>
        <w:t xml:space="preserve">) </w:t>
      </w:r>
      <w:r w:rsidR="008061E7" w:rsidRPr="00CE4A46">
        <w:rPr>
          <w:rFonts w:ascii="Times New Roman" w:hAnsi="Times New Roman" w:cs="Times New Roman"/>
        </w:rPr>
        <w:t>63-00-05</w:t>
      </w:r>
      <w:r w:rsidR="00766A84" w:rsidRPr="00CE4A46">
        <w:rPr>
          <w:rFonts w:ascii="Times New Roman" w:hAnsi="Times New Roman" w:cs="Times New Roman"/>
        </w:rPr>
        <w:t>;</w:t>
      </w:r>
    </w:p>
    <w:p w:rsidR="001C15CB" w:rsidRPr="00CE4A46" w:rsidRDefault="008061E7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УМВД России по г. Йошкар-Оле</w:t>
      </w:r>
      <w:r w:rsidR="001C15CB" w:rsidRPr="00CE4A46">
        <w:rPr>
          <w:rFonts w:ascii="Times New Roman" w:hAnsi="Times New Roman" w:cs="Times New Roman"/>
        </w:rPr>
        <w:t xml:space="preserve">: </w:t>
      </w:r>
      <w:r w:rsidR="00A233AB" w:rsidRPr="00CE4A46">
        <w:rPr>
          <w:rFonts w:ascii="Times New Roman" w:hAnsi="Times New Roman" w:cs="Times New Roman"/>
        </w:rPr>
        <w:t>8</w:t>
      </w:r>
      <w:r w:rsidRPr="00CE4A46">
        <w:rPr>
          <w:rFonts w:ascii="Times New Roman" w:hAnsi="Times New Roman" w:cs="Times New Roman"/>
        </w:rPr>
        <w:t xml:space="preserve"> (8362) 68-33-04</w:t>
      </w:r>
      <w:r w:rsidR="00B064CB" w:rsidRPr="00CE4A46">
        <w:rPr>
          <w:rFonts w:ascii="Times New Roman" w:hAnsi="Times New Roman" w:cs="Times New Roman"/>
        </w:rPr>
        <w:t>;</w:t>
      </w:r>
      <w:r w:rsidRPr="00CE4A46">
        <w:rPr>
          <w:rFonts w:ascii="Times New Roman" w:hAnsi="Times New Roman" w:cs="Times New Roman"/>
        </w:rPr>
        <w:t xml:space="preserve"> 68-33-05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Прокуратура </w:t>
      </w:r>
      <w:r w:rsidR="008061E7" w:rsidRPr="00CE4A46">
        <w:rPr>
          <w:rFonts w:ascii="Times New Roman" w:hAnsi="Times New Roman" w:cs="Times New Roman"/>
        </w:rPr>
        <w:t>г. Йошкар-Олы</w:t>
      </w:r>
      <w:r w:rsidRPr="00CE4A46">
        <w:rPr>
          <w:rFonts w:ascii="Times New Roman" w:hAnsi="Times New Roman" w:cs="Times New Roman"/>
        </w:rPr>
        <w:t xml:space="preserve">: </w:t>
      </w:r>
      <w:r w:rsidR="00766A84" w:rsidRPr="00CE4A46">
        <w:rPr>
          <w:rFonts w:ascii="Times New Roman" w:hAnsi="Times New Roman" w:cs="Times New Roman"/>
        </w:rPr>
        <w:t>8(</w:t>
      </w:r>
      <w:r w:rsidR="008061E7" w:rsidRPr="00CE4A46">
        <w:rPr>
          <w:rFonts w:ascii="Times New Roman" w:hAnsi="Times New Roman" w:cs="Times New Roman"/>
        </w:rPr>
        <w:t>8362</w:t>
      </w:r>
      <w:r w:rsidR="00766A84" w:rsidRPr="00CE4A46">
        <w:rPr>
          <w:rFonts w:ascii="Times New Roman" w:hAnsi="Times New Roman" w:cs="Times New Roman"/>
        </w:rPr>
        <w:t xml:space="preserve">) </w:t>
      </w:r>
      <w:r w:rsidR="008061E7" w:rsidRPr="00CE4A46">
        <w:rPr>
          <w:rFonts w:ascii="Times New Roman" w:hAnsi="Times New Roman" w:cs="Times New Roman"/>
        </w:rPr>
        <w:t>56-58-27</w:t>
      </w:r>
      <w:r w:rsidR="00766A84" w:rsidRPr="00CE4A46">
        <w:rPr>
          <w:rFonts w:ascii="Times New Roman" w:hAnsi="Times New Roman" w:cs="Times New Roman"/>
        </w:rPr>
        <w:t>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Скорая медицинская помощь: 03</w:t>
      </w:r>
      <w:r w:rsidR="0002580F" w:rsidRPr="00CE4A46">
        <w:rPr>
          <w:rFonts w:ascii="Times New Roman" w:hAnsi="Times New Roman" w:cs="Times New Roman"/>
        </w:rPr>
        <w:t>, 112</w:t>
      </w:r>
      <w:r w:rsidRPr="00CE4A46">
        <w:rPr>
          <w:rFonts w:ascii="Times New Roman" w:hAnsi="Times New Roman" w:cs="Times New Roman"/>
        </w:rPr>
        <w:t>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Водоканал: </w:t>
      </w:r>
      <w:r w:rsidR="00766A84" w:rsidRPr="00CE4A46">
        <w:rPr>
          <w:rFonts w:ascii="Times New Roman" w:hAnsi="Times New Roman" w:cs="Times New Roman"/>
        </w:rPr>
        <w:t>8 (</w:t>
      </w:r>
      <w:r w:rsidR="008061E7" w:rsidRPr="00CE4A46">
        <w:rPr>
          <w:rFonts w:ascii="Times New Roman" w:hAnsi="Times New Roman" w:cs="Times New Roman"/>
        </w:rPr>
        <w:t>8362</w:t>
      </w:r>
      <w:r w:rsidR="00766A84" w:rsidRPr="00CE4A46">
        <w:rPr>
          <w:rFonts w:ascii="Times New Roman" w:hAnsi="Times New Roman" w:cs="Times New Roman"/>
        </w:rPr>
        <w:t xml:space="preserve">) </w:t>
      </w:r>
      <w:r w:rsidR="008061E7" w:rsidRPr="00CE4A46">
        <w:rPr>
          <w:rFonts w:ascii="Times New Roman" w:hAnsi="Times New Roman" w:cs="Times New Roman"/>
        </w:rPr>
        <w:t>41-81-00</w:t>
      </w:r>
      <w:r w:rsidRPr="00CE4A46">
        <w:rPr>
          <w:rFonts w:ascii="Times New Roman" w:hAnsi="Times New Roman" w:cs="Times New Roman"/>
        </w:rPr>
        <w:t>;</w:t>
      </w:r>
    </w:p>
    <w:p w:rsidR="001C15CB" w:rsidRPr="00CE4A46" w:rsidRDefault="001C15CB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Аварийная служба </w:t>
      </w:r>
      <w:proofErr w:type="spellStart"/>
      <w:r w:rsidR="0002580F" w:rsidRPr="00CE4A46">
        <w:rPr>
          <w:rFonts w:ascii="Times New Roman" w:hAnsi="Times New Roman" w:cs="Times New Roman"/>
        </w:rPr>
        <w:t>Гор</w:t>
      </w:r>
      <w:r w:rsidRPr="00CE4A46">
        <w:rPr>
          <w:rFonts w:ascii="Times New Roman" w:hAnsi="Times New Roman" w:cs="Times New Roman"/>
        </w:rPr>
        <w:t>газ</w:t>
      </w:r>
      <w:proofErr w:type="spellEnd"/>
      <w:r w:rsidRPr="00CE4A46">
        <w:rPr>
          <w:rFonts w:ascii="Times New Roman" w:hAnsi="Times New Roman" w:cs="Times New Roman"/>
        </w:rPr>
        <w:t>: 04</w:t>
      </w:r>
      <w:r w:rsidR="0002580F" w:rsidRPr="00CE4A46">
        <w:rPr>
          <w:rFonts w:ascii="Times New Roman" w:hAnsi="Times New Roman" w:cs="Times New Roman"/>
        </w:rPr>
        <w:t xml:space="preserve">, 112, </w:t>
      </w:r>
      <w:r w:rsidR="00A233AB" w:rsidRPr="00CE4A46">
        <w:rPr>
          <w:rStyle w:val="skypec2ctextspan"/>
          <w:rFonts w:ascii="Times New Roman" w:hAnsi="Times New Roman" w:cs="Times New Roman"/>
        </w:rPr>
        <w:t>104</w:t>
      </w:r>
      <w:r w:rsidRPr="00CE4A46">
        <w:rPr>
          <w:rFonts w:ascii="Times New Roman" w:hAnsi="Times New Roman" w:cs="Times New Roman"/>
        </w:rPr>
        <w:t>.</w:t>
      </w:r>
    </w:p>
    <w:bookmarkEnd w:id="2"/>
    <w:p w:rsidR="00F10B72" w:rsidRPr="00CE4A46" w:rsidRDefault="00F10B72" w:rsidP="00CE4A46">
      <w:pPr>
        <w:pStyle w:val="2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color w:val="auto"/>
          <w:sz w:val="22"/>
          <w:szCs w:val="22"/>
        </w:rPr>
        <w:t>Общие обязанности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Прибывать на работу </w:t>
      </w:r>
      <w:proofErr w:type="gramStart"/>
      <w:r w:rsidRPr="00CE4A46">
        <w:rPr>
          <w:rFonts w:ascii="Times New Roman" w:hAnsi="Times New Roman" w:cs="Times New Roman"/>
        </w:rPr>
        <w:t>трезвым</w:t>
      </w:r>
      <w:proofErr w:type="gramEnd"/>
      <w:r w:rsidRPr="00CE4A46">
        <w:rPr>
          <w:rFonts w:ascii="Times New Roman" w:hAnsi="Times New Roman" w:cs="Times New Roman"/>
        </w:rPr>
        <w:t>, корректно одетым (согласно порядку ношения форменной оде</w:t>
      </w:r>
      <w:r w:rsidRPr="00CE4A46">
        <w:rPr>
          <w:rFonts w:ascii="Times New Roman" w:hAnsi="Times New Roman" w:cs="Times New Roman"/>
        </w:rPr>
        <w:t>ж</w:t>
      </w:r>
      <w:r w:rsidRPr="00CE4A46">
        <w:rPr>
          <w:rFonts w:ascii="Times New Roman" w:hAnsi="Times New Roman" w:cs="Times New Roman"/>
        </w:rPr>
        <w:t>ды).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Знать законы и иные нормативно-правовые акты, регламентирующие частную охранную де</w:t>
      </w:r>
      <w:r w:rsidRPr="00CE4A46">
        <w:rPr>
          <w:rFonts w:ascii="Times New Roman" w:hAnsi="Times New Roman" w:cs="Times New Roman"/>
        </w:rPr>
        <w:t>я</w:t>
      </w:r>
      <w:r w:rsidRPr="00CE4A46">
        <w:rPr>
          <w:rFonts w:ascii="Times New Roman" w:hAnsi="Times New Roman" w:cs="Times New Roman"/>
        </w:rPr>
        <w:t>тельность, положения данной Инструкции, условия Договора на оказание услуг физической защиты на охраняемом объекте.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Хорошо знать устройство объекта охраны.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Быть вежливым.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Прибывать на работу не менее чем за 15 минут до начала своей смены.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Во время пребывания на работе в течение всей смены носить предусмотренную для данного случая форменную одежду.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Обеспечить общественный порядок и правила внутреннего распорядка.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 подготовке к дежурству:</w:t>
      </w:r>
    </w:p>
    <w:p w:rsidR="00F10B72" w:rsidRPr="00CE4A46" w:rsidRDefault="00F10B72" w:rsidP="00CE4A46">
      <w:pPr>
        <w:pStyle w:val="2"/>
        <w:numPr>
          <w:ilvl w:val="0"/>
          <w:numId w:val="29"/>
        </w:numPr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 xml:space="preserve">уточнять поступившие за прошедшую смену указания и распоряжения; </w:t>
      </w:r>
    </w:p>
    <w:p w:rsidR="00F10B72" w:rsidRPr="00CE4A46" w:rsidRDefault="00F10B72" w:rsidP="00CE4A46">
      <w:pPr>
        <w:pStyle w:val="2"/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 xml:space="preserve">уяснять </w:t>
      </w:r>
      <w:r w:rsidRPr="00CE4A46">
        <w:rPr>
          <w:rFonts w:ascii="Times New Roman" w:hAnsi="Times New Roman" w:cs="Times New Roman"/>
        </w:rPr>
        <w:t>факторы</w:t>
      </w:r>
      <w:r w:rsidRPr="00CE4A46">
        <w:rPr>
          <w:rFonts w:ascii="Times New Roman" w:hAnsi="Times New Roman" w:cs="Times New Roman"/>
          <w:snapToGrid w:val="0"/>
        </w:rPr>
        <w:t>, на которые необходимо обратить особое внимание во время дежурства;</w:t>
      </w:r>
    </w:p>
    <w:p w:rsidR="00B064CB" w:rsidRPr="00CE4A46" w:rsidRDefault="00B064CB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Соблюдать конституционные права и свободы человека и гражданина, права и законные интер</w:t>
      </w:r>
      <w:r w:rsidRPr="00CE4A46">
        <w:rPr>
          <w:rFonts w:ascii="Times New Roman" w:hAnsi="Times New Roman" w:cs="Times New Roman"/>
        </w:rPr>
        <w:t>е</w:t>
      </w:r>
      <w:r w:rsidRPr="00CE4A46">
        <w:rPr>
          <w:rFonts w:ascii="Times New Roman" w:hAnsi="Times New Roman" w:cs="Times New Roman"/>
        </w:rPr>
        <w:t>сы физических и юридических лиц.</w:t>
      </w:r>
    </w:p>
    <w:p w:rsidR="00B064CB" w:rsidRPr="00CE4A46" w:rsidRDefault="00B064CB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lastRenderedPageBreak/>
        <w:t>Обеспечивать защиту объекта от противоправных посягательств.</w:t>
      </w:r>
    </w:p>
    <w:p w:rsidR="00B064CB" w:rsidRPr="00CE4A46" w:rsidRDefault="00B064CB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Незамедлительно сообщать руководству своего предприятия и в соответствующие правоохран</w:t>
      </w:r>
      <w:r w:rsidRPr="00CE4A46">
        <w:rPr>
          <w:rFonts w:ascii="Times New Roman" w:hAnsi="Times New Roman" w:cs="Times New Roman"/>
        </w:rPr>
        <w:t>и</w:t>
      </w:r>
      <w:r w:rsidRPr="00CE4A46">
        <w:rPr>
          <w:rFonts w:ascii="Times New Roman" w:hAnsi="Times New Roman" w:cs="Times New Roman"/>
        </w:rPr>
        <w:t>тельные органы ставшую известной информацию о готовящихся либо совершенных преступлениях, а та</w:t>
      </w:r>
      <w:r w:rsidRPr="00CE4A46">
        <w:rPr>
          <w:rFonts w:ascii="Times New Roman" w:hAnsi="Times New Roman" w:cs="Times New Roman"/>
        </w:rPr>
        <w:t>к</w:t>
      </w:r>
      <w:r w:rsidRPr="00CE4A46">
        <w:rPr>
          <w:rFonts w:ascii="Times New Roman" w:hAnsi="Times New Roman" w:cs="Times New Roman"/>
        </w:rPr>
        <w:t>же о действиях, об обстоятельствах, создающих на объекте угрозу безопасности людей.</w:t>
      </w:r>
    </w:p>
    <w:p w:rsidR="00B064CB" w:rsidRPr="00CE4A46" w:rsidRDefault="00B064CB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Предъявлять по требованию сотрудников правоохранительных органов, других граждан удост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верение частного охранника.</w:t>
      </w:r>
    </w:p>
    <w:p w:rsidR="00DA2F98" w:rsidRPr="00CE4A46" w:rsidRDefault="00DA2F98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Осуществлять </w:t>
      </w:r>
      <w:r w:rsidR="00271556" w:rsidRPr="00CE4A46">
        <w:rPr>
          <w:rFonts w:ascii="Times New Roman" w:hAnsi="Times New Roman" w:cs="Times New Roman"/>
        </w:rPr>
        <w:t>контрольно</w:t>
      </w:r>
      <w:r w:rsidR="00F10B72" w:rsidRPr="00CE4A46">
        <w:rPr>
          <w:rFonts w:ascii="Times New Roman" w:hAnsi="Times New Roman" w:cs="Times New Roman"/>
        </w:rPr>
        <w:t>-</w:t>
      </w:r>
      <w:r w:rsidR="00766A84" w:rsidRPr="00CE4A46">
        <w:rPr>
          <w:rFonts w:ascii="Times New Roman" w:hAnsi="Times New Roman" w:cs="Times New Roman"/>
        </w:rPr>
        <w:t>пропускной режим на территории О</w:t>
      </w:r>
      <w:r w:rsidR="008061E7" w:rsidRPr="00CE4A46">
        <w:rPr>
          <w:rFonts w:ascii="Times New Roman" w:hAnsi="Times New Roman" w:cs="Times New Roman"/>
        </w:rPr>
        <w:t>бъекта.</w:t>
      </w:r>
      <w:r w:rsidR="00766A84" w:rsidRPr="00CE4A46">
        <w:rPr>
          <w:rFonts w:ascii="Times New Roman" w:hAnsi="Times New Roman" w:cs="Times New Roman"/>
        </w:rPr>
        <w:t xml:space="preserve"> </w:t>
      </w:r>
    </w:p>
    <w:p w:rsidR="00DA2F98" w:rsidRPr="00CE4A46" w:rsidRDefault="00DA2F98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Докладывать обо всех внештатных ситуациях в мониторинговый центр, менеджеру охраны и осуществлять взаимодействие </w:t>
      </w:r>
      <w:r w:rsidR="00271556" w:rsidRPr="00CE4A46">
        <w:rPr>
          <w:rFonts w:ascii="Times New Roman" w:hAnsi="Times New Roman" w:cs="Times New Roman"/>
        </w:rPr>
        <w:t>с уполномоченными лицами заказчика.</w:t>
      </w:r>
    </w:p>
    <w:p w:rsidR="00F10B72" w:rsidRPr="00CE4A46" w:rsidRDefault="00F10B72" w:rsidP="00CE4A46">
      <w:pPr>
        <w:pStyle w:val="2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color w:val="auto"/>
          <w:sz w:val="22"/>
          <w:szCs w:val="22"/>
        </w:rPr>
        <w:t>Обязанности охранника на посту</w:t>
      </w:r>
    </w:p>
    <w:p w:rsidR="00F10B72" w:rsidRPr="00CE4A46" w:rsidRDefault="00F10B72" w:rsidP="00CE4A46">
      <w:pPr>
        <w:ind w:firstLine="709"/>
        <w:rPr>
          <w:rFonts w:ascii="Times New Roman" w:hAnsi="Times New Roman" w:cs="Times New Roman"/>
          <w:b/>
        </w:rPr>
      </w:pPr>
      <w:r w:rsidRPr="00CE4A46">
        <w:rPr>
          <w:rFonts w:ascii="Times New Roman" w:hAnsi="Times New Roman" w:cs="Times New Roman"/>
          <w:b/>
        </w:rPr>
        <w:t>Охранник на посту обязан:</w:t>
      </w:r>
    </w:p>
    <w:p w:rsidR="00F10B72" w:rsidRPr="00CE4A46" w:rsidRDefault="007B36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Находиться на посту </w:t>
      </w:r>
      <w:r w:rsidR="00F10B72" w:rsidRPr="00CE4A46">
        <w:rPr>
          <w:rFonts w:ascii="Times New Roman" w:hAnsi="Times New Roman" w:cs="Times New Roman"/>
        </w:rPr>
        <w:t>в соответствии с графиком.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Заполнять табель учёта рабочего времени </w:t>
      </w:r>
      <w:r w:rsidR="00B9580E" w:rsidRPr="00CE4A46">
        <w:rPr>
          <w:rFonts w:ascii="Times New Roman" w:hAnsi="Times New Roman" w:cs="Times New Roman"/>
        </w:rPr>
        <w:t>_________________</w:t>
      </w:r>
      <w:r w:rsidRPr="00CE4A46">
        <w:rPr>
          <w:rFonts w:ascii="Times New Roman" w:hAnsi="Times New Roman" w:cs="Times New Roman"/>
        </w:rPr>
        <w:t xml:space="preserve"> ______________.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Знать досконально план объекта, все выходы и входы, в том числе аварийные, технические пр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ходы и т.д.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Следить за общественным порядком.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Осуществлять перерывы для отдыха, приема пищи в согласованное с руководством время, если позволяет обстановка на объекте.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Своевременно реагировать на указания и распоряжения, другую поступающую информацию, при необходимости документировать.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Своевременно реагировать на нарушения, противоправные действия, возникшие чрезвычайные ситуации.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Находится на посту, и покидать его только при срабатывании пожарной сигнализации и в случае возникновения других чрезвычайных ситуаций, а также на время перерыва на обед. 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Контролировать соблюдение мер пожарной безопасности на объекте и на прилегающих терр</w:t>
      </w:r>
      <w:r w:rsidRPr="00CE4A46">
        <w:rPr>
          <w:rFonts w:ascii="Times New Roman" w:hAnsi="Times New Roman" w:cs="Times New Roman"/>
        </w:rPr>
        <w:t>и</w:t>
      </w:r>
      <w:r w:rsidRPr="00CE4A46">
        <w:rPr>
          <w:rFonts w:ascii="Times New Roman" w:hAnsi="Times New Roman" w:cs="Times New Roman"/>
        </w:rPr>
        <w:t>ториях, принимать оперативные меры при чрезвычайных ситуациях, авариях и стихийных бедствиях, ок</w:t>
      </w:r>
      <w:r w:rsidRPr="00CE4A46">
        <w:rPr>
          <w:rFonts w:ascii="Times New Roman" w:hAnsi="Times New Roman" w:cs="Times New Roman"/>
        </w:rPr>
        <w:t>а</w:t>
      </w:r>
      <w:r w:rsidRPr="00CE4A46">
        <w:rPr>
          <w:rFonts w:ascii="Times New Roman" w:hAnsi="Times New Roman" w:cs="Times New Roman"/>
        </w:rPr>
        <w:t>зывать содействие сотрудникам МЧС. Уметь пользоваться средствами пожаротушения, знать располож</w:t>
      </w:r>
      <w:r w:rsidRPr="00CE4A46">
        <w:rPr>
          <w:rFonts w:ascii="Times New Roman" w:hAnsi="Times New Roman" w:cs="Times New Roman"/>
        </w:rPr>
        <w:t>е</w:t>
      </w:r>
      <w:r w:rsidRPr="00CE4A46">
        <w:rPr>
          <w:rFonts w:ascii="Times New Roman" w:hAnsi="Times New Roman" w:cs="Times New Roman"/>
        </w:rPr>
        <w:t>ние первичных средств пожаротушения и пожарных гидрантов на территории комплекса и требовать этого от работников смены.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 посетителями и сотрудниками объекта общаться вежливо и корректно, не допуская использ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 xml:space="preserve">вания в речи нецензурных и бранных выражений и слов, </w:t>
      </w:r>
      <w:proofErr w:type="gramStart"/>
      <w:r w:rsidRPr="00CE4A46">
        <w:rPr>
          <w:rFonts w:ascii="Times New Roman" w:hAnsi="Times New Roman" w:cs="Times New Roman"/>
        </w:rPr>
        <w:t>хамского</w:t>
      </w:r>
      <w:proofErr w:type="gramEnd"/>
      <w:r w:rsidRPr="00CE4A46">
        <w:rPr>
          <w:rFonts w:ascii="Times New Roman" w:hAnsi="Times New Roman" w:cs="Times New Roman"/>
        </w:rPr>
        <w:t xml:space="preserve"> тона, повышенной громкости голоса.</w:t>
      </w:r>
    </w:p>
    <w:p w:rsidR="00F10B72" w:rsidRPr="00CE4A46" w:rsidRDefault="00F10B72" w:rsidP="00CE4A46">
      <w:pPr>
        <w:pStyle w:val="a0"/>
        <w:numPr>
          <w:ilvl w:val="0"/>
          <w:numId w:val="0"/>
        </w:numPr>
        <w:spacing w:after="0"/>
        <w:ind w:firstLine="709"/>
        <w:rPr>
          <w:rFonts w:ascii="Times New Roman" w:hAnsi="Times New Roman" w:cs="Times New Roman"/>
        </w:rPr>
      </w:pPr>
    </w:p>
    <w:p w:rsidR="00F10B72" w:rsidRPr="00CE4A46" w:rsidRDefault="00F10B72" w:rsidP="00CE4A46">
      <w:pPr>
        <w:ind w:firstLine="709"/>
        <w:rPr>
          <w:rFonts w:ascii="Times New Roman" w:hAnsi="Times New Roman" w:cs="Times New Roman"/>
          <w:b/>
        </w:rPr>
      </w:pPr>
      <w:r w:rsidRPr="00CE4A46">
        <w:rPr>
          <w:rFonts w:ascii="Times New Roman" w:hAnsi="Times New Roman" w:cs="Times New Roman"/>
          <w:b/>
        </w:rPr>
        <w:t>Охраннику запрещается: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Покидать расположение объекта без разрешения уполн</w:t>
      </w:r>
      <w:r w:rsidR="000D3CDA" w:rsidRPr="00CE4A46">
        <w:rPr>
          <w:rFonts w:ascii="Times New Roman" w:hAnsi="Times New Roman" w:cs="Times New Roman"/>
        </w:rPr>
        <w:t>омоченного лица Заказчика</w:t>
      </w:r>
      <w:r w:rsidRPr="00CE4A46">
        <w:rPr>
          <w:rFonts w:ascii="Times New Roman" w:hAnsi="Times New Roman" w:cs="Times New Roman"/>
        </w:rPr>
        <w:t>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Подходить к клиентам, не осуществляющим противоправные действия.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Разглашать сведения </w:t>
      </w:r>
      <w:r w:rsidR="008061E7" w:rsidRPr="00CE4A46">
        <w:rPr>
          <w:rFonts w:ascii="Times New Roman" w:hAnsi="Times New Roman" w:cs="Times New Roman"/>
        </w:rPr>
        <w:t>об</w:t>
      </w:r>
      <w:r w:rsidR="00EE6F54">
        <w:rPr>
          <w:rFonts w:ascii="Times New Roman" w:hAnsi="Times New Roman" w:cs="Times New Roman"/>
        </w:rPr>
        <w:t xml:space="preserve"> организации контроля объекта, оснащении, численности</w:t>
      </w:r>
      <w:r w:rsidRPr="00CE4A46">
        <w:rPr>
          <w:rFonts w:ascii="Times New Roman" w:hAnsi="Times New Roman" w:cs="Times New Roman"/>
        </w:rPr>
        <w:t xml:space="preserve"> сотрудников Исполнителя.</w:t>
      </w:r>
    </w:p>
    <w:p w:rsidR="00F10B72" w:rsidRPr="00CE4A46" w:rsidRDefault="00F10B72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Употреблять спиртные напитки.</w:t>
      </w:r>
    </w:p>
    <w:p w:rsidR="00B03518" w:rsidRPr="00CE4A46" w:rsidRDefault="00B03518" w:rsidP="00CE4A46">
      <w:pPr>
        <w:pStyle w:val="2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335220441"/>
      <w:bookmarkStart w:id="8" w:name="_Toc374607039"/>
      <w:bookmarkStart w:id="9" w:name="_Toc387753824"/>
      <w:r w:rsidRPr="00CE4A46">
        <w:rPr>
          <w:rFonts w:ascii="Times New Roman" w:hAnsi="Times New Roman" w:cs="Times New Roman"/>
          <w:color w:val="auto"/>
          <w:sz w:val="22"/>
          <w:szCs w:val="22"/>
        </w:rPr>
        <w:t>Порядок действий при задержании и передаче в органы внутренних дел</w:t>
      </w:r>
    </w:p>
    <w:p w:rsidR="00B03518" w:rsidRPr="00CE4A46" w:rsidRDefault="00B03518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Задержанию с незамедлительной передачей в органы внутренних дел ОВД подлежат лица, с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вершившие правонарушения, связанные с посягательством на жизнь и здоровье сотрудников охраны, охр</w:t>
      </w:r>
      <w:r w:rsidRPr="00CE4A46">
        <w:rPr>
          <w:rFonts w:ascii="Times New Roman" w:hAnsi="Times New Roman" w:cs="Times New Roman"/>
        </w:rPr>
        <w:t>а</w:t>
      </w:r>
      <w:r w:rsidRPr="00CE4A46">
        <w:rPr>
          <w:rFonts w:ascii="Times New Roman" w:hAnsi="Times New Roman" w:cs="Times New Roman"/>
        </w:rPr>
        <w:t>няемое имущество, общественный порядок, в целях установления личности нарушителей и составления акта о правонарушении.</w:t>
      </w:r>
    </w:p>
    <w:p w:rsidR="00B03518" w:rsidRPr="00CE4A46" w:rsidRDefault="00B03518" w:rsidP="00CE4A46">
      <w:pPr>
        <w:pStyle w:val="a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 каждом случае задержания составляется а</w:t>
      </w:r>
      <w:proofErr w:type="gramStart"/>
      <w:r w:rsidRPr="00CE4A46">
        <w:rPr>
          <w:rFonts w:ascii="Times New Roman" w:hAnsi="Times New Roman" w:cs="Times New Roman"/>
        </w:rPr>
        <w:t>кт в тр</w:t>
      </w:r>
      <w:proofErr w:type="gramEnd"/>
      <w:r w:rsidRPr="00CE4A46">
        <w:rPr>
          <w:rFonts w:ascii="Times New Roman" w:hAnsi="Times New Roman" w:cs="Times New Roman"/>
        </w:rPr>
        <w:t xml:space="preserve">ех экземплярах. В случае отказа задержанного от подписания акта в нем делается об этом запись. </w:t>
      </w:r>
      <w:proofErr w:type="gramStart"/>
      <w:r w:rsidRPr="00CE4A46">
        <w:rPr>
          <w:rFonts w:ascii="Times New Roman" w:hAnsi="Times New Roman" w:cs="Times New Roman"/>
        </w:rPr>
        <w:t>Первый экземпляр акта остается у охраны, второй пер</w:t>
      </w:r>
      <w:r w:rsidRPr="00CE4A46">
        <w:rPr>
          <w:rFonts w:ascii="Times New Roman" w:hAnsi="Times New Roman" w:cs="Times New Roman"/>
        </w:rPr>
        <w:t>е</w:t>
      </w:r>
      <w:r w:rsidRPr="00CE4A46">
        <w:rPr>
          <w:rFonts w:ascii="Times New Roman" w:hAnsi="Times New Roman" w:cs="Times New Roman"/>
        </w:rPr>
        <w:t>дается администрации Объекта, третий остается у задержанного (передается прибывшему сотруднику п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лиции).</w:t>
      </w:r>
      <w:proofErr w:type="gramEnd"/>
      <w:r w:rsidRPr="00CE4A46">
        <w:rPr>
          <w:rFonts w:ascii="Times New Roman" w:hAnsi="Times New Roman" w:cs="Times New Roman"/>
        </w:rPr>
        <w:t xml:space="preserve"> При передаче задержанного лица сотрудникам полиции на всех экземплярах указывается, в каком состоянии и с какими травмами он им передан.</w:t>
      </w:r>
    </w:p>
    <w:p w:rsidR="00B03518" w:rsidRPr="00CE4A46" w:rsidRDefault="00B03518" w:rsidP="00CE4A46">
      <w:pPr>
        <w:pStyle w:val="2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color w:val="auto"/>
          <w:sz w:val="22"/>
          <w:szCs w:val="22"/>
        </w:rPr>
        <w:t>Действия</w:t>
      </w:r>
      <w:r w:rsidR="0052146B" w:rsidRPr="00CE4A46">
        <w:rPr>
          <w:rFonts w:ascii="Times New Roman" w:hAnsi="Times New Roman" w:cs="Times New Roman"/>
          <w:color w:val="auto"/>
          <w:sz w:val="22"/>
          <w:szCs w:val="22"/>
        </w:rPr>
        <w:t xml:space="preserve"> сотрудника охраны при возникновении чрезвычайных ситуаций</w:t>
      </w:r>
    </w:p>
    <w:p w:rsidR="00B03518" w:rsidRPr="00CE4A46" w:rsidRDefault="00B03518" w:rsidP="00CE4A46">
      <w:pPr>
        <w:pStyle w:val="30"/>
        <w:ind w:firstLine="709"/>
        <w:rPr>
          <w:rFonts w:ascii="Times New Roman" w:hAnsi="Times New Roman" w:cs="Times New Roman"/>
          <w:color w:val="auto"/>
        </w:rPr>
      </w:pPr>
      <w:bookmarkStart w:id="10" w:name="_Toc374607042"/>
      <w:bookmarkStart w:id="11" w:name="_Toc374612230"/>
      <w:bookmarkStart w:id="12" w:name="_Toc387913750"/>
      <w:r w:rsidRPr="00CE4A46">
        <w:rPr>
          <w:rFonts w:ascii="Times New Roman" w:hAnsi="Times New Roman" w:cs="Times New Roman"/>
          <w:color w:val="auto"/>
        </w:rPr>
        <w:t>Действия сотрудника охраны   при возникновении пожара</w:t>
      </w:r>
      <w:bookmarkEnd w:id="10"/>
      <w:bookmarkEnd w:id="11"/>
      <w:bookmarkEnd w:id="12"/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В случае возникновения пожара или задымления охранник </w:t>
      </w:r>
      <w:r w:rsidRPr="00CE4A46">
        <w:rPr>
          <w:rFonts w:ascii="Times New Roman" w:hAnsi="Times New Roman" w:cs="Times New Roman"/>
          <w:bCs/>
        </w:rPr>
        <w:t>обязан</w:t>
      </w:r>
      <w:r w:rsidRPr="00CE4A46">
        <w:rPr>
          <w:rFonts w:ascii="Times New Roman" w:hAnsi="Times New Roman" w:cs="Times New Roman"/>
        </w:rPr>
        <w:t>: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Немедленно убыть для выяснения места и характера возгорания или  задымления.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Доложить о происшествии администрации Объекта.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Исходя из  сложившейся  обстановки принять решение по силам и средствам, необходимым для тушения пожара. 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lastRenderedPageBreak/>
        <w:t>В случае незначительного возгорания,  не представляющего опасности для людей,  оповестить руководство Объекта,</w:t>
      </w:r>
      <w:r w:rsidRPr="00CE4A46">
        <w:rPr>
          <w:rFonts w:ascii="Times New Roman" w:hAnsi="Times New Roman" w:cs="Times New Roman"/>
          <w:color w:val="FF0000"/>
        </w:rPr>
        <w:t xml:space="preserve"> </w:t>
      </w:r>
      <w:r w:rsidRPr="00CE4A46">
        <w:rPr>
          <w:rFonts w:ascii="Times New Roman" w:hAnsi="Times New Roman" w:cs="Times New Roman"/>
        </w:rPr>
        <w:t xml:space="preserve">о возгорании или задымлении и приступить к тушению  имеющимися на постах средствами пожаротушения. 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 случае значительного возгорания и при невозможности справиться с очагом пожара своими силами: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</w:rPr>
        <w:t>НЕМЕДЛЕН</w:t>
      </w:r>
      <w:r w:rsidRPr="00CE4A46">
        <w:rPr>
          <w:rFonts w:ascii="Times New Roman" w:hAnsi="Times New Roman" w:cs="Times New Roman"/>
          <w:snapToGrid w:val="0"/>
        </w:rPr>
        <w:t>НО оповестить администрацию Объекта о возникшей чрезвычайной ситуации и в</w:t>
      </w:r>
      <w:r w:rsidRPr="00CE4A46">
        <w:rPr>
          <w:rFonts w:ascii="Times New Roman" w:hAnsi="Times New Roman" w:cs="Times New Roman"/>
          <w:snapToGrid w:val="0"/>
        </w:rPr>
        <w:t>ы</w:t>
      </w:r>
      <w:r w:rsidRPr="00CE4A46">
        <w:rPr>
          <w:rFonts w:ascii="Times New Roman" w:hAnsi="Times New Roman" w:cs="Times New Roman"/>
          <w:snapToGrid w:val="0"/>
        </w:rPr>
        <w:t>звать пожарную службу;</w:t>
      </w:r>
    </w:p>
    <w:p w:rsidR="00B03518" w:rsidRPr="00CE4A46" w:rsidRDefault="00B03518" w:rsidP="00CE4A46">
      <w:pPr>
        <w:pStyle w:val="2"/>
        <w:ind w:left="0" w:firstLine="709"/>
        <w:rPr>
          <w:rFonts w:ascii="Times New Roman" w:hAnsi="Times New Roman" w:cs="Times New Roman"/>
          <w:snapToGrid w:val="0"/>
        </w:rPr>
      </w:pPr>
      <w:proofErr w:type="gramStart"/>
      <w:r w:rsidRPr="00CE4A46">
        <w:rPr>
          <w:rFonts w:ascii="Times New Roman" w:hAnsi="Times New Roman" w:cs="Times New Roman"/>
          <w:snapToGrid w:val="0"/>
        </w:rPr>
        <w:t>разблокировать и открыть</w:t>
      </w:r>
      <w:proofErr w:type="gramEnd"/>
      <w:r w:rsidRPr="00CE4A46">
        <w:rPr>
          <w:rFonts w:ascii="Times New Roman" w:hAnsi="Times New Roman" w:cs="Times New Roman"/>
          <w:snapToGrid w:val="0"/>
        </w:rPr>
        <w:t xml:space="preserve"> запасные выходы из помещений; </w:t>
      </w:r>
    </w:p>
    <w:p w:rsidR="00B03518" w:rsidRPr="00CE4A46" w:rsidRDefault="00585403" w:rsidP="00CE4A46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 xml:space="preserve">в) </w:t>
      </w:r>
      <w:r w:rsidR="00B03518" w:rsidRPr="00CE4A46">
        <w:rPr>
          <w:rFonts w:ascii="Times New Roman" w:hAnsi="Times New Roman" w:cs="Times New Roman"/>
          <w:snapToGrid w:val="0"/>
        </w:rPr>
        <w:t>доложить о происшествии в службу мониторинга;</w:t>
      </w:r>
    </w:p>
    <w:p w:rsidR="00B03518" w:rsidRPr="00CE4A46" w:rsidRDefault="000D3CDA" w:rsidP="00CE4A46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i/>
          <w:color w:val="333333"/>
        </w:rPr>
      </w:pPr>
      <w:r w:rsidRPr="00CE4A46">
        <w:rPr>
          <w:rFonts w:ascii="Times New Roman" w:hAnsi="Times New Roman" w:cs="Times New Roman"/>
          <w:snapToGrid w:val="0"/>
        </w:rPr>
        <w:t>г</w:t>
      </w:r>
      <w:r w:rsidR="00585403" w:rsidRPr="00CE4A46">
        <w:rPr>
          <w:rFonts w:ascii="Times New Roman" w:hAnsi="Times New Roman" w:cs="Times New Roman"/>
          <w:snapToGrid w:val="0"/>
        </w:rPr>
        <w:t xml:space="preserve">) </w:t>
      </w:r>
      <w:r w:rsidR="00B03518" w:rsidRPr="00CE4A46">
        <w:rPr>
          <w:rFonts w:ascii="Times New Roman" w:hAnsi="Times New Roman" w:cs="Times New Roman"/>
          <w:snapToGrid w:val="0"/>
        </w:rPr>
        <w:t>обеспечить встречу и разве</w:t>
      </w:r>
      <w:r w:rsidR="00B03518" w:rsidRPr="00CE4A46">
        <w:rPr>
          <w:rFonts w:ascii="Times New Roman" w:hAnsi="Times New Roman" w:cs="Times New Roman"/>
        </w:rPr>
        <w:t>ртывание прибывающих пожарных команд и скорой помощи</w:t>
      </w:r>
      <w:r w:rsidR="00B03518" w:rsidRPr="00CE4A46">
        <w:rPr>
          <w:rFonts w:ascii="Times New Roman" w:hAnsi="Times New Roman" w:cs="Times New Roman"/>
          <w:i/>
        </w:rPr>
        <w:t>.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 наличии пострадавших по возможности оказать им первую помощь.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Все действия отразить в специальном рапорте на имя руководства своего охранного предпри</w:t>
      </w:r>
      <w:r w:rsidRPr="00CE4A46">
        <w:rPr>
          <w:rFonts w:ascii="Times New Roman" w:hAnsi="Times New Roman" w:cs="Times New Roman"/>
        </w:rPr>
        <w:t>я</w:t>
      </w:r>
      <w:r w:rsidRPr="00CE4A46">
        <w:rPr>
          <w:rFonts w:ascii="Times New Roman" w:hAnsi="Times New Roman" w:cs="Times New Roman"/>
        </w:rPr>
        <w:t xml:space="preserve">тия. </w:t>
      </w:r>
    </w:p>
    <w:p w:rsidR="00B03518" w:rsidRPr="00CE4A46" w:rsidRDefault="00B03518" w:rsidP="00CE4A46">
      <w:pPr>
        <w:pStyle w:val="a0"/>
        <w:spacing w:before="0"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До прибытия ответственных лиц объекта, руководить проведением необходимых мероприятий. </w:t>
      </w:r>
    </w:p>
    <w:p w:rsidR="00B03518" w:rsidRPr="00CE4A46" w:rsidRDefault="00B03518" w:rsidP="00CE4A46">
      <w:pPr>
        <w:pStyle w:val="30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13" w:name="_Toc374607044"/>
      <w:bookmarkStart w:id="14" w:name="_Toc374612232"/>
      <w:bookmarkStart w:id="15" w:name="_Toc387913752"/>
      <w:r w:rsidRPr="00CE4A46">
        <w:rPr>
          <w:rFonts w:ascii="Times New Roman" w:hAnsi="Times New Roman" w:cs="Times New Roman"/>
          <w:color w:val="auto"/>
        </w:rPr>
        <w:t>Действия охраны при нападении на охраняемый объект</w:t>
      </w:r>
      <w:bookmarkEnd w:id="13"/>
      <w:bookmarkEnd w:id="14"/>
      <w:bookmarkEnd w:id="15"/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Охранник обязан: </w:t>
      </w:r>
    </w:p>
    <w:p w:rsidR="00B03518" w:rsidRPr="00CE4A46" w:rsidRDefault="00B03518" w:rsidP="00CE4A46">
      <w:pPr>
        <w:pStyle w:val="2"/>
        <w:numPr>
          <w:ilvl w:val="0"/>
          <w:numId w:val="31"/>
        </w:numPr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 xml:space="preserve">вызвать дежурный наряд полиции по телефону </w:t>
      </w:r>
      <w:r w:rsidR="00585403" w:rsidRPr="00CE4A46">
        <w:rPr>
          <w:rFonts w:ascii="Times New Roman" w:hAnsi="Times New Roman" w:cs="Times New Roman"/>
          <w:snapToGrid w:val="0"/>
        </w:rPr>
        <w:t>112</w:t>
      </w:r>
      <w:r w:rsidRPr="00CE4A46">
        <w:rPr>
          <w:rFonts w:ascii="Times New Roman" w:hAnsi="Times New Roman" w:cs="Times New Roman"/>
          <w:snapToGrid w:val="0"/>
        </w:rPr>
        <w:t>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>доложить о нападении   руководству охранного предприятия, администрации Объекта;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  <w:snapToGrid w:val="0"/>
        </w:rPr>
      </w:pPr>
      <w:r w:rsidRPr="00CE4A46">
        <w:rPr>
          <w:rFonts w:ascii="Times New Roman" w:hAnsi="Times New Roman" w:cs="Times New Roman"/>
          <w:snapToGrid w:val="0"/>
        </w:rPr>
        <w:t>прекратить все работы, закрыть двери, окна, указать безопасные места (мертвые зоны) лицам, находящимся на объекте;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  <w:snapToGrid w:val="0"/>
        </w:rPr>
        <w:t>действовать решительно по отражению нападения в пределах допустимых законодательством РФ способов и методов</w:t>
      </w:r>
      <w:r w:rsidRPr="00CE4A46">
        <w:rPr>
          <w:rFonts w:ascii="Times New Roman" w:hAnsi="Times New Roman" w:cs="Times New Roman"/>
        </w:rPr>
        <w:t xml:space="preserve"> охраны объекта.</w:t>
      </w:r>
    </w:p>
    <w:p w:rsidR="00B03518" w:rsidRPr="00CE4A46" w:rsidRDefault="00B03518" w:rsidP="00CE4A46">
      <w:pPr>
        <w:pStyle w:val="30"/>
        <w:ind w:firstLine="709"/>
        <w:rPr>
          <w:rFonts w:ascii="Times New Roman" w:hAnsi="Times New Roman" w:cs="Times New Roman"/>
          <w:color w:val="auto"/>
        </w:rPr>
      </w:pPr>
      <w:bookmarkStart w:id="16" w:name="_Toc374607045"/>
      <w:bookmarkStart w:id="17" w:name="_Toc374612233"/>
      <w:bookmarkStart w:id="18" w:name="_Toc387913753"/>
      <w:r w:rsidRPr="00CE4A46">
        <w:rPr>
          <w:rFonts w:ascii="Times New Roman" w:hAnsi="Times New Roman" w:cs="Times New Roman"/>
          <w:color w:val="auto"/>
        </w:rPr>
        <w:t>Действия охраны при обнаружении подозрительных предметов и угрозе взрыва</w:t>
      </w:r>
      <w:bookmarkEnd w:id="16"/>
      <w:bookmarkEnd w:id="17"/>
      <w:bookmarkEnd w:id="18"/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Охранник обязан: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При получении информации об угрозе взрыва немедленно доложить об этом администрации Объекта и руководству охранного предприятия, дежурному УМВД и принять меры к удалению персонала и посетителей на безопасное расстояние от места явного или предполагаемого расположения взрывного устройства.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Допустить в помещения специалистов взрывотехников для обследования Объекта на предмет выявления и обезвреживания ВУ.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При угрозе взрыва: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Осуществить эвакуацию людей из здания и с прилегающей территории   охраняемого объекта, обеспечив при этом сохранность материальных ценностей.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Следить за тем, чтобы в период проведения поиска и эвакуации никто из персонала и гостей не </w:t>
      </w:r>
      <w:proofErr w:type="gramStart"/>
      <w:r w:rsidRPr="00CE4A46">
        <w:rPr>
          <w:rFonts w:ascii="Times New Roman" w:hAnsi="Times New Roman" w:cs="Times New Roman"/>
        </w:rPr>
        <w:t>дотрагивался и не передвигал</w:t>
      </w:r>
      <w:proofErr w:type="gramEnd"/>
      <w:r w:rsidRPr="00CE4A46">
        <w:rPr>
          <w:rFonts w:ascii="Times New Roman" w:hAnsi="Times New Roman" w:cs="Times New Roman"/>
        </w:rPr>
        <w:t xml:space="preserve"> предмет, предположительно являющийся взрывным устройством (ВУ).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Постоянно поддерживать связь с руководителем операции по ликвидации угрозы взрыва и в</w:t>
      </w:r>
      <w:r w:rsidRPr="00CE4A46">
        <w:rPr>
          <w:rFonts w:ascii="Times New Roman" w:hAnsi="Times New Roman" w:cs="Times New Roman"/>
        </w:rPr>
        <w:t>ы</w:t>
      </w:r>
      <w:r w:rsidRPr="00CE4A46">
        <w:rPr>
          <w:rFonts w:ascii="Times New Roman" w:hAnsi="Times New Roman" w:cs="Times New Roman"/>
        </w:rPr>
        <w:t xml:space="preserve">полнять его указания.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При обнаружении подозрительного предмета (вещества):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Провести осмотр, не касаясь его, определить его характерные особенности (габариты, наличие проводов, упаковки), сообщить полную и достоверную информацию о происшествии в дежурную часть УМВД.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Обеспечить охрану места обнаружения подозрительного предмета до прибытия специалистов по разминированию (обезвреживанию ВУ).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Организовать эвакуацию персонала</w:t>
      </w:r>
      <w:r w:rsidR="002D48AB" w:rsidRPr="00CE4A46">
        <w:rPr>
          <w:rFonts w:ascii="Times New Roman" w:hAnsi="Times New Roman" w:cs="Times New Roman"/>
        </w:rPr>
        <w:t xml:space="preserve"> и посетителей</w:t>
      </w:r>
      <w:r w:rsidRPr="00CE4A46">
        <w:rPr>
          <w:rFonts w:ascii="Times New Roman" w:hAnsi="Times New Roman" w:cs="Times New Roman"/>
        </w:rPr>
        <w:t xml:space="preserve">, не допуская паники.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Организовать вызов к месту происшествия аварийных служб (пожарной, медицинской, техн</w:t>
      </w:r>
      <w:r w:rsidRPr="00CE4A46">
        <w:rPr>
          <w:rFonts w:ascii="Times New Roman" w:hAnsi="Times New Roman" w:cs="Times New Roman"/>
        </w:rPr>
        <w:t>и</w:t>
      </w:r>
      <w:r w:rsidRPr="00CE4A46">
        <w:rPr>
          <w:rFonts w:ascii="Times New Roman" w:hAnsi="Times New Roman" w:cs="Times New Roman"/>
        </w:rPr>
        <w:t xml:space="preserve">ческой).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Организовать отключение бытовых и производственных коммуникаций.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Закрыть доступ людей в опасную зону.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Во время проведения обследования Объекта и эвакуации людей при угрозе взрыва главной зад</w:t>
      </w:r>
      <w:r w:rsidRPr="00CE4A46">
        <w:rPr>
          <w:rFonts w:ascii="Times New Roman" w:hAnsi="Times New Roman" w:cs="Times New Roman"/>
        </w:rPr>
        <w:t>а</w:t>
      </w:r>
      <w:r w:rsidRPr="00CE4A46">
        <w:rPr>
          <w:rFonts w:ascii="Times New Roman" w:hAnsi="Times New Roman" w:cs="Times New Roman"/>
        </w:rPr>
        <w:t xml:space="preserve">чей охраны является недопущение хищений материальных ценностей.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После проведения перечисленных мероприятий охраннику организовать осмотр помещений в целях исключения оставления на охраняемой территории посторонних лиц.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  <w:i/>
        </w:rPr>
      </w:pPr>
      <w:r w:rsidRPr="00CE4A46">
        <w:rPr>
          <w:rFonts w:ascii="Times New Roman" w:hAnsi="Times New Roman" w:cs="Times New Roman"/>
        </w:rPr>
        <w:t>В целях защиты от возможного взрыва</w:t>
      </w:r>
      <w:r w:rsidRPr="00CE4A46">
        <w:rPr>
          <w:rFonts w:ascii="Times New Roman" w:hAnsi="Times New Roman" w:cs="Times New Roman"/>
          <w:i/>
        </w:rPr>
        <w:t xml:space="preserve"> </w:t>
      </w:r>
      <w:r w:rsidRPr="00CE4A46">
        <w:rPr>
          <w:rStyle w:val="afb"/>
          <w:rFonts w:ascii="Times New Roman" w:hAnsi="Times New Roman" w:cs="Times New Roman"/>
          <w:bCs/>
        </w:rPr>
        <w:t>запрещается:</w:t>
      </w:r>
      <w:r w:rsidRPr="00CE4A46">
        <w:rPr>
          <w:rFonts w:ascii="Times New Roman" w:hAnsi="Times New Roman" w:cs="Times New Roman"/>
          <w:i/>
        </w:rPr>
        <w:t xml:space="preserve">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CE4A46">
        <w:rPr>
          <w:rFonts w:ascii="Times New Roman" w:hAnsi="Times New Roman" w:cs="Times New Roman"/>
        </w:rPr>
        <w:t>Трогать и перемещать</w:t>
      </w:r>
      <w:proofErr w:type="gramEnd"/>
      <w:r w:rsidRPr="00CE4A46">
        <w:rPr>
          <w:rFonts w:ascii="Times New Roman" w:hAnsi="Times New Roman" w:cs="Times New Roman"/>
        </w:rPr>
        <w:t xml:space="preserve"> подозрительный предмет.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Заливать этот предмет жидкостями, засыпать его порошками или грунтом, накрывать чем-либо. </w:t>
      </w:r>
    </w:p>
    <w:p w:rsidR="00B03518" w:rsidRPr="00CE4A46" w:rsidRDefault="00B03518" w:rsidP="00CE4A46">
      <w:pPr>
        <w:pStyle w:val="a0"/>
        <w:numPr>
          <w:ilvl w:val="1"/>
          <w:numId w:val="4"/>
        </w:numPr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Пользоваться электр</w:t>
      </w:r>
      <w:proofErr w:type="gramStart"/>
      <w:r w:rsidRPr="00CE4A46">
        <w:rPr>
          <w:rFonts w:ascii="Times New Roman" w:hAnsi="Times New Roman" w:cs="Times New Roman"/>
        </w:rPr>
        <w:t>о-</w:t>
      </w:r>
      <w:proofErr w:type="gramEnd"/>
      <w:r w:rsidRPr="00CE4A46">
        <w:rPr>
          <w:rFonts w:ascii="Times New Roman" w:hAnsi="Times New Roman" w:cs="Times New Roman"/>
        </w:rPr>
        <w:t xml:space="preserve"> и радиоаппаратурой вблизи данного предмета. </w:t>
      </w:r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При обнаружении подозрительных предметов работы продолжаются специалистами-саперами инженерно-технических подразделений органов внутренних дел и территориальных органов безопасности. </w:t>
      </w:r>
    </w:p>
    <w:p w:rsidR="00B03518" w:rsidRPr="00CE4A46" w:rsidRDefault="00B03518" w:rsidP="00CE4A46">
      <w:pPr>
        <w:pStyle w:val="30"/>
        <w:ind w:firstLine="709"/>
        <w:rPr>
          <w:rFonts w:ascii="Times New Roman" w:hAnsi="Times New Roman" w:cs="Times New Roman"/>
          <w:color w:val="auto"/>
        </w:rPr>
      </w:pPr>
      <w:bookmarkStart w:id="19" w:name="_Toc374607046"/>
      <w:bookmarkStart w:id="20" w:name="_Toc374612234"/>
      <w:bookmarkStart w:id="21" w:name="_Toc387913754"/>
      <w:r w:rsidRPr="00CE4A46">
        <w:rPr>
          <w:rFonts w:ascii="Times New Roman" w:hAnsi="Times New Roman" w:cs="Times New Roman"/>
          <w:color w:val="auto"/>
        </w:rPr>
        <w:lastRenderedPageBreak/>
        <w:t>Действия охраны при аварии систем канализации, водоснабжения и отопления</w:t>
      </w:r>
      <w:bookmarkEnd w:id="19"/>
      <w:bookmarkEnd w:id="20"/>
      <w:bookmarkEnd w:id="21"/>
    </w:p>
    <w:p w:rsidR="00B03518" w:rsidRPr="00CE4A46" w:rsidRDefault="00B0351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 случае аварии в сетях канализации, водоснабжения и отопления:</w:t>
      </w:r>
    </w:p>
    <w:p w:rsidR="00B03518" w:rsidRPr="00CE4A46" w:rsidRDefault="00B03518" w:rsidP="00CE4A46">
      <w:pPr>
        <w:pStyle w:val="2"/>
        <w:numPr>
          <w:ilvl w:val="0"/>
          <w:numId w:val="30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осмотреть место аварии для выяснения ее характера и возможных последствий;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доложить о случившемся администрации Объекта;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организовать оповещение и эвакуацию людей (если это необходимо); 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 при эвакуации материальных ценностей обеспечить их охрану, сосредоточив их в одном месте, оставив свободный проход для эвакуации сотрудников и прибывшей аварийной бригады;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встретить специалистов аварийной бригады и обеспечить их сопровождение к местам протечки;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все события в обязательном порядке фиксировать в рабочем журнале;</w:t>
      </w:r>
    </w:p>
    <w:p w:rsidR="00B03518" w:rsidRPr="00CE4A46" w:rsidRDefault="00B03518" w:rsidP="00CE4A46">
      <w:pPr>
        <w:pStyle w:val="2"/>
        <w:numPr>
          <w:ilvl w:val="0"/>
          <w:numId w:val="12"/>
        </w:numPr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до прибытия ответственных лиц Объекта, руководить проведением необходимых мероприятий.</w:t>
      </w:r>
    </w:p>
    <w:p w:rsidR="00DA2F98" w:rsidRPr="00CE4A46" w:rsidRDefault="00DA2F98" w:rsidP="00CE4A46">
      <w:pPr>
        <w:pStyle w:val="21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CE4A46">
        <w:rPr>
          <w:rFonts w:ascii="Times New Roman" w:hAnsi="Times New Roman" w:cs="Times New Roman"/>
          <w:color w:val="auto"/>
          <w:sz w:val="22"/>
          <w:szCs w:val="22"/>
        </w:rPr>
        <w:t>Порядок приема и передачи дежурства</w:t>
      </w:r>
      <w:bookmarkEnd w:id="7"/>
      <w:bookmarkEnd w:id="8"/>
      <w:bookmarkEnd w:id="9"/>
    </w:p>
    <w:p w:rsidR="00DA2F98" w:rsidRPr="00CE4A46" w:rsidRDefault="00DA2F98" w:rsidP="00CE4A46">
      <w:pPr>
        <w:ind w:firstLine="709"/>
        <w:rPr>
          <w:rFonts w:ascii="Times New Roman" w:hAnsi="Times New Roman" w:cs="Times New Roman"/>
          <w:b/>
        </w:rPr>
      </w:pPr>
      <w:r w:rsidRPr="00CE4A46">
        <w:rPr>
          <w:rFonts w:ascii="Times New Roman" w:hAnsi="Times New Roman" w:cs="Times New Roman"/>
          <w:b/>
        </w:rPr>
        <w:t>Перед началом</w:t>
      </w:r>
      <w:r w:rsidR="003344D4" w:rsidRPr="00CE4A46">
        <w:rPr>
          <w:rFonts w:ascii="Times New Roman" w:hAnsi="Times New Roman" w:cs="Times New Roman"/>
          <w:b/>
        </w:rPr>
        <w:t xml:space="preserve"> </w:t>
      </w:r>
      <w:r w:rsidRPr="00CE4A46">
        <w:rPr>
          <w:rFonts w:ascii="Times New Roman" w:hAnsi="Times New Roman" w:cs="Times New Roman"/>
          <w:b/>
        </w:rPr>
        <w:t xml:space="preserve"> работы охранник обязан: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Принять по описи документацию, оборудование и материальные ценности поста. При необх</w:t>
      </w:r>
      <w:r w:rsidRPr="00CE4A46">
        <w:rPr>
          <w:rFonts w:ascii="Times New Roman" w:hAnsi="Times New Roman" w:cs="Times New Roman"/>
        </w:rPr>
        <w:t>о</w:t>
      </w:r>
      <w:r w:rsidRPr="00CE4A46">
        <w:rPr>
          <w:rFonts w:ascii="Times New Roman" w:hAnsi="Times New Roman" w:cs="Times New Roman"/>
        </w:rPr>
        <w:t>димости сделать соответствующие записи об этом.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 проверке работоспособности и исправности сре</w:t>
      </w:r>
      <w:proofErr w:type="gramStart"/>
      <w:r w:rsidRPr="00CE4A46">
        <w:rPr>
          <w:rFonts w:ascii="Times New Roman" w:hAnsi="Times New Roman" w:cs="Times New Roman"/>
        </w:rPr>
        <w:t>дств св</w:t>
      </w:r>
      <w:proofErr w:type="gramEnd"/>
      <w:r w:rsidRPr="00CE4A46">
        <w:rPr>
          <w:rFonts w:ascii="Times New Roman" w:hAnsi="Times New Roman" w:cs="Times New Roman"/>
        </w:rPr>
        <w:t>язи, технических средств охраны и другого оборудования: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проверить комплектность;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проверить внешним осмотром целостность;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проверить работоспособность.</w:t>
      </w:r>
    </w:p>
    <w:p w:rsidR="00DA2F98" w:rsidRPr="00CE4A46" w:rsidRDefault="00EE6F54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</w:t>
      </w:r>
      <w:r w:rsidR="00DA2F98" w:rsidRPr="00CE4A46">
        <w:rPr>
          <w:rFonts w:ascii="Times New Roman" w:hAnsi="Times New Roman" w:cs="Times New Roman"/>
        </w:rPr>
        <w:t xml:space="preserve"> текущ</w:t>
      </w:r>
      <w:r>
        <w:rPr>
          <w:rFonts w:ascii="Times New Roman" w:hAnsi="Times New Roman" w:cs="Times New Roman"/>
        </w:rPr>
        <w:t>ей</w:t>
      </w:r>
      <w:r w:rsidR="00DA2F98" w:rsidRPr="00CE4A46">
        <w:rPr>
          <w:rFonts w:ascii="Times New Roman" w:hAnsi="Times New Roman" w:cs="Times New Roman"/>
        </w:rPr>
        <w:t xml:space="preserve"> обстановк</w:t>
      </w:r>
      <w:r>
        <w:rPr>
          <w:rFonts w:ascii="Times New Roman" w:hAnsi="Times New Roman" w:cs="Times New Roman"/>
        </w:rPr>
        <w:t>ой</w:t>
      </w:r>
      <w:r w:rsidR="00DA2F98" w:rsidRPr="00CE4A46">
        <w:rPr>
          <w:rFonts w:ascii="Times New Roman" w:hAnsi="Times New Roman" w:cs="Times New Roman"/>
        </w:rPr>
        <w:t xml:space="preserve"> на объекте охраны: происшедши</w:t>
      </w:r>
      <w:r>
        <w:rPr>
          <w:rFonts w:ascii="Times New Roman" w:hAnsi="Times New Roman" w:cs="Times New Roman"/>
        </w:rPr>
        <w:t>ми</w:t>
      </w:r>
      <w:r w:rsidR="00DA2F98" w:rsidRPr="00CE4A46">
        <w:rPr>
          <w:rFonts w:ascii="Times New Roman" w:hAnsi="Times New Roman" w:cs="Times New Roman"/>
        </w:rPr>
        <w:t xml:space="preserve"> события</w:t>
      </w:r>
      <w:r>
        <w:rPr>
          <w:rFonts w:ascii="Times New Roman" w:hAnsi="Times New Roman" w:cs="Times New Roman"/>
        </w:rPr>
        <w:t>ми</w:t>
      </w:r>
      <w:r w:rsidR="00DA2F98" w:rsidRPr="00CE4A46">
        <w:rPr>
          <w:rFonts w:ascii="Times New Roman" w:hAnsi="Times New Roman" w:cs="Times New Roman"/>
        </w:rPr>
        <w:t>, новы</w:t>
      </w:r>
      <w:r>
        <w:rPr>
          <w:rFonts w:ascii="Times New Roman" w:hAnsi="Times New Roman" w:cs="Times New Roman"/>
        </w:rPr>
        <w:t xml:space="preserve">ми </w:t>
      </w:r>
      <w:r w:rsidR="00DA2F98" w:rsidRPr="00CE4A46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ми</w:t>
      </w:r>
      <w:r w:rsidR="00DA2F98" w:rsidRPr="00CE4A46">
        <w:rPr>
          <w:rFonts w:ascii="Times New Roman" w:hAnsi="Times New Roman" w:cs="Times New Roman"/>
        </w:rPr>
        <w:t xml:space="preserve"> к рабо</w:t>
      </w:r>
      <w:r>
        <w:rPr>
          <w:rFonts w:ascii="Times New Roman" w:hAnsi="Times New Roman" w:cs="Times New Roman"/>
        </w:rPr>
        <w:t xml:space="preserve">те, </w:t>
      </w:r>
      <w:r w:rsidR="00DA2F98" w:rsidRPr="00CE4A46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ми</w:t>
      </w:r>
      <w:r w:rsidR="00DA2F98" w:rsidRPr="00CE4A46">
        <w:rPr>
          <w:rFonts w:ascii="Times New Roman" w:hAnsi="Times New Roman" w:cs="Times New Roman"/>
        </w:rPr>
        <w:t xml:space="preserve"> руководителей.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Проверить свой внешний вид.</w:t>
      </w:r>
    </w:p>
    <w:p w:rsidR="00DA2F98" w:rsidRPr="00CE4A46" w:rsidRDefault="00DA2F98" w:rsidP="00CE4A46">
      <w:pPr>
        <w:pStyle w:val="a0"/>
        <w:numPr>
          <w:ilvl w:val="1"/>
          <w:numId w:val="4"/>
        </w:numPr>
        <w:tabs>
          <w:tab w:val="num" w:pos="1191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Требования к внешнему виду охранника: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охранник должен быть одет в чистую форменную одежду в соответствии с постом и сезоном;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охранник должен при себе иметь </w:t>
      </w:r>
      <w:proofErr w:type="spellStart"/>
      <w:r w:rsidRPr="00CE4A46">
        <w:rPr>
          <w:rFonts w:ascii="Times New Roman" w:hAnsi="Times New Roman" w:cs="Times New Roman"/>
        </w:rPr>
        <w:t>бейдж</w:t>
      </w:r>
      <w:proofErr w:type="spellEnd"/>
      <w:r w:rsidRPr="00CE4A46">
        <w:rPr>
          <w:rFonts w:ascii="Times New Roman" w:hAnsi="Times New Roman" w:cs="Times New Roman"/>
        </w:rPr>
        <w:t>, оформленный и расположенный на одежде в соотве</w:t>
      </w:r>
      <w:r w:rsidRPr="00CE4A46">
        <w:rPr>
          <w:rFonts w:ascii="Times New Roman" w:hAnsi="Times New Roman" w:cs="Times New Roman"/>
        </w:rPr>
        <w:t>т</w:t>
      </w:r>
      <w:r w:rsidRPr="00CE4A46">
        <w:rPr>
          <w:rFonts w:ascii="Times New Roman" w:hAnsi="Times New Roman" w:cs="Times New Roman"/>
        </w:rPr>
        <w:t>ствии с правилами охранной организации;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обувь должна быть закрытая, и отвечать требованиям техники безопасности (ботинки, полуботи</w:t>
      </w:r>
      <w:r w:rsidRPr="00CE4A46">
        <w:rPr>
          <w:rFonts w:ascii="Times New Roman" w:hAnsi="Times New Roman" w:cs="Times New Roman"/>
        </w:rPr>
        <w:t>н</w:t>
      </w:r>
      <w:r w:rsidRPr="00CE4A46">
        <w:rPr>
          <w:rFonts w:ascii="Times New Roman" w:hAnsi="Times New Roman" w:cs="Times New Roman"/>
        </w:rPr>
        <w:t xml:space="preserve">ки, туфли или полусапожки классического стиля); 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волосы должны быть чистыми, аккуратно подстриженными, причесанными и убранными с лица; 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не допустимы любые резкие запахи;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мужчины должны быть гладко выбриты, как исключение допускается борода/усы, имеющие опрятный и ухоженный вид; </w:t>
      </w:r>
    </w:p>
    <w:p w:rsidR="00DA2F98" w:rsidRPr="00CE4A46" w:rsidRDefault="00DA2F98" w:rsidP="00CE4A46">
      <w:pPr>
        <w:pStyle w:val="a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женщины должны иметь неяркий (дневной) макияж; минимум украшений; неяркий маникюр.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Совершить </w:t>
      </w:r>
      <w:r w:rsidR="00596090" w:rsidRPr="00CE4A46">
        <w:rPr>
          <w:rFonts w:ascii="Times New Roman" w:hAnsi="Times New Roman" w:cs="Times New Roman"/>
        </w:rPr>
        <w:t>видеонаблюдение</w:t>
      </w:r>
      <w:r w:rsidRPr="00CE4A46">
        <w:rPr>
          <w:rFonts w:ascii="Times New Roman" w:hAnsi="Times New Roman" w:cs="Times New Roman"/>
        </w:rPr>
        <w:t xml:space="preserve"> и осмотр территории в границах поста.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При приеме дежурства охранник обязан:</w:t>
      </w:r>
    </w:p>
    <w:p w:rsidR="00DA2F98" w:rsidRPr="00CE4A46" w:rsidRDefault="00DA2F98" w:rsidP="00CE4A46">
      <w:pPr>
        <w:pStyle w:val="a0"/>
        <w:numPr>
          <w:ilvl w:val="1"/>
          <w:numId w:val="4"/>
        </w:numPr>
        <w:tabs>
          <w:tab w:val="num" w:pos="1191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Сделать запись о приеме дежурства в книге приема-сдачи дежурства.</w:t>
      </w:r>
    </w:p>
    <w:p w:rsidR="00DA2F98" w:rsidRPr="00CE4A46" w:rsidRDefault="00DA2F98" w:rsidP="00CE4A46">
      <w:pPr>
        <w:pStyle w:val="a0"/>
        <w:numPr>
          <w:ilvl w:val="1"/>
          <w:numId w:val="4"/>
        </w:numPr>
        <w:tabs>
          <w:tab w:val="num" w:pos="1191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Доложить о приеме оператору мониторингового центра </w:t>
      </w:r>
      <w:r w:rsidR="00EE6F54">
        <w:rPr>
          <w:rFonts w:ascii="Times New Roman" w:hAnsi="Times New Roman" w:cs="Times New Roman"/>
        </w:rPr>
        <w:t xml:space="preserve">охранной организации </w:t>
      </w:r>
      <w:r w:rsidRPr="00CE4A46">
        <w:rPr>
          <w:rFonts w:ascii="Times New Roman" w:hAnsi="Times New Roman" w:cs="Times New Roman"/>
        </w:rPr>
        <w:t>по телефону 8-</w:t>
      </w:r>
      <w:r w:rsidR="002D48AB" w:rsidRPr="00CE4A46">
        <w:rPr>
          <w:rFonts w:ascii="Times New Roman" w:hAnsi="Times New Roman" w:cs="Times New Roman"/>
        </w:rPr>
        <w:t>(---) --------------</w:t>
      </w:r>
    </w:p>
    <w:p w:rsidR="002D48AB" w:rsidRPr="00CE4A46" w:rsidRDefault="002D48AB" w:rsidP="00CE4A46">
      <w:pPr>
        <w:keepNext/>
        <w:ind w:firstLine="709"/>
        <w:rPr>
          <w:rFonts w:ascii="Times New Roman" w:hAnsi="Times New Roman" w:cs="Times New Roman"/>
          <w:b/>
        </w:rPr>
      </w:pPr>
    </w:p>
    <w:p w:rsidR="00DA2F98" w:rsidRPr="00CE4A46" w:rsidRDefault="00DA2F98" w:rsidP="00CE4A46">
      <w:pPr>
        <w:keepNext/>
        <w:ind w:firstLine="709"/>
        <w:rPr>
          <w:rFonts w:ascii="Times New Roman" w:hAnsi="Times New Roman" w:cs="Times New Roman"/>
          <w:b/>
        </w:rPr>
      </w:pPr>
      <w:r w:rsidRPr="00CE4A46">
        <w:rPr>
          <w:rFonts w:ascii="Times New Roman" w:hAnsi="Times New Roman" w:cs="Times New Roman"/>
          <w:b/>
        </w:rPr>
        <w:t>По окончании работы охранник обязан:</w:t>
      </w:r>
    </w:p>
    <w:p w:rsidR="00DA2F98" w:rsidRPr="00CE4A46" w:rsidRDefault="00DA2F98" w:rsidP="00CE4A46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Сдать находящиеся во временном пользовании или по описи документацию, оборудование и материальные ценности; сделать соответствующие записи об этом. </w:t>
      </w:r>
    </w:p>
    <w:p w:rsidR="00DA2F98" w:rsidRPr="00CE4A46" w:rsidRDefault="00DA2F9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Заполнить документ «Ежедневный отчет о работе». </w:t>
      </w:r>
    </w:p>
    <w:p w:rsidR="00DA2F98" w:rsidRPr="00CE4A46" w:rsidRDefault="00DA2F9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Сделать записи в книге приема-сдачи дежурства.</w:t>
      </w:r>
    </w:p>
    <w:p w:rsidR="00DA2F98" w:rsidRPr="00CE4A46" w:rsidRDefault="00DA2F98" w:rsidP="00CE4A46">
      <w:pPr>
        <w:pStyle w:val="a0"/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 xml:space="preserve">Доложить об уходе </w:t>
      </w:r>
      <w:r w:rsidR="002C363B" w:rsidRPr="00CE4A46">
        <w:rPr>
          <w:rFonts w:ascii="Times New Roman" w:hAnsi="Times New Roman" w:cs="Times New Roman"/>
        </w:rPr>
        <w:t>в мониторинговый центр</w:t>
      </w:r>
      <w:r w:rsidR="00EE6F54">
        <w:rPr>
          <w:rFonts w:ascii="Times New Roman" w:hAnsi="Times New Roman" w:cs="Times New Roman"/>
        </w:rPr>
        <w:t xml:space="preserve"> охранной организации.</w:t>
      </w:r>
    </w:p>
    <w:p w:rsidR="007533A8" w:rsidRPr="00CE4A46" w:rsidRDefault="0010315C" w:rsidP="00CE4A46">
      <w:pPr>
        <w:ind w:firstLine="709"/>
        <w:rPr>
          <w:rFonts w:ascii="Times New Roman" w:hAnsi="Times New Roman" w:cs="Times New Roman"/>
          <w:highlight w:val="yellow"/>
        </w:rPr>
      </w:pPr>
      <w:r w:rsidRPr="00CE4A46">
        <w:rPr>
          <w:rFonts w:ascii="Times New Roman" w:hAnsi="Times New Roman" w:cs="Times New Roman"/>
          <w:b/>
        </w:rPr>
        <w:t xml:space="preserve">        </w:t>
      </w:r>
    </w:p>
    <w:p w:rsidR="004637A2" w:rsidRPr="00CE4A46" w:rsidRDefault="004637A2" w:rsidP="00CE4A46">
      <w:pPr>
        <w:pStyle w:val="1"/>
        <w:spacing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bookmarkStart w:id="22" w:name="_Toc374607047"/>
      <w:bookmarkStart w:id="23" w:name="_Toc374612235"/>
      <w:bookmarkStart w:id="24" w:name="_Toc387913755"/>
      <w:bookmarkEnd w:id="3"/>
      <w:bookmarkEnd w:id="4"/>
      <w:bookmarkEnd w:id="5"/>
      <w:bookmarkEnd w:id="6"/>
      <w:r w:rsidRPr="00CE4A46">
        <w:rPr>
          <w:rFonts w:ascii="Times New Roman" w:hAnsi="Times New Roman" w:cs="Times New Roman"/>
          <w:color w:val="auto"/>
          <w:sz w:val="22"/>
          <w:szCs w:val="22"/>
        </w:rPr>
        <w:t>Ответственность сотрудника охраны</w:t>
      </w:r>
      <w:bookmarkEnd w:id="22"/>
      <w:bookmarkEnd w:id="23"/>
      <w:bookmarkEnd w:id="24"/>
    </w:p>
    <w:p w:rsidR="00737218" w:rsidRPr="00CE4A46" w:rsidRDefault="004637A2" w:rsidP="00EE6F54">
      <w:pPr>
        <w:pStyle w:val="a0"/>
        <w:tabs>
          <w:tab w:val="num" w:pos="794"/>
        </w:tabs>
        <w:spacing w:after="0"/>
        <w:ind w:left="0" w:firstLine="709"/>
        <w:rPr>
          <w:rFonts w:ascii="Times New Roman" w:hAnsi="Times New Roman" w:cs="Times New Roman"/>
        </w:rPr>
      </w:pPr>
      <w:r w:rsidRPr="00CE4A46">
        <w:rPr>
          <w:rFonts w:ascii="Times New Roman" w:hAnsi="Times New Roman" w:cs="Times New Roman"/>
        </w:rPr>
        <w:t>Сотрудник охраны несёт ответственность в соответствии с законодательными актами РФ или в дисциплинарном порядке</w:t>
      </w:r>
      <w:r w:rsidR="00EE6F54">
        <w:rPr>
          <w:rFonts w:ascii="Times New Roman" w:hAnsi="Times New Roman" w:cs="Times New Roman"/>
        </w:rPr>
        <w:t>.</w:t>
      </w:r>
    </w:p>
    <w:p w:rsidR="00B9580E" w:rsidRPr="00CE4A46" w:rsidRDefault="00B9580E" w:rsidP="00CE4A46">
      <w:pPr>
        <w:ind w:right="28" w:firstLine="709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B9580E" w:rsidRPr="00CE4A46" w:rsidRDefault="00B9580E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737218" w:rsidRPr="00CE4A46" w:rsidRDefault="00737218" w:rsidP="00737218">
      <w:pPr>
        <w:ind w:right="28"/>
        <w:jc w:val="center"/>
        <w:rPr>
          <w:rFonts w:ascii="Times New Roman" w:hAnsi="Times New Roman" w:cs="Times New Roman"/>
          <w:b/>
        </w:rPr>
      </w:pPr>
      <w:bookmarkStart w:id="25" w:name="_GoBack"/>
      <w:bookmarkEnd w:id="25"/>
      <w:r w:rsidRPr="00CE4A46">
        <w:rPr>
          <w:rFonts w:ascii="Times New Roman" w:hAnsi="Times New Roman" w:cs="Times New Roman"/>
          <w:b/>
        </w:rPr>
        <w:lastRenderedPageBreak/>
        <w:t>ЛИСТ ОЗНАКОМЛЕНИЯ:</w:t>
      </w:r>
    </w:p>
    <w:p w:rsidR="00737218" w:rsidRPr="00CE4A46" w:rsidRDefault="00737218" w:rsidP="0073721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CE4A46">
        <w:rPr>
          <w:rFonts w:ascii="Times New Roman" w:hAnsi="Times New Roman" w:cs="Times New Roman"/>
          <w:b/>
        </w:rPr>
        <w:t xml:space="preserve">С Должностной инструкцией на объекте охраны к </w:t>
      </w:r>
      <w:r w:rsidR="005819A4" w:rsidRPr="00CE4A46">
        <w:rPr>
          <w:rStyle w:val="a8"/>
          <w:rFonts w:ascii="Times New Roman" w:hAnsi="Times New Roman" w:cs="Times New Roman"/>
        </w:rPr>
        <w:t xml:space="preserve">Договору № </w:t>
      </w:r>
      <w:r w:rsidR="0010315C" w:rsidRPr="00CE4A46">
        <w:rPr>
          <w:rStyle w:val="a8"/>
          <w:rFonts w:ascii="Times New Roman" w:hAnsi="Times New Roman" w:cs="Times New Roman"/>
        </w:rPr>
        <w:softHyphen/>
        <w:t>________</w:t>
      </w:r>
      <w:r w:rsidR="00560BEA" w:rsidRPr="00CE4A46">
        <w:rPr>
          <w:rFonts w:ascii="Times New Roman" w:hAnsi="Times New Roman" w:cs="Times New Roman"/>
        </w:rPr>
        <w:t xml:space="preserve">  </w:t>
      </w:r>
      <w:r w:rsidR="00A128B7" w:rsidRPr="00CE4A46">
        <w:rPr>
          <w:rStyle w:val="a8"/>
          <w:rFonts w:ascii="Times New Roman" w:hAnsi="Times New Roman" w:cs="Times New Roman"/>
        </w:rPr>
        <w:t xml:space="preserve">от </w:t>
      </w:r>
      <w:r w:rsidR="0010315C" w:rsidRPr="00CE4A46">
        <w:rPr>
          <w:rStyle w:val="a8"/>
          <w:rFonts w:ascii="Times New Roman" w:hAnsi="Times New Roman" w:cs="Times New Roman"/>
        </w:rPr>
        <w:t>__ ___ __</w:t>
      </w:r>
      <w:r w:rsidR="00561C62" w:rsidRPr="00CE4A46">
        <w:rPr>
          <w:rStyle w:val="a8"/>
          <w:rFonts w:ascii="Times New Roman" w:hAnsi="Times New Roman" w:cs="Times New Roman"/>
        </w:rPr>
        <w:t xml:space="preserve"> </w:t>
      </w:r>
      <w:r w:rsidRPr="00CE4A46">
        <w:rPr>
          <w:rFonts w:ascii="Times New Roman" w:hAnsi="Times New Roman" w:cs="Times New Roman"/>
          <w:b/>
        </w:rPr>
        <w:t xml:space="preserve">года </w:t>
      </w:r>
      <w:proofErr w:type="gramStart"/>
      <w:r w:rsidRPr="00CE4A46">
        <w:rPr>
          <w:rFonts w:ascii="Times New Roman" w:hAnsi="Times New Roman" w:cs="Times New Roman"/>
          <w:b/>
        </w:rPr>
        <w:t>озн</w:t>
      </w:r>
      <w:r w:rsidRPr="00CE4A46">
        <w:rPr>
          <w:rFonts w:ascii="Times New Roman" w:hAnsi="Times New Roman" w:cs="Times New Roman"/>
          <w:b/>
        </w:rPr>
        <w:t>а</w:t>
      </w:r>
      <w:r w:rsidRPr="00CE4A46">
        <w:rPr>
          <w:rFonts w:ascii="Times New Roman" w:hAnsi="Times New Roman" w:cs="Times New Roman"/>
          <w:b/>
        </w:rPr>
        <w:t>комлен</w:t>
      </w:r>
      <w:proofErr w:type="gramEnd"/>
      <w:r w:rsidRPr="00CE4A46">
        <w:rPr>
          <w:rFonts w:ascii="Times New Roman" w:hAnsi="Times New Roman" w:cs="Times New Roman"/>
          <w:b/>
        </w:rPr>
        <w:t>:</w:t>
      </w:r>
    </w:p>
    <w:p w:rsidR="00737218" w:rsidRPr="00CE4A46" w:rsidRDefault="00737218" w:rsidP="00737218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183"/>
        <w:gridCol w:w="2391"/>
        <w:gridCol w:w="2539"/>
      </w:tblGrid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E4A4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E4A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E4A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E4A4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E4A46">
              <w:rPr>
                <w:rFonts w:ascii="Times New Roman" w:hAnsi="Times New Roman" w:cs="Times New Roman"/>
                <w:b/>
              </w:rPr>
              <w:t>Дата</w:t>
            </w:r>
          </w:p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E4A46">
              <w:rPr>
                <w:rFonts w:ascii="Times New Roman" w:hAnsi="Times New Roman" w:cs="Times New Roman"/>
                <w:b/>
              </w:rPr>
              <w:t>ознакомления</w:t>
            </w: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CE4A46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218" w:rsidRPr="00CE4A46" w:rsidTr="0027777A">
        <w:tc>
          <w:tcPr>
            <w:tcW w:w="62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pct"/>
            <w:vAlign w:val="center"/>
          </w:tcPr>
          <w:p w:rsidR="00737218" w:rsidRPr="00CE4A46" w:rsidRDefault="00737218" w:rsidP="0027777A">
            <w:pPr>
              <w:ind w:right="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218" w:rsidRPr="00CE4A46" w:rsidRDefault="00737218" w:rsidP="00737218">
      <w:pPr>
        <w:ind w:right="28"/>
        <w:jc w:val="center"/>
        <w:rPr>
          <w:rFonts w:ascii="Times New Roman" w:hAnsi="Times New Roman" w:cs="Times New Roman"/>
          <w:b/>
        </w:rPr>
      </w:pPr>
    </w:p>
    <w:p w:rsidR="00737218" w:rsidRPr="00CE4A46" w:rsidRDefault="00737218" w:rsidP="00737218">
      <w:pPr>
        <w:ind w:right="28"/>
        <w:jc w:val="center"/>
        <w:rPr>
          <w:rFonts w:ascii="Times New Roman" w:hAnsi="Times New Roman" w:cs="Times New Roman"/>
          <w:b/>
        </w:rPr>
      </w:pPr>
    </w:p>
    <w:sectPr w:rsidR="00737218" w:rsidRPr="00CE4A46" w:rsidSect="001B0A44">
      <w:footerReference w:type="default" r:id="rId9"/>
      <w:pgSz w:w="11906" w:h="16838" w:code="9"/>
      <w:pgMar w:top="567" w:right="567" w:bottom="426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7E" w:rsidRDefault="0021437E" w:rsidP="00475690">
      <w:r>
        <w:separator/>
      </w:r>
    </w:p>
  </w:endnote>
  <w:endnote w:type="continuationSeparator" w:id="0">
    <w:p w:rsidR="0021437E" w:rsidRDefault="0021437E" w:rsidP="0047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9422"/>
    </w:sdtPr>
    <w:sdtEndPr/>
    <w:sdtContent>
      <w:p w:rsidR="00DA2F98" w:rsidRDefault="00A2698C">
        <w:pPr>
          <w:pStyle w:val="af3"/>
          <w:jc w:val="right"/>
        </w:pPr>
        <w:r>
          <w:fldChar w:fldCharType="begin"/>
        </w:r>
        <w:r w:rsidR="00975725">
          <w:instrText xml:space="preserve"> PAGE   \* MERGEFORMAT </w:instrText>
        </w:r>
        <w:r>
          <w:fldChar w:fldCharType="separate"/>
        </w:r>
        <w:r w:rsidR="00EE6F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2F98" w:rsidRDefault="00DA2F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7E" w:rsidRDefault="0021437E" w:rsidP="00475690">
      <w:r>
        <w:separator/>
      </w:r>
    </w:p>
  </w:footnote>
  <w:footnote w:type="continuationSeparator" w:id="0">
    <w:p w:rsidR="0021437E" w:rsidRDefault="0021437E" w:rsidP="0047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C77E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A048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62E2B2"/>
    <w:lvl w:ilvl="0">
      <w:start w:val="1"/>
      <w:numFmt w:val="russianLower"/>
      <w:pStyle w:val="3"/>
      <w:lvlText w:val="%1)"/>
      <w:lvlJc w:val="left"/>
      <w:pPr>
        <w:ind w:left="2061" w:hanging="360"/>
      </w:pPr>
      <w:rPr>
        <w:rFonts w:hint="default"/>
      </w:rPr>
    </w:lvl>
  </w:abstractNum>
  <w:abstractNum w:abstractNumId="3">
    <w:nsid w:val="FFFFFF7F"/>
    <w:multiLevelType w:val="singleLevel"/>
    <w:tmpl w:val="C5B0ABE6"/>
    <w:lvl w:ilvl="0">
      <w:start w:val="1"/>
      <w:numFmt w:val="russianLower"/>
      <w:pStyle w:val="2"/>
      <w:suff w:val="space"/>
      <w:lvlText w:val="%1)"/>
      <w:lvlJc w:val="left"/>
      <w:pPr>
        <w:ind w:left="737" w:firstLine="0"/>
      </w:pPr>
      <w:rPr>
        <w:rFonts w:hint="default"/>
        <w:i w:val="0"/>
      </w:rPr>
    </w:lvl>
  </w:abstractNum>
  <w:abstractNum w:abstractNumId="4">
    <w:nsid w:val="FFFFFF81"/>
    <w:multiLevelType w:val="singleLevel"/>
    <w:tmpl w:val="EEC6AA3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D721C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0AC0C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E24BE1A"/>
    <w:lvl w:ilvl="0">
      <w:start w:val="1"/>
      <w:numFmt w:val="bullet"/>
      <w:pStyle w:val="a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</w:abstractNum>
  <w:abstractNum w:abstractNumId="8">
    <w:nsid w:val="06215AC1"/>
    <w:multiLevelType w:val="hybridMultilevel"/>
    <w:tmpl w:val="72AC9A02"/>
    <w:lvl w:ilvl="0" w:tplc="F63CDDAA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207D1491"/>
    <w:multiLevelType w:val="hybridMultilevel"/>
    <w:tmpl w:val="182A50A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0141D7A"/>
    <w:multiLevelType w:val="hybridMultilevel"/>
    <w:tmpl w:val="994C7792"/>
    <w:lvl w:ilvl="0" w:tplc="892C0080">
      <w:start w:val="1"/>
      <w:numFmt w:val="bullet"/>
      <w:suff w:val="space"/>
      <w:lvlText w:val=""/>
      <w:lvlJc w:val="left"/>
      <w:pPr>
        <w:ind w:left="73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EAC5C02"/>
    <w:multiLevelType w:val="hybridMultilevel"/>
    <w:tmpl w:val="AD64722A"/>
    <w:lvl w:ilvl="0" w:tplc="04190001">
      <w:start w:val="1"/>
      <w:numFmt w:val="bullet"/>
      <w:lvlText w:val=""/>
      <w:lvlJc w:val="left"/>
      <w:pPr>
        <w:tabs>
          <w:tab w:val="num" w:pos="1644"/>
        </w:tabs>
        <w:ind w:left="1644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F43971"/>
    <w:multiLevelType w:val="multilevel"/>
    <w:tmpl w:val="FF2018A0"/>
    <w:lvl w:ilvl="0">
      <w:start w:val="1"/>
      <w:numFmt w:val="decimal"/>
      <w:pStyle w:val="a0"/>
      <w:suff w:val="space"/>
      <w:lvlText w:val="%1."/>
      <w:lvlJc w:val="left"/>
      <w:pPr>
        <w:ind w:left="494" w:firstLine="357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3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794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6E23194"/>
    <w:multiLevelType w:val="hybridMultilevel"/>
    <w:tmpl w:val="6BCE1B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6"/>
  </w:num>
  <w:num w:numId="23">
    <w:abstractNumId w:val="12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9"/>
  </w:num>
  <w:num w:numId="38">
    <w:abstractNumId w:val="13"/>
  </w:num>
  <w:num w:numId="39">
    <w:abstractNumId w:val="12"/>
    <w:lvlOverride w:ilvl="0">
      <w:startOverride w:val="7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0C"/>
    <w:rsid w:val="0000352B"/>
    <w:rsid w:val="000072AB"/>
    <w:rsid w:val="000115A5"/>
    <w:rsid w:val="0002077B"/>
    <w:rsid w:val="000231B8"/>
    <w:rsid w:val="0002580F"/>
    <w:rsid w:val="0002661B"/>
    <w:rsid w:val="00030A74"/>
    <w:rsid w:val="00044B32"/>
    <w:rsid w:val="00051446"/>
    <w:rsid w:val="00066239"/>
    <w:rsid w:val="000673CF"/>
    <w:rsid w:val="00070A2C"/>
    <w:rsid w:val="0007457E"/>
    <w:rsid w:val="00082748"/>
    <w:rsid w:val="000A4140"/>
    <w:rsid w:val="000A7AD0"/>
    <w:rsid w:val="000B1A3C"/>
    <w:rsid w:val="000B1E30"/>
    <w:rsid w:val="000B292D"/>
    <w:rsid w:val="000C7F88"/>
    <w:rsid w:val="000D3CDA"/>
    <w:rsid w:val="000D6818"/>
    <w:rsid w:val="000E12CA"/>
    <w:rsid w:val="000E2008"/>
    <w:rsid w:val="000E30BF"/>
    <w:rsid w:val="000E5D82"/>
    <w:rsid w:val="000E69F1"/>
    <w:rsid w:val="000F069D"/>
    <w:rsid w:val="000F37AD"/>
    <w:rsid w:val="000F4FAE"/>
    <w:rsid w:val="0010315C"/>
    <w:rsid w:val="00105175"/>
    <w:rsid w:val="00112FE4"/>
    <w:rsid w:val="00113602"/>
    <w:rsid w:val="0012143B"/>
    <w:rsid w:val="00132069"/>
    <w:rsid w:val="00133BD8"/>
    <w:rsid w:val="00137FCC"/>
    <w:rsid w:val="0014433B"/>
    <w:rsid w:val="00144561"/>
    <w:rsid w:val="0014730F"/>
    <w:rsid w:val="001539FC"/>
    <w:rsid w:val="00157793"/>
    <w:rsid w:val="0016028E"/>
    <w:rsid w:val="001705D2"/>
    <w:rsid w:val="001769D0"/>
    <w:rsid w:val="00197331"/>
    <w:rsid w:val="001A5897"/>
    <w:rsid w:val="001B0A44"/>
    <w:rsid w:val="001B19EF"/>
    <w:rsid w:val="001B21C4"/>
    <w:rsid w:val="001B3B9B"/>
    <w:rsid w:val="001B4CEF"/>
    <w:rsid w:val="001B60F6"/>
    <w:rsid w:val="001B7C42"/>
    <w:rsid w:val="001C0784"/>
    <w:rsid w:val="001C15CB"/>
    <w:rsid w:val="001C1DFF"/>
    <w:rsid w:val="001C2053"/>
    <w:rsid w:val="001D3091"/>
    <w:rsid w:val="001D3EC2"/>
    <w:rsid w:val="001D662A"/>
    <w:rsid w:val="001E1548"/>
    <w:rsid w:val="001E6355"/>
    <w:rsid w:val="001F4601"/>
    <w:rsid w:val="001F53E6"/>
    <w:rsid w:val="001F6FD9"/>
    <w:rsid w:val="001F7595"/>
    <w:rsid w:val="0020461D"/>
    <w:rsid w:val="002062C4"/>
    <w:rsid w:val="002128DF"/>
    <w:rsid w:val="00213E83"/>
    <w:rsid w:val="0021437E"/>
    <w:rsid w:val="00215D17"/>
    <w:rsid w:val="00222802"/>
    <w:rsid w:val="002277D8"/>
    <w:rsid w:val="00230E03"/>
    <w:rsid w:val="002345AD"/>
    <w:rsid w:val="0025176A"/>
    <w:rsid w:val="00253AB4"/>
    <w:rsid w:val="002619E2"/>
    <w:rsid w:val="0026409E"/>
    <w:rsid w:val="00271556"/>
    <w:rsid w:val="002775E1"/>
    <w:rsid w:val="00283EFF"/>
    <w:rsid w:val="00285E80"/>
    <w:rsid w:val="00286C2C"/>
    <w:rsid w:val="00290189"/>
    <w:rsid w:val="00291750"/>
    <w:rsid w:val="002A04C2"/>
    <w:rsid w:val="002A0C29"/>
    <w:rsid w:val="002A4719"/>
    <w:rsid w:val="002A497F"/>
    <w:rsid w:val="002A75F7"/>
    <w:rsid w:val="002B1A0C"/>
    <w:rsid w:val="002C0A18"/>
    <w:rsid w:val="002C25B9"/>
    <w:rsid w:val="002C363B"/>
    <w:rsid w:val="002D48AB"/>
    <w:rsid w:val="002E0BCE"/>
    <w:rsid w:val="002E4CC1"/>
    <w:rsid w:val="002F0A9E"/>
    <w:rsid w:val="002F230D"/>
    <w:rsid w:val="00304BF4"/>
    <w:rsid w:val="00314BCC"/>
    <w:rsid w:val="00327C93"/>
    <w:rsid w:val="00327E41"/>
    <w:rsid w:val="003344D4"/>
    <w:rsid w:val="00334D4E"/>
    <w:rsid w:val="00335FD7"/>
    <w:rsid w:val="00341D5A"/>
    <w:rsid w:val="00350B4E"/>
    <w:rsid w:val="00352B0C"/>
    <w:rsid w:val="003530D7"/>
    <w:rsid w:val="003574FB"/>
    <w:rsid w:val="00363250"/>
    <w:rsid w:val="00364744"/>
    <w:rsid w:val="00366A76"/>
    <w:rsid w:val="00371140"/>
    <w:rsid w:val="003820CE"/>
    <w:rsid w:val="003A060E"/>
    <w:rsid w:val="003A62D4"/>
    <w:rsid w:val="003B27BF"/>
    <w:rsid w:val="003C4B16"/>
    <w:rsid w:val="003D04FD"/>
    <w:rsid w:val="003D60AA"/>
    <w:rsid w:val="003D626C"/>
    <w:rsid w:val="003D70F1"/>
    <w:rsid w:val="003E0E5C"/>
    <w:rsid w:val="003E239A"/>
    <w:rsid w:val="003F54C0"/>
    <w:rsid w:val="00402483"/>
    <w:rsid w:val="004025B1"/>
    <w:rsid w:val="00403AF1"/>
    <w:rsid w:val="00404027"/>
    <w:rsid w:val="00412D1D"/>
    <w:rsid w:val="00415F4A"/>
    <w:rsid w:val="004244EA"/>
    <w:rsid w:val="004247C9"/>
    <w:rsid w:val="00426E9F"/>
    <w:rsid w:val="0043285D"/>
    <w:rsid w:val="004341E3"/>
    <w:rsid w:val="004350C6"/>
    <w:rsid w:val="004622A3"/>
    <w:rsid w:val="004637A2"/>
    <w:rsid w:val="00466242"/>
    <w:rsid w:val="00467DB4"/>
    <w:rsid w:val="00475690"/>
    <w:rsid w:val="00475CD5"/>
    <w:rsid w:val="004818E1"/>
    <w:rsid w:val="0048579A"/>
    <w:rsid w:val="00494E0E"/>
    <w:rsid w:val="00495B9D"/>
    <w:rsid w:val="004A087B"/>
    <w:rsid w:val="004A34D0"/>
    <w:rsid w:val="004B6C08"/>
    <w:rsid w:val="004D11C9"/>
    <w:rsid w:val="004D2D52"/>
    <w:rsid w:val="004D33A6"/>
    <w:rsid w:val="004D7CA6"/>
    <w:rsid w:val="004F4478"/>
    <w:rsid w:val="004F6214"/>
    <w:rsid w:val="005012C1"/>
    <w:rsid w:val="00504674"/>
    <w:rsid w:val="00505271"/>
    <w:rsid w:val="00517198"/>
    <w:rsid w:val="0052146B"/>
    <w:rsid w:val="00523682"/>
    <w:rsid w:val="00525597"/>
    <w:rsid w:val="0053198D"/>
    <w:rsid w:val="00532C17"/>
    <w:rsid w:val="00537D82"/>
    <w:rsid w:val="00540D4A"/>
    <w:rsid w:val="005435DF"/>
    <w:rsid w:val="00554B44"/>
    <w:rsid w:val="005575E7"/>
    <w:rsid w:val="00560BEA"/>
    <w:rsid w:val="00561C62"/>
    <w:rsid w:val="00567300"/>
    <w:rsid w:val="005812D3"/>
    <w:rsid w:val="005819A4"/>
    <w:rsid w:val="0058351C"/>
    <w:rsid w:val="00585403"/>
    <w:rsid w:val="00587624"/>
    <w:rsid w:val="005877B1"/>
    <w:rsid w:val="005900FB"/>
    <w:rsid w:val="0059146D"/>
    <w:rsid w:val="00595D59"/>
    <w:rsid w:val="00596090"/>
    <w:rsid w:val="005969F2"/>
    <w:rsid w:val="005971C0"/>
    <w:rsid w:val="005978DA"/>
    <w:rsid w:val="005A4DF1"/>
    <w:rsid w:val="005A6A66"/>
    <w:rsid w:val="005A70AB"/>
    <w:rsid w:val="005B3481"/>
    <w:rsid w:val="005C50E8"/>
    <w:rsid w:val="005C57B5"/>
    <w:rsid w:val="005D1124"/>
    <w:rsid w:val="005D4287"/>
    <w:rsid w:val="005E43EF"/>
    <w:rsid w:val="006344B4"/>
    <w:rsid w:val="006352D3"/>
    <w:rsid w:val="00642423"/>
    <w:rsid w:val="0064448C"/>
    <w:rsid w:val="00644B3F"/>
    <w:rsid w:val="00662DA0"/>
    <w:rsid w:val="006642DB"/>
    <w:rsid w:val="00671DDD"/>
    <w:rsid w:val="00672CB5"/>
    <w:rsid w:val="00677248"/>
    <w:rsid w:val="00690B98"/>
    <w:rsid w:val="006925A7"/>
    <w:rsid w:val="006A76A3"/>
    <w:rsid w:val="006B293A"/>
    <w:rsid w:val="006C55FD"/>
    <w:rsid w:val="006C6064"/>
    <w:rsid w:val="006D27AA"/>
    <w:rsid w:val="006D3578"/>
    <w:rsid w:val="006D513B"/>
    <w:rsid w:val="006E1BBA"/>
    <w:rsid w:val="006E49E2"/>
    <w:rsid w:val="006E5CDE"/>
    <w:rsid w:val="006E6600"/>
    <w:rsid w:val="006F08DC"/>
    <w:rsid w:val="006F2EBF"/>
    <w:rsid w:val="007010C0"/>
    <w:rsid w:val="00705B49"/>
    <w:rsid w:val="00706118"/>
    <w:rsid w:val="0070742B"/>
    <w:rsid w:val="00716A52"/>
    <w:rsid w:val="00725B5D"/>
    <w:rsid w:val="00730D25"/>
    <w:rsid w:val="00737218"/>
    <w:rsid w:val="00741C13"/>
    <w:rsid w:val="00745E92"/>
    <w:rsid w:val="007533A8"/>
    <w:rsid w:val="00754C62"/>
    <w:rsid w:val="00757E6A"/>
    <w:rsid w:val="0076358E"/>
    <w:rsid w:val="00766A84"/>
    <w:rsid w:val="00776E22"/>
    <w:rsid w:val="007802DF"/>
    <w:rsid w:val="00785CB3"/>
    <w:rsid w:val="00791E0A"/>
    <w:rsid w:val="00796F51"/>
    <w:rsid w:val="007A031C"/>
    <w:rsid w:val="007B3698"/>
    <w:rsid w:val="007C291C"/>
    <w:rsid w:val="007D4532"/>
    <w:rsid w:val="007D4E65"/>
    <w:rsid w:val="007D5D68"/>
    <w:rsid w:val="007E0F85"/>
    <w:rsid w:val="007E4662"/>
    <w:rsid w:val="007E5098"/>
    <w:rsid w:val="007E7CCB"/>
    <w:rsid w:val="007F0477"/>
    <w:rsid w:val="007F04B2"/>
    <w:rsid w:val="007F2190"/>
    <w:rsid w:val="007F711D"/>
    <w:rsid w:val="008000C3"/>
    <w:rsid w:val="008061E7"/>
    <w:rsid w:val="00807277"/>
    <w:rsid w:val="008174A5"/>
    <w:rsid w:val="0082368B"/>
    <w:rsid w:val="00831D05"/>
    <w:rsid w:val="00832EDF"/>
    <w:rsid w:val="00833576"/>
    <w:rsid w:val="00836D73"/>
    <w:rsid w:val="00837134"/>
    <w:rsid w:val="00840FC7"/>
    <w:rsid w:val="0084248C"/>
    <w:rsid w:val="00852EB3"/>
    <w:rsid w:val="008625DF"/>
    <w:rsid w:val="00876CFF"/>
    <w:rsid w:val="008935F7"/>
    <w:rsid w:val="008A0520"/>
    <w:rsid w:val="008B0ECF"/>
    <w:rsid w:val="008B138F"/>
    <w:rsid w:val="008B4238"/>
    <w:rsid w:val="008B5C51"/>
    <w:rsid w:val="008C003D"/>
    <w:rsid w:val="008C06AC"/>
    <w:rsid w:val="008C534B"/>
    <w:rsid w:val="008C6E72"/>
    <w:rsid w:val="008C7330"/>
    <w:rsid w:val="008D071B"/>
    <w:rsid w:val="008D4B89"/>
    <w:rsid w:val="008D54F4"/>
    <w:rsid w:val="008F0D5D"/>
    <w:rsid w:val="008F1AD6"/>
    <w:rsid w:val="008F7B70"/>
    <w:rsid w:val="00906649"/>
    <w:rsid w:val="00907CE4"/>
    <w:rsid w:val="009130A6"/>
    <w:rsid w:val="0092745A"/>
    <w:rsid w:val="00942979"/>
    <w:rsid w:val="0095277D"/>
    <w:rsid w:val="00952CB2"/>
    <w:rsid w:val="00971EE3"/>
    <w:rsid w:val="0097471C"/>
    <w:rsid w:val="00975725"/>
    <w:rsid w:val="00983101"/>
    <w:rsid w:val="009850F1"/>
    <w:rsid w:val="00987E55"/>
    <w:rsid w:val="0099129B"/>
    <w:rsid w:val="00994747"/>
    <w:rsid w:val="009B2461"/>
    <w:rsid w:val="009B650C"/>
    <w:rsid w:val="009C1B52"/>
    <w:rsid w:val="009D3A16"/>
    <w:rsid w:val="009D7F00"/>
    <w:rsid w:val="009E19F5"/>
    <w:rsid w:val="009E64A0"/>
    <w:rsid w:val="009F314D"/>
    <w:rsid w:val="00A01B1F"/>
    <w:rsid w:val="00A031D1"/>
    <w:rsid w:val="00A0451F"/>
    <w:rsid w:val="00A07182"/>
    <w:rsid w:val="00A10192"/>
    <w:rsid w:val="00A128B7"/>
    <w:rsid w:val="00A13821"/>
    <w:rsid w:val="00A233AB"/>
    <w:rsid w:val="00A254A6"/>
    <w:rsid w:val="00A25917"/>
    <w:rsid w:val="00A2698C"/>
    <w:rsid w:val="00A26E24"/>
    <w:rsid w:val="00A30F36"/>
    <w:rsid w:val="00A41862"/>
    <w:rsid w:val="00A418FF"/>
    <w:rsid w:val="00A41ADF"/>
    <w:rsid w:val="00A45216"/>
    <w:rsid w:val="00A46B6C"/>
    <w:rsid w:val="00A542C8"/>
    <w:rsid w:val="00A75085"/>
    <w:rsid w:val="00A82580"/>
    <w:rsid w:val="00A8289B"/>
    <w:rsid w:val="00A92669"/>
    <w:rsid w:val="00A94559"/>
    <w:rsid w:val="00AA53EA"/>
    <w:rsid w:val="00AB1170"/>
    <w:rsid w:val="00AC4429"/>
    <w:rsid w:val="00AD39DC"/>
    <w:rsid w:val="00AD79BE"/>
    <w:rsid w:val="00AE24BD"/>
    <w:rsid w:val="00AE5ADD"/>
    <w:rsid w:val="00B03518"/>
    <w:rsid w:val="00B05E18"/>
    <w:rsid w:val="00B064CB"/>
    <w:rsid w:val="00B115EE"/>
    <w:rsid w:val="00B11EB3"/>
    <w:rsid w:val="00B225B6"/>
    <w:rsid w:val="00B22818"/>
    <w:rsid w:val="00B308F0"/>
    <w:rsid w:val="00B35FD5"/>
    <w:rsid w:val="00B42F22"/>
    <w:rsid w:val="00B50A52"/>
    <w:rsid w:val="00B52669"/>
    <w:rsid w:val="00B541B1"/>
    <w:rsid w:val="00B646E3"/>
    <w:rsid w:val="00B7196E"/>
    <w:rsid w:val="00B7573C"/>
    <w:rsid w:val="00B877E5"/>
    <w:rsid w:val="00B91BDE"/>
    <w:rsid w:val="00B9580E"/>
    <w:rsid w:val="00BA48D3"/>
    <w:rsid w:val="00BA5B06"/>
    <w:rsid w:val="00BA7AA9"/>
    <w:rsid w:val="00BB3B32"/>
    <w:rsid w:val="00BC156F"/>
    <w:rsid w:val="00BD1D67"/>
    <w:rsid w:val="00BD3C73"/>
    <w:rsid w:val="00BE5636"/>
    <w:rsid w:val="00BF00DB"/>
    <w:rsid w:val="00BF62FF"/>
    <w:rsid w:val="00C044F3"/>
    <w:rsid w:val="00C11B89"/>
    <w:rsid w:val="00C224CE"/>
    <w:rsid w:val="00C225C2"/>
    <w:rsid w:val="00C23CBB"/>
    <w:rsid w:val="00C40941"/>
    <w:rsid w:val="00C41311"/>
    <w:rsid w:val="00C64429"/>
    <w:rsid w:val="00C669EF"/>
    <w:rsid w:val="00C73ED8"/>
    <w:rsid w:val="00C76CAE"/>
    <w:rsid w:val="00C86460"/>
    <w:rsid w:val="00C878C2"/>
    <w:rsid w:val="00C92E54"/>
    <w:rsid w:val="00C9333B"/>
    <w:rsid w:val="00CB3528"/>
    <w:rsid w:val="00CC2013"/>
    <w:rsid w:val="00CC23AE"/>
    <w:rsid w:val="00CC4165"/>
    <w:rsid w:val="00CC454A"/>
    <w:rsid w:val="00CE4A46"/>
    <w:rsid w:val="00CF1A8F"/>
    <w:rsid w:val="00CF7BE3"/>
    <w:rsid w:val="00D01834"/>
    <w:rsid w:val="00D14C1D"/>
    <w:rsid w:val="00D17D72"/>
    <w:rsid w:val="00D23FA2"/>
    <w:rsid w:val="00D27BCD"/>
    <w:rsid w:val="00D339AC"/>
    <w:rsid w:val="00D347F1"/>
    <w:rsid w:val="00D358B2"/>
    <w:rsid w:val="00D45A20"/>
    <w:rsid w:val="00D56A95"/>
    <w:rsid w:val="00D56F51"/>
    <w:rsid w:val="00D57151"/>
    <w:rsid w:val="00D648F6"/>
    <w:rsid w:val="00D709D7"/>
    <w:rsid w:val="00D71DB3"/>
    <w:rsid w:val="00D84069"/>
    <w:rsid w:val="00D86554"/>
    <w:rsid w:val="00D87CD3"/>
    <w:rsid w:val="00D9289D"/>
    <w:rsid w:val="00DA2F98"/>
    <w:rsid w:val="00DA7262"/>
    <w:rsid w:val="00DB714C"/>
    <w:rsid w:val="00DC7588"/>
    <w:rsid w:val="00DD35BC"/>
    <w:rsid w:val="00DD6DEC"/>
    <w:rsid w:val="00DE2A2C"/>
    <w:rsid w:val="00DF1670"/>
    <w:rsid w:val="00DF7C07"/>
    <w:rsid w:val="00E12ED1"/>
    <w:rsid w:val="00E216BF"/>
    <w:rsid w:val="00E2740F"/>
    <w:rsid w:val="00E31E2E"/>
    <w:rsid w:val="00E356A5"/>
    <w:rsid w:val="00E3579F"/>
    <w:rsid w:val="00E43E4B"/>
    <w:rsid w:val="00E45C1D"/>
    <w:rsid w:val="00E45C82"/>
    <w:rsid w:val="00E57704"/>
    <w:rsid w:val="00E6708C"/>
    <w:rsid w:val="00E72A80"/>
    <w:rsid w:val="00E75AEC"/>
    <w:rsid w:val="00E770C5"/>
    <w:rsid w:val="00E81114"/>
    <w:rsid w:val="00E83028"/>
    <w:rsid w:val="00E8791C"/>
    <w:rsid w:val="00E90373"/>
    <w:rsid w:val="00E91978"/>
    <w:rsid w:val="00EA293D"/>
    <w:rsid w:val="00EA769D"/>
    <w:rsid w:val="00EB4566"/>
    <w:rsid w:val="00EC3396"/>
    <w:rsid w:val="00ED7A8B"/>
    <w:rsid w:val="00EE6F54"/>
    <w:rsid w:val="00EE7989"/>
    <w:rsid w:val="00EF6B75"/>
    <w:rsid w:val="00EF6EE8"/>
    <w:rsid w:val="00F0060B"/>
    <w:rsid w:val="00F061E3"/>
    <w:rsid w:val="00F109DC"/>
    <w:rsid w:val="00F10B72"/>
    <w:rsid w:val="00F1681A"/>
    <w:rsid w:val="00F25F9F"/>
    <w:rsid w:val="00F30B63"/>
    <w:rsid w:val="00F36E6E"/>
    <w:rsid w:val="00F40369"/>
    <w:rsid w:val="00F428AE"/>
    <w:rsid w:val="00F502BE"/>
    <w:rsid w:val="00F527B3"/>
    <w:rsid w:val="00F62A45"/>
    <w:rsid w:val="00F650E9"/>
    <w:rsid w:val="00F672C8"/>
    <w:rsid w:val="00F71F60"/>
    <w:rsid w:val="00F81397"/>
    <w:rsid w:val="00F816DA"/>
    <w:rsid w:val="00F82AD7"/>
    <w:rsid w:val="00F830AC"/>
    <w:rsid w:val="00F835F7"/>
    <w:rsid w:val="00F9285C"/>
    <w:rsid w:val="00FA3750"/>
    <w:rsid w:val="00FB37F5"/>
    <w:rsid w:val="00FB7299"/>
    <w:rsid w:val="00FC2B6D"/>
    <w:rsid w:val="00FD2E3E"/>
    <w:rsid w:val="00FD3D80"/>
    <w:rsid w:val="00FD5A73"/>
    <w:rsid w:val="00FD6439"/>
    <w:rsid w:val="00FE43EE"/>
    <w:rsid w:val="00FE5472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77B1"/>
    <w:pPr>
      <w:spacing w:after="0" w:line="240" w:lineRule="auto"/>
    </w:pPr>
  </w:style>
  <w:style w:type="paragraph" w:styleId="1">
    <w:name w:val="heading 1"/>
    <w:basedOn w:val="a1"/>
    <w:next w:val="a1"/>
    <w:link w:val="10"/>
    <w:uiPriority w:val="9"/>
    <w:qFormat/>
    <w:rsid w:val="00D84069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84069"/>
    <w:pPr>
      <w:keepNext/>
      <w:keepLines/>
      <w:spacing w:before="200" w:after="6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1E6355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unhideWhenUsed/>
    <w:qFormat/>
    <w:rsid w:val="00352B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EE7989"/>
    <w:pPr>
      <w:pBdr>
        <w:bottom w:val="single" w:sz="8" w:space="4" w:color="4F81BD" w:themeColor="accent1"/>
      </w:pBdr>
      <w:spacing w:before="420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EE7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">
    <w:name w:val="Стиль 9 по центру"/>
    <w:basedOn w:val="a1"/>
    <w:qFormat/>
    <w:rsid w:val="0016028E"/>
    <w:pPr>
      <w:spacing w:after="120"/>
      <w:jc w:val="center"/>
    </w:pPr>
    <w:rPr>
      <w:sz w:val="20"/>
      <w:szCs w:val="18"/>
    </w:rPr>
  </w:style>
  <w:style w:type="character" w:styleId="a7">
    <w:name w:val="Strong"/>
    <w:basedOn w:val="a2"/>
    <w:uiPriority w:val="22"/>
    <w:qFormat/>
    <w:rsid w:val="00A0451F"/>
    <w:rPr>
      <w:b/>
      <w:bCs/>
    </w:rPr>
  </w:style>
  <w:style w:type="character" w:styleId="a8">
    <w:name w:val="Book Title"/>
    <w:basedOn w:val="a2"/>
    <w:uiPriority w:val="33"/>
    <w:qFormat/>
    <w:rsid w:val="00A0451F"/>
    <w:rPr>
      <w:b/>
      <w:bCs/>
      <w:smallCaps/>
      <w:spacing w:val="5"/>
    </w:rPr>
  </w:style>
  <w:style w:type="paragraph" w:styleId="a9">
    <w:name w:val="Body Text"/>
    <w:basedOn w:val="a1"/>
    <w:link w:val="aa"/>
    <w:uiPriority w:val="99"/>
    <w:unhideWhenUsed/>
    <w:rsid w:val="006F2EBF"/>
    <w:pPr>
      <w:spacing w:after="60"/>
      <w:ind w:firstLine="357"/>
      <w:jc w:val="both"/>
    </w:pPr>
  </w:style>
  <w:style w:type="character" w:customStyle="1" w:styleId="aa">
    <w:name w:val="Основной текст Знак"/>
    <w:basedOn w:val="a2"/>
    <w:link w:val="a9"/>
    <w:uiPriority w:val="99"/>
    <w:rsid w:val="006F2EBF"/>
  </w:style>
  <w:style w:type="character" w:customStyle="1" w:styleId="10">
    <w:name w:val="Заголовок 1 Знак"/>
    <w:basedOn w:val="a2"/>
    <w:link w:val="1"/>
    <w:uiPriority w:val="9"/>
    <w:rsid w:val="00D84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D84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1E6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Number"/>
    <w:basedOn w:val="a1"/>
    <w:unhideWhenUsed/>
    <w:qFormat/>
    <w:rsid w:val="005D4287"/>
    <w:pPr>
      <w:numPr>
        <w:numId w:val="23"/>
      </w:numPr>
      <w:spacing w:before="60" w:after="60"/>
      <w:ind w:left="-73"/>
      <w:contextualSpacing/>
      <w:jc w:val="both"/>
    </w:pPr>
  </w:style>
  <w:style w:type="paragraph" w:styleId="a">
    <w:name w:val="List Bullet"/>
    <w:basedOn w:val="a1"/>
    <w:uiPriority w:val="99"/>
    <w:unhideWhenUsed/>
    <w:rsid w:val="00BF00DB"/>
    <w:pPr>
      <w:numPr>
        <w:numId w:val="1"/>
      </w:numPr>
      <w:tabs>
        <w:tab w:val="left" w:pos="1560"/>
      </w:tabs>
      <w:contextualSpacing/>
      <w:jc w:val="both"/>
    </w:pPr>
  </w:style>
  <w:style w:type="paragraph" w:styleId="23">
    <w:name w:val="Body Text 2"/>
    <w:basedOn w:val="a1"/>
    <w:link w:val="24"/>
    <w:uiPriority w:val="99"/>
    <w:unhideWhenUsed/>
    <w:rsid w:val="006F2EBF"/>
    <w:pPr>
      <w:spacing w:after="60"/>
      <w:ind w:left="794" w:firstLine="340"/>
      <w:jc w:val="both"/>
    </w:pPr>
  </w:style>
  <w:style w:type="character" w:customStyle="1" w:styleId="24">
    <w:name w:val="Основной текст 2 Знак"/>
    <w:basedOn w:val="a2"/>
    <w:link w:val="23"/>
    <w:uiPriority w:val="99"/>
    <w:rsid w:val="006F2EBF"/>
  </w:style>
  <w:style w:type="character" w:customStyle="1" w:styleId="42">
    <w:name w:val="Заголовок 4 Знак"/>
    <w:basedOn w:val="a2"/>
    <w:link w:val="41"/>
    <w:uiPriority w:val="9"/>
    <w:rsid w:val="00352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">
    <w:name w:val="List Number 4"/>
    <w:basedOn w:val="a1"/>
    <w:uiPriority w:val="99"/>
    <w:unhideWhenUsed/>
    <w:rsid w:val="00352B0C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unhideWhenUsed/>
    <w:rsid w:val="00352B0C"/>
    <w:pPr>
      <w:numPr>
        <w:numId w:val="8"/>
      </w:numPr>
      <w:contextualSpacing/>
    </w:pPr>
  </w:style>
  <w:style w:type="paragraph" w:styleId="2">
    <w:name w:val="List Number 2"/>
    <w:basedOn w:val="a1"/>
    <w:unhideWhenUsed/>
    <w:rsid w:val="00283EFF"/>
    <w:pPr>
      <w:numPr>
        <w:numId w:val="5"/>
      </w:numPr>
      <w:tabs>
        <w:tab w:val="left" w:pos="2127"/>
      </w:tabs>
      <w:contextualSpacing/>
      <w:jc w:val="both"/>
    </w:pPr>
  </w:style>
  <w:style w:type="paragraph" w:styleId="ab">
    <w:name w:val="TOC Heading"/>
    <w:basedOn w:val="1"/>
    <w:next w:val="a1"/>
    <w:uiPriority w:val="39"/>
    <w:semiHidden/>
    <w:unhideWhenUsed/>
    <w:qFormat/>
    <w:rsid w:val="008D071B"/>
    <w:pPr>
      <w:spacing w:before="480" w:after="0" w:line="276" w:lineRule="auto"/>
      <w:jc w:val="left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8D071B"/>
    <w:pPr>
      <w:spacing w:after="100"/>
    </w:pPr>
  </w:style>
  <w:style w:type="paragraph" w:styleId="25">
    <w:name w:val="toc 2"/>
    <w:basedOn w:val="a1"/>
    <w:next w:val="a1"/>
    <w:autoRedefine/>
    <w:uiPriority w:val="39"/>
    <w:unhideWhenUsed/>
    <w:rsid w:val="008D071B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unhideWhenUsed/>
    <w:rsid w:val="008D071B"/>
    <w:pPr>
      <w:spacing w:after="100"/>
      <w:ind w:left="440"/>
    </w:pPr>
  </w:style>
  <w:style w:type="character" w:styleId="ac">
    <w:name w:val="Hyperlink"/>
    <w:basedOn w:val="a2"/>
    <w:uiPriority w:val="99"/>
    <w:unhideWhenUsed/>
    <w:rsid w:val="008D071B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8D0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071B"/>
    <w:rPr>
      <w:rFonts w:ascii="Tahoma" w:hAnsi="Tahoma" w:cs="Tahoma"/>
      <w:sz w:val="16"/>
      <w:szCs w:val="16"/>
    </w:rPr>
  </w:style>
  <w:style w:type="paragraph" w:styleId="3">
    <w:name w:val="List Number 3"/>
    <w:basedOn w:val="a1"/>
    <w:unhideWhenUsed/>
    <w:rsid w:val="00EC3396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7BE3"/>
    <w:pPr>
      <w:numPr>
        <w:numId w:val="2"/>
      </w:numPr>
      <w:contextualSpacing/>
    </w:pPr>
  </w:style>
  <w:style w:type="paragraph" w:styleId="33">
    <w:name w:val="List Bullet 3"/>
    <w:basedOn w:val="a1"/>
    <w:rsid w:val="00B91BDE"/>
    <w:pPr>
      <w:tabs>
        <w:tab w:val="num" w:pos="926"/>
      </w:tabs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9"/>
    <w:link w:val="af0"/>
    <w:qFormat/>
    <w:rsid w:val="000D6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character" w:customStyle="1" w:styleId="af0">
    <w:name w:val="Комментарий Знак"/>
    <w:basedOn w:val="aa"/>
    <w:link w:val="af"/>
    <w:rsid w:val="000D6818"/>
    <w:rPr>
      <w:shd w:val="clear" w:color="auto" w:fill="D9D9D9"/>
    </w:rPr>
  </w:style>
  <w:style w:type="paragraph" w:styleId="af1">
    <w:name w:val="header"/>
    <w:basedOn w:val="a1"/>
    <w:link w:val="af2"/>
    <w:uiPriority w:val="99"/>
    <w:semiHidden/>
    <w:unhideWhenUsed/>
    <w:rsid w:val="004756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475690"/>
  </w:style>
  <w:style w:type="paragraph" w:styleId="af3">
    <w:name w:val="footer"/>
    <w:basedOn w:val="a1"/>
    <w:link w:val="af4"/>
    <w:uiPriority w:val="99"/>
    <w:unhideWhenUsed/>
    <w:rsid w:val="004756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475690"/>
  </w:style>
  <w:style w:type="paragraph" w:customStyle="1" w:styleId="af5">
    <w:name w:val="Стиль Основной текст + курсив"/>
    <w:basedOn w:val="a9"/>
    <w:rsid w:val="000E30BF"/>
    <w:pPr>
      <w:spacing w:before="60" w:after="0"/>
    </w:pPr>
    <w:rPr>
      <w:rFonts w:eastAsiaTheme="minorEastAsia"/>
      <w:i/>
      <w:iCs/>
      <w:u w:val="single"/>
      <w:lang w:val="en-US" w:bidi="en-US"/>
    </w:rPr>
  </w:style>
  <w:style w:type="paragraph" w:styleId="40">
    <w:name w:val="List Bullet 4"/>
    <w:basedOn w:val="a1"/>
    <w:uiPriority w:val="99"/>
    <w:semiHidden/>
    <w:unhideWhenUsed/>
    <w:rsid w:val="00283EFF"/>
    <w:pPr>
      <w:numPr>
        <w:numId w:val="3"/>
      </w:numPr>
      <w:contextualSpacing/>
    </w:pPr>
  </w:style>
  <w:style w:type="character" w:styleId="af6">
    <w:name w:val="page number"/>
    <w:basedOn w:val="a2"/>
    <w:rsid w:val="00971EE3"/>
  </w:style>
  <w:style w:type="character" w:styleId="af7">
    <w:name w:val="annotation reference"/>
    <w:uiPriority w:val="99"/>
    <w:semiHidden/>
    <w:unhideWhenUsed/>
    <w:rsid w:val="001F6FD9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1F6FD9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1F6FD9"/>
    <w:rPr>
      <w:rFonts w:ascii="Calibri" w:eastAsia="Calibri" w:hAnsi="Calibri" w:cs="Times New Roman"/>
      <w:sz w:val="20"/>
      <w:szCs w:val="20"/>
    </w:rPr>
  </w:style>
  <w:style w:type="paragraph" w:styleId="afa">
    <w:name w:val="List Paragraph"/>
    <w:basedOn w:val="a1"/>
    <w:uiPriority w:val="34"/>
    <w:qFormat/>
    <w:rsid w:val="000E69F1"/>
    <w:pPr>
      <w:ind w:left="720"/>
    </w:pPr>
    <w:rPr>
      <w:rFonts w:ascii="Calibri" w:hAnsi="Calibri" w:cs="Calibri"/>
      <w:lang w:eastAsia="ru-RU"/>
    </w:rPr>
  </w:style>
  <w:style w:type="character" w:styleId="afb">
    <w:name w:val="Emphasis"/>
    <w:basedOn w:val="a2"/>
    <w:qFormat/>
    <w:rsid w:val="004637A2"/>
    <w:rPr>
      <w:i/>
      <w:iCs/>
    </w:rPr>
  </w:style>
  <w:style w:type="character" w:customStyle="1" w:styleId="apple-converted-space">
    <w:name w:val="apple-converted-space"/>
    <w:basedOn w:val="a2"/>
    <w:rsid w:val="001C15CB"/>
  </w:style>
  <w:style w:type="character" w:customStyle="1" w:styleId="skypec2ctextspan">
    <w:name w:val="skype_c2c_text_span"/>
    <w:basedOn w:val="a2"/>
    <w:rsid w:val="0002580F"/>
  </w:style>
  <w:style w:type="character" w:customStyle="1" w:styleId="phone">
    <w:name w:val="phone"/>
    <w:basedOn w:val="a2"/>
    <w:rsid w:val="00F81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 w:qFormat="1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77B1"/>
    <w:pPr>
      <w:spacing w:after="0" w:line="240" w:lineRule="auto"/>
    </w:pPr>
  </w:style>
  <w:style w:type="paragraph" w:styleId="1">
    <w:name w:val="heading 1"/>
    <w:basedOn w:val="a1"/>
    <w:next w:val="a1"/>
    <w:link w:val="10"/>
    <w:uiPriority w:val="9"/>
    <w:qFormat/>
    <w:rsid w:val="00D84069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D84069"/>
    <w:pPr>
      <w:keepNext/>
      <w:keepLines/>
      <w:spacing w:before="200" w:after="6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1E6355"/>
    <w:pPr>
      <w:keepNext/>
      <w:keepLines/>
      <w:spacing w:before="200" w:after="12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unhideWhenUsed/>
    <w:qFormat/>
    <w:rsid w:val="00352B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0"/>
    <w:qFormat/>
    <w:rsid w:val="00EE7989"/>
    <w:pPr>
      <w:pBdr>
        <w:bottom w:val="single" w:sz="8" w:space="4" w:color="4F81BD" w:themeColor="accent1"/>
      </w:pBdr>
      <w:spacing w:before="420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5"/>
    <w:uiPriority w:val="10"/>
    <w:rsid w:val="00EE7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9">
    <w:name w:val="Стиль 9 по центру"/>
    <w:basedOn w:val="a1"/>
    <w:qFormat/>
    <w:rsid w:val="0016028E"/>
    <w:pPr>
      <w:spacing w:after="120"/>
      <w:jc w:val="center"/>
    </w:pPr>
    <w:rPr>
      <w:sz w:val="20"/>
      <w:szCs w:val="18"/>
    </w:rPr>
  </w:style>
  <w:style w:type="character" w:styleId="a7">
    <w:name w:val="Strong"/>
    <w:basedOn w:val="a2"/>
    <w:uiPriority w:val="22"/>
    <w:qFormat/>
    <w:rsid w:val="00A0451F"/>
    <w:rPr>
      <w:b/>
      <w:bCs/>
    </w:rPr>
  </w:style>
  <w:style w:type="character" w:styleId="a8">
    <w:name w:val="Book Title"/>
    <w:basedOn w:val="a2"/>
    <w:uiPriority w:val="33"/>
    <w:qFormat/>
    <w:rsid w:val="00A0451F"/>
    <w:rPr>
      <w:b/>
      <w:bCs/>
      <w:smallCaps/>
      <w:spacing w:val="5"/>
    </w:rPr>
  </w:style>
  <w:style w:type="paragraph" w:styleId="a9">
    <w:name w:val="Body Text"/>
    <w:basedOn w:val="a1"/>
    <w:link w:val="aa"/>
    <w:uiPriority w:val="99"/>
    <w:unhideWhenUsed/>
    <w:rsid w:val="006F2EBF"/>
    <w:pPr>
      <w:spacing w:after="60"/>
      <w:ind w:firstLine="357"/>
      <w:jc w:val="both"/>
    </w:pPr>
  </w:style>
  <w:style w:type="character" w:customStyle="1" w:styleId="aa">
    <w:name w:val="Основной текст Знак"/>
    <w:basedOn w:val="a2"/>
    <w:link w:val="a9"/>
    <w:uiPriority w:val="99"/>
    <w:rsid w:val="006F2EBF"/>
  </w:style>
  <w:style w:type="character" w:customStyle="1" w:styleId="10">
    <w:name w:val="Заголовок 1 Знак"/>
    <w:basedOn w:val="a2"/>
    <w:link w:val="1"/>
    <w:uiPriority w:val="9"/>
    <w:rsid w:val="00D84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D84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1E6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Number"/>
    <w:basedOn w:val="a1"/>
    <w:unhideWhenUsed/>
    <w:qFormat/>
    <w:rsid w:val="005D4287"/>
    <w:pPr>
      <w:numPr>
        <w:numId w:val="23"/>
      </w:numPr>
      <w:spacing w:before="60" w:after="60"/>
      <w:ind w:left="-73"/>
      <w:contextualSpacing/>
      <w:jc w:val="both"/>
    </w:pPr>
  </w:style>
  <w:style w:type="paragraph" w:styleId="a">
    <w:name w:val="List Bullet"/>
    <w:basedOn w:val="a1"/>
    <w:uiPriority w:val="99"/>
    <w:unhideWhenUsed/>
    <w:rsid w:val="00BF00DB"/>
    <w:pPr>
      <w:numPr>
        <w:numId w:val="1"/>
      </w:numPr>
      <w:tabs>
        <w:tab w:val="left" w:pos="1560"/>
      </w:tabs>
      <w:contextualSpacing/>
      <w:jc w:val="both"/>
    </w:pPr>
  </w:style>
  <w:style w:type="paragraph" w:styleId="23">
    <w:name w:val="Body Text 2"/>
    <w:basedOn w:val="a1"/>
    <w:link w:val="24"/>
    <w:uiPriority w:val="99"/>
    <w:unhideWhenUsed/>
    <w:rsid w:val="006F2EBF"/>
    <w:pPr>
      <w:spacing w:after="60"/>
      <w:ind w:left="794" w:firstLine="340"/>
      <w:jc w:val="both"/>
    </w:pPr>
  </w:style>
  <w:style w:type="character" w:customStyle="1" w:styleId="24">
    <w:name w:val="Основной текст 2 Знак"/>
    <w:basedOn w:val="a2"/>
    <w:link w:val="23"/>
    <w:uiPriority w:val="99"/>
    <w:rsid w:val="006F2EBF"/>
  </w:style>
  <w:style w:type="character" w:customStyle="1" w:styleId="42">
    <w:name w:val="Заголовок 4 Знак"/>
    <w:basedOn w:val="a2"/>
    <w:link w:val="41"/>
    <w:uiPriority w:val="9"/>
    <w:rsid w:val="00352B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4">
    <w:name w:val="List Number 4"/>
    <w:basedOn w:val="a1"/>
    <w:uiPriority w:val="99"/>
    <w:unhideWhenUsed/>
    <w:rsid w:val="00352B0C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unhideWhenUsed/>
    <w:rsid w:val="00352B0C"/>
    <w:pPr>
      <w:numPr>
        <w:numId w:val="8"/>
      </w:numPr>
      <w:contextualSpacing/>
    </w:pPr>
  </w:style>
  <w:style w:type="paragraph" w:styleId="2">
    <w:name w:val="List Number 2"/>
    <w:basedOn w:val="a1"/>
    <w:unhideWhenUsed/>
    <w:rsid w:val="00283EFF"/>
    <w:pPr>
      <w:numPr>
        <w:numId w:val="5"/>
      </w:numPr>
      <w:tabs>
        <w:tab w:val="left" w:pos="2127"/>
      </w:tabs>
      <w:contextualSpacing/>
      <w:jc w:val="both"/>
    </w:pPr>
  </w:style>
  <w:style w:type="paragraph" w:styleId="ab">
    <w:name w:val="TOC Heading"/>
    <w:basedOn w:val="1"/>
    <w:next w:val="a1"/>
    <w:uiPriority w:val="39"/>
    <w:semiHidden/>
    <w:unhideWhenUsed/>
    <w:qFormat/>
    <w:rsid w:val="008D071B"/>
    <w:pPr>
      <w:spacing w:before="480" w:after="0" w:line="276" w:lineRule="auto"/>
      <w:jc w:val="left"/>
      <w:outlineLvl w:val="9"/>
    </w:pPr>
  </w:style>
  <w:style w:type="paragraph" w:styleId="11">
    <w:name w:val="toc 1"/>
    <w:basedOn w:val="a1"/>
    <w:next w:val="a1"/>
    <w:autoRedefine/>
    <w:uiPriority w:val="39"/>
    <w:unhideWhenUsed/>
    <w:rsid w:val="008D071B"/>
    <w:pPr>
      <w:spacing w:after="100"/>
    </w:pPr>
  </w:style>
  <w:style w:type="paragraph" w:styleId="25">
    <w:name w:val="toc 2"/>
    <w:basedOn w:val="a1"/>
    <w:next w:val="a1"/>
    <w:autoRedefine/>
    <w:uiPriority w:val="39"/>
    <w:unhideWhenUsed/>
    <w:rsid w:val="008D071B"/>
    <w:pPr>
      <w:spacing w:after="100"/>
      <w:ind w:left="220"/>
    </w:pPr>
  </w:style>
  <w:style w:type="paragraph" w:styleId="32">
    <w:name w:val="toc 3"/>
    <w:basedOn w:val="a1"/>
    <w:next w:val="a1"/>
    <w:autoRedefine/>
    <w:uiPriority w:val="39"/>
    <w:unhideWhenUsed/>
    <w:rsid w:val="008D071B"/>
    <w:pPr>
      <w:spacing w:after="100"/>
      <w:ind w:left="440"/>
    </w:pPr>
  </w:style>
  <w:style w:type="character" w:styleId="ac">
    <w:name w:val="Hyperlink"/>
    <w:basedOn w:val="a2"/>
    <w:uiPriority w:val="99"/>
    <w:unhideWhenUsed/>
    <w:rsid w:val="008D071B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semiHidden/>
    <w:unhideWhenUsed/>
    <w:rsid w:val="008D07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D071B"/>
    <w:rPr>
      <w:rFonts w:ascii="Tahoma" w:hAnsi="Tahoma" w:cs="Tahoma"/>
      <w:sz w:val="16"/>
      <w:szCs w:val="16"/>
    </w:rPr>
  </w:style>
  <w:style w:type="paragraph" w:styleId="3">
    <w:name w:val="List Number 3"/>
    <w:basedOn w:val="a1"/>
    <w:unhideWhenUsed/>
    <w:rsid w:val="00EC3396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7BE3"/>
    <w:pPr>
      <w:numPr>
        <w:numId w:val="2"/>
      </w:numPr>
      <w:contextualSpacing/>
    </w:pPr>
  </w:style>
  <w:style w:type="paragraph" w:styleId="33">
    <w:name w:val="List Bullet 3"/>
    <w:basedOn w:val="a1"/>
    <w:rsid w:val="00B91BDE"/>
    <w:pPr>
      <w:tabs>
        <w:tab w:val="num" w:pos="926"/>
      </w:tabs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омментарий"/>
    <w:basedOn w:val="a9"/>
    <w:link w:val="af0"/>
    <w:qFormat/>
    <w:rsid w:val="000D6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character" w:customStyle="1" w:styleId="af0">
    <w:name w:val="Комментарий Знак"/>
    <w:basedOn w:val="aa"/>
    <w:link w:val="af"/>
    <w:rsid w:val="000D6818"/>
    <w:rPr>
      <w:shd w:val="clear" w:color="auto" w:fill="D9D9D9"/>
    </w:rPr>
  </w:style>
  <w:style w:type="paragraph" w:styleId="af1">
    <w:name w:val="header"/>
    <w:basedOn w:val="a1"/>
    <w:link w:val="af2"/>
    <w:uiPriority w:val="99"/>
    <w:semiHidden/>
    <w:unhideWhenUsed/>
    <w:rsid w:val="004756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475690"/>
  </w:style>
  <w:style w:type="paragraph" w:styleId="af3">
    <w:name w:val="footer"/>
    <w:basedOn w:val="a1"/>
    <w:link w:val="af4"/>
    <w:uiPriority w:val="99"/>
    <w:unhideWhenUsed/>
    <w:rsid w:val="004756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475690"/>
  </w:style>
  <w:style w:type="paragraph" w:customStyle="1" w:styleId="af5">
    <w:name w:val="Стиль Основной текст + курсив"/>
    <w:basedOn w:val="a9"/>
    <w:rsid w:val="000E30BF"/>
    <w:pPr>
      <w:spacing w:before="60" w:after="0"/>
    </w:pPr>
    <w:rPr>
      <w:rFonts w:eastAsiaTheme="minorEastAsia"/>
      <w:i/>
      <w:iCs/>
      <w:u w:val="single"/>
      <w:lang w:val="en-US" w:bidi="en-US"/>
    </w:rPr>
  </w:style>
  <w:style w:type="paragraph" w:styleId="40">
    <w:name w:val="List Bullet 4"/>
    <w:basedOn w:val="a1"/>
    <w:uiPriority w:val="99"/>
    <w:semiHidden/>
    <w:unhideWhenUsed/>
    <w:rsid w:val="00283EFF"/>
    <w:pPr>
      <w:numPr>
        <w:numId w:val="3"/>
      </w:numPr>
      <w:contextualSpacing/>
    </w:pPr>
  </w:style>
  <w:style w:type="character" w:styleId="af6">
    <w:name w:val="page number"/>
    <w:basedOn w:val="a2"/>
    <w:rsid w:val="00971EE3"/>
  </w:style>
  <w:style w:type="character" w:styleId="af7">
    <w:name w:val="annotation reference"/>
    <w:uiPriority w:val="99"/>
    <w:semiHidden/>
    <w:unhideWhenUsed/>
    <w:rsid w:val="001F6FD9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1F6FD9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1F6FD9"/>
    <w:rPr>
      <w:rFonts w:ascii="Calibri" w:eastAsia="Calibri" w:hAnsi="Calibri" w:cs="Times New Roman"/>
      <w:sz w:val="20"/>
      <w:szCs w:val="20"/>
    </w:rPr>
  </w:style>
  <w:style w:type="paragraph" w:styleId="afa">
    <w:name w:val="List Paragraph"/>
    <w:basedOn w:val="a1"/>
    <w:uiPriority w:val="34"/>
    <w:qFormat/>
    <w:rsid w:val="000E69F1"/>
    <w:pPr>
      <w:ind w:left="720"/>
    </w:pPr>
    <w:rPr>
      <w:rFonts w:ascii="Calibri" w:hAnsi="Calibri" w:cs="Calibri"/>
      <w:lang w:eastAsia="ru-RU"/>
    </w:rPr>
  </w:style>
  <w:style w:type="character" w:styleId="afb">
    <w:name w:val="Emphasis"/>
    <w:basedOn w:val="a2"/>
    <w:qFormat/>
    <w:rsid w:val="004637A2"/>
    <w:rPr>
      <w:i/>
      <w:iCs/>
    </w:rPr>
  </w:style>
  <w:style w:type="character" w:customStyle="1" w:styleId="apple-converted-space">
    <w:name w:val="apple-converted-space"/>
    <w:basedOn w:val="a2"/>
    <w:rsid w:val="001C15CB"/>
  </w:style>
  <w:style w:type="character" w:customStyle="1" w:styleId="skypec2ctextspan">
    <w:name w:val="skype_c2c_text_span"/>
    <w:basedOn w:val="a2"/>
    <w:rsid w:val="0002580F"/>
  </w:style>
  <w:style w:type="character" w:customStyle="1" w:styleId="phone">
    <w:name w:val="phone"/>
    <w:basedOn w:val="a2"/>
    <w:rsid w:val="00F8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222D-858A-4282-85AE-19D70D5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Суслов</dc:creator>
  <cp:lastModifiedBy>Кондакова М.Н.</cp:lastModifiedBy>
  <cp:revision>19</cp:revision>
  <cp:lastPrinted>2018-08-10T08:46:00Z</cp:lastPrinted>
  <dcterms:created xsi:type="dcterms:W3CDTF">2016-11-22T11:46:00Z</dcterms:created>
  <dcterms:modified xsi:type="dcterms:W3CDTF">2018-08-10T08:48:00Z</dcterms:modified>
</cp:coreProperties>
</file>