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9" w:rsidRPr="00270A9F" w:rsidRDefault="00807CE9" w:rsidP="00807CE9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0A9F">
        <w:rPr>
          <w:rFonts w:ascii="Times New Roman" w:hAnsi="Times New Roman" w:cs="Times New Roman"/>
          <w:b w:val="0"/>
          <w:sz w:val="24"/>
          <w:szCs w:val="24"/>
        </w:rPr>
        <w:t xml:space="preserve">Извещение </w:t>
      </w:r>
      <w:r w:rsidRPr="00270A9F">
        <w:rPr>
          <w:rFonts w:ascii="Times New Roman" w:hAnsi="Times New Roman" w:cs="Times New Roman"/>
          <w:b w:val="0"/>
          <w:sz w:val="24"/>
          <w:szCs w:val="24"/>
        </w:rPr>
        <w:br/>
        <w:t xml:space="preserve">о продлении срока подачи </w:t>
      </w:r>
      <w:r w:rsidR="00B71C2C">
        <w:rPr>
          <w:rFonts w:ascii="Times New Roman" w:hAnsi="Times New Roman" w:cs="Times New Roman"/>
          <w:b w:val="0"/>
          <w:sz w:val="24"/>
          <w:szCs w:val="24"/>
        </w:rPr>
        <w:t>Предложений</w:t>
      </w:r>
    </w:p>
    <w:p w:rsidR="00807CE9" w:rsidRDefault="00807CE9" w:rsidP="00807CE9">
      <w:pPr>
        <w:rPr>
          <w:b/>
          <w:bCs/>
          <w:sz w:val="28"/>
          <w:szCs w:val="28"/>
        </w:rPr>
      </w:pPr>
    </w:p>
    <w:p w:rsidR="00807CE9" w:rsidRPr="0070631B" w:rsidRDefault="00807CE9" w:rsidP="00807CE9">
      <w:pPr>
        <w:ind w:firstLine="567"/>
      </w:pPr>
      <w:r>
        <w:t xml:space="preserve">Филиал ООО «Гарантэнергосервис» в </w:t>
      </w:r>
      <w:proofErr w:type="gramStart"/>
      <w:r>
        <w:t>г</w:t>
      </w:r>
      <w:proofErr w:type="gramEnd"/>
      <w:r>
        <w:t>. Великий Новгород</w:t>
      </w:r>
      <w:r w:rsidRPr="0070631B">
        <w:t xml:space="preserve"> сообщает о продлении срока подачи </w:t>
      </w:r>
      <w:r w:rsidR="00B71C2C">
        <w:t>Предложений</w:t>
      </w:r>
      <w:r w:rsidRPr="0070631B">
        <w:t xml:space="preserve"> на участие в </w:t>
      </w:r>
      <w:r w:rsidRPr="005F4FF3">
        <w:t>Открыт</w:t>
      </w:r>
      <w:r>
        <w:t xml:space="preserve">ом </w:t>
      </w:r>
      <w:r w:rsidRPr="005F4FF3">
        <w:t>конкурентн</w:t>
      </w:r>
      <w:r>
        <w:t>ом</w:t>
      </w:r>
      <w:r w:rsidRPr="005F4FF3">
        <w:t xml:space="preserve"> запрос</w:t>
      </w:r>
      <w:r>
        <w:t>е предложений</w:t>
      </w:r>
      <w:r w:rsidRPr="005F4FF3">
        <w:t xml:space="preserve"> </w:t>
      </w:r>
      <w:r w:rsidRPr="00133B88">
        <w:t xml:space="preserve">на право заключения договора на разработку (поставку) и внедрение </w:t>
      </w:r>
      <w:r w:rsidRPr="00133B88">
        <w:rPr>
          <w:bCs/>
        </w:rPr>
        <w:t>программного обеспечения автоматизации энергосбытовой деятельности</w:t>
      </w:r>
      <w:r w:rsidRPr="00133B88">
        <w:t xml:space="preserve"> для нужд филиала ООО «Гарантэнергосервис» в г. Великий Новгород.</w:t>
      </w:r>
    </w:p>
    <w:p w:rsidR="00807CE9" w:rsidRPr="0070631B" w:rsidRDefault="00807CE9" w:rsidP="00807CE9">
      <w:pPr>
        <w:ind w:firstLine="567"/>
      </w:pPr>
      <w:r w:rsidRPr="0070631B">
        <w:t xml:space="preserve">Организатор торгов: </w:t>
      </w:r>
      <w:r>
        <w:t>филиал ООО «Гарантэнергосервис» в г. Великий Новгород</w:t>
      </w:r>
      <w:r w:rsidRPr="0070631B">
        <w:t>, расположенн</w:t>
      </w:r>
      <w:r>
        <w:t>ый</w:t>
      </w:r>
      <w:r w:rsidRPr="0070631B">
        <w:t xml:space="preserve"> по адресу: </w:t>
      </w:r>
      <w:r w:rsidRPr="00677303">
        <w:t>173015, г. Великий Новгород, ул. Псковская, д.13</w:t>
      </w:r>
      <w:r w:rsidRPr="0070631B">
        <w:t xml:space="preserve">, тел./факс </w:t>
      </w:r>
      <w:r w:rsidRPr="00677303">
        <w:rPr>
          <w:b/>
        </w:rPr>
        <w:t>(8-816-2) 64-00-98</w:t>
      </w:r>
      <w:r w:rsidRPr="0070631B">
        <w:t xml:space="preserve">, </w:t>
      </w:r>
      <w:proofErr w:type="gramStart"/>
      <w:r w:rsidRPr="0070631B">
        <w:t>Е</w:t>
      </w:r>
      <w:proofErr w:type="gramEnd"/>
      <w:r w:rsidRPr="0070631B">
        <w:t>-</w:t>
      </w:r>
      <w:r w:rsidRPr="0070631B">
        <w:rPr>
          <w:lang w:val="en-US"/>
        </w:rPr>
        <w:t>mail</w:t>
      </w:r>
      <w:r w:rsidRPr="0070631B">
        <w:t>:</w:t>
      </w:r>
      <w:r>
        <w:t xml:space="preserve"> </w:t>
      </w:r>
      <w:r w:rsidRPr="00677303">
        <w:rPr>
          <w:color w:val="0000FF"/>
        </w:rPr>
        <w:t>sekr@novsbt.ru</w:t>
      </w:r>
      <w:r w:rsidRPr="0070631B">
        <w:t>.</w:t>
      </w:r>
    </w:p>
    <w:p w:rsidR="00807CE9" w:rsidRDefault="00807CE9" w:rsidP="00807CE9">
      <w:pPr>
        <w:ind w:firstLine="567"/>
      </w:pPr>
      <w:r w:rsidRPr="0070631B">
        <w:t>Контактные лица и телефоны:</w:t>
      </w:r>
      <w:r>
        <w:t xml:space="preserve"> </w:t>
      </w:r>
    </w:p>
    <w:p w:rsidR="00807CE9" w:rsidRDefault="00807CE9" w:rsidP="00807CE9">
      <w:pPr>
        <w:ind w:firstLine="567"/>
      </w:pPr>
      <w:r w:rsidRPr="00776FB3">
        <w:rPr>
          <w:sz w:val="24"/>
        </w:rPr>
        <w:t>Белоусов</w:t>
      </w:r>
      <w:r>
        <w:rPr>
          <w:sz w:val="24"/>
        </w:rPr>
        <w:t>а</w:t>
      </w:r>
      <w:r w:rsidRPr="00776FB3">
        <w:rPr>
          <w:sz w:val="24"/>
        </w:rPr>
        <w:t xml:space="preserve"> Светлан</w:t>
      </w:r>
      <w:r>
        <w:rPr>
          <w:sz w:val="24"/>
        </w:rPr>
        <w:t>а</w:t>
      </w:r>
      <w:r w:rsidRPr="00776FB3">
        <w:rPr>
          <w:sz w:val="24"/>
        </w:rPr>
        <w:t xml:space="preserve"> Владимировн</w:t>
      </w:r>
      <w:r>
        <w:rPr>
          <w:sz w:val="24"/>
        </w:rPr>
        <w:t>а</w:t>
      </w:r>
      <w:r w:rsidRPr="00776FB3">
        <w:rPr>
          <w:sz w:val="24"/>
        </w:rPr>
        <w:t xml:space="preserve">, тел. (816-2) 64-39-87, </w:t>
      </w:r>
      <w:r w:rsidRPr="00776FB3">
        <w:rPr>
          <w:sz w:val="24"/>
          <w:lang w:val="en-US"/>
        </w:rPr>
        <w:t>E</w:t>
      </w:r>
      <w:r w:rsidRPr="00776FB3">
        <w:rPr>
          <w:sz w:val="24"/>
        </w:rPr>
        <w:t>-</w:t>
      </w:r>
      <w:r w:rsidRPr="00776FB3">
        <w:rPr>
          <w:sz w:val="24"/>
          <w:lang w:val="en-US"/>
        </w:rPr>
        <w:t>mail</w:t>
      </w:r>
      <w:r w:rsidRPr="00776FB3">
        <w:rPr>
          <w:sz w:val="24"/>
        </w:rPr>
        <w:t xml:space="preserve">: </w:t>
      </w:r>
      <w:proofErr w:type="spellStart"/>
      <w:proofErr w:type="gramStart"/>
      <w:r w:rsidRPr="00776FB3">
        <w:rPr>
          <w:color w:val="0000FF"/>
          <w:sz w:val="24"/>
          <w:lang w:val="en-US"/>
        </w:rPr>
        <w:t>Belousova</w:t>
      </w:r>
      <w:proofErr w:type="spellEnd"/>
      <w:r w:rsidRPr="00776FB3">
        <w:rPr>
          <w:color w:val="0000FF"/>
          <w:sz w:val="24"/>
        </w:rPr>
        <w:t>-</w:t>
      </w:r>
      <w:r w:rsidRPr="00776FB3">
        <w:rPr>
          <w:color w:val="0000FF"/>
          <w:sz w:val="24"/>
          <w:lang w:val="en-US"/>
        </w:rPr>
        <w:t>SV</w:t>
      </w:r>
      <w:r w:rsidRPr="00776FB3">
        <w:rPr>
          <w:color w:val="0000FF"/>
          <w:sz w:val="24"/>
        </w:rPr>
        <w:t>@</w:t>
      </w:r>
      <w:r w:rsidRPr="00D53697">
        <w:rPr>
          <w:color w:val="3333FF"/>
          <w:sz w:val="24"/>
        </w:rPr>
        <w:t xml:space="preserve"> </w:t>
      </w:r>
      <w:proofErr w:type="spellStart"/>
      <w:r>
        <w:rPr>
          <w:color w:val="3333FF"/>
          <w:sz w:val="24"/>
          <w:lang w:val="en-US"/>
        </w:rPr>
        <w:t>novgorod</w:t>
      </w:r>
      <w:proofErr w:type="spellEnd"/>
      <w:r w:rsidRPr="00D53697">
        <w:rPr>
          <w:color w:val="3333FF"/>
          <w:sz w:val="24"/>
        </w:rPr>
        <w:t>.</w:t>
      </w:r>
      <w:proofErr w:type="spellStart"/>
      <w:r>
        <w:rPr>
          <w:color w:val="3333FF"/>
          <w:sz w:val="24"/>
          <w:lang w:val="en-US"/>
        </w:rPr>
        <w:t>tns</w:t>
      </w:r>
      <w:proofErr w:type="spellEnd"/>
      <w:r w:rsidRPr="00D53697">
        <w:rPr>
          <w:color w:val="3333FF"/>
          <w:sz w:val="24"/>
        </w:rPr>
        <w:t>-</w:t>
      </w:r>
      <w:r>
        <w:rPr>
          <w:color w:val="3333FF"/>
          <w:sz w:val="24"/>
          <w:lang w:val="en-US"/>
        </w:rPr>
        <w:t>e</w:t>
      </w:r>
      <w:r w:rsidRPr="00D53697">
        <w:rPr>
          <w:color w:val="3333FF"/>
          <w:sz w:val="24"/>
        </w:rPr>
        <w:t>.</w:t>
      </w:r>
      <w:proofErr w:type="spellStart"/>
      <w:r>
        <w:rPr>
          <w:color w:val="3333FF"/>
          <w:sz w:val="24"/>
          <w:lang w:val="en-US"/>
        </w:rPr>
        <w:t>ru</w:t>
      </w:r>
      <w:proofErr w:type="spellEnd"/>
      <w:r w:rsidRPr="00776FB3">
        <w:rPr>
          <w:sz w:val="24"/>
        </w:rPr>
        <w:t xml:space="preserve"> (по процедурным вопросам)</w:t>
      </w:r>
      <w:r>
        <w:t>.</w:t>
      </w:r>
      <w:proofErr w:type="gramEnd"/>
    </w:p>
    <w:p w:rsidR="00807CE9" w:rsidRPr="0070631B" w:rsidRDefault="00807CE9" w:rsidP="00807CE9">
      <w:pPr>
        <w:ind w:firstLine="567"/>
      </w:pPr>
    </w:p>
    <w:p w:rsidR="00807CE9" w:rsidRPr="002D2C5B" w:rsidRDefault="00807CE9" w:rsidP="00807CE9">
      <w:pPr>
        <w:ind w:firstLine="567"/>
      </w:pPr>
      <w:r w:rsidRPr="002D2C5B">
        <w:t xml:space="preserve">Срок окончания приема </w:t>
      </w:r>
      <w:r w:rsidR="00B71C2C">
        <w:t>Предложений</w:t>
      </w:r>
      <w:r w:rsidRPr="002D2C5B">
        <w:t xml:space="preserve">: </w:t>
      </w:r>
      <w:r>
        <w:t>«</w:t>
      </w:r>
      <w:r w:rsidR="00B71C2C">
        <w:t>28</w:t>
      </w:r>
      <w:r>
        <w:t>»</w:t>
      </w:r>
      <w:r w:rsidR="00B71C2C">
        <w:t xml:space="preserve">февраля </w:t>
      </w:r>
      <w:r w:rsidRPr="002D2C5B">
        <w:t>20</w:t>
      </w:r>
      <w:r w:rsidR="00B71C2C">
        <w:t>14</w:t>
      </w:r>
      <w:r w:rsidRPr="002D2C5B">
        <w:t xml:space="preserve"> г. в </w:t>
      </w:r>
      <w:r w:rsidR="00B71C2C">
        <w:t xml:space="preserve">10 </w:t>
      </w:r>
      <w:r w:rsidRPr="002D2C5B">
        <w:t>ч</w:t>
      </w:r>
      <w:r>
        <w:t xml:space="preserve">асов </w:t>
      </w:r>
      <w:r w:rsidR="00B71C2C">
        <w:t xml:space="preserve">30 </w:t>
      </w:r>
      <w:r>
        <w:t>минут</w:t>
      </w:r>
      <w:r w:rsidRPr="002D2C5B">
        <w:t xml:space="preserve"> (время московское).</w:t>
      </w:r>
    </w:p>
    <w:p w:rsidR="00B71C2C" w:rsidRDefault="00807CE9" w:rsidP="00807CE9">
      <w:pPr>
        <w:ind w:firstLine="567"/>
      </w:pPr>
      <w:r w:rsidRPr="0070631B">
        <w:t xml:space="preserve">Место, дата и время вскрытия конвертов с </w:t>
      </w:r>
      <w:r w:rsidR="00B71C2C">
        <w:t>Предложениями</w:t>
      </w:r>
      <w:r w:rsidRPr="0070631B">
        <w:t xml:space="preserve">: </w:t>
      </w:r>
    </w:p>
    <w:p w:rsidR="00807CE9" w:rsidRDefault="00807CE9" w:rsidP="00807CE9">
      <w:pPr>
        <w:ind w:firstLine="567"/>
      </w:pPr>
      <w:r>
        <w:t>«</w:t>
      </w:r>
      <w:r w:rsidR="00B71C2C">
        <w:t>28</w:t>
      </w:r>
      <w:r>
        <w:t>»</w:t>
      </w:r>
      <w:r w:rsidR="00B71C2C">
        <w:t xml:space="preserve"> февраля </w:t>
      </w:r>
      <w:r w:rsidRPr="002D2C5B">
        <w:t>20</w:t>
      </w:r>
      <w:r w:rsidR="00B71C2C">
        <w:t>14</w:t>
      </w:r>
      <w:r w:rsidRPr="002D2C5B">
        <w:t xml:space="preserve"> г. в </w:t>
      </w:r>
      <w:r w:rsidR="00B71C2C">
        <w:t>10</w:t>
      </w:r>
      <w:r w:rsidRPr="002D2C5B">
        <w:t xml:space="preserve"> ч</w:t>
      </w:r>
      <w:r>
        <w:t xml:space="preserve">асов </w:t>
      </w:r>
      <w:r w:rsidR="00B71C2C">
        <w:t xml:space="preserve">30 </w:t>
      </w:r>
      <w:r>
        <w:t>минут</w:t>
      </w:r>
      <w:r w:rsidRPr="002D2C5B">
        <w:t xml:space="preserve"> </w:t>
      </w:r>
      <w:r w:rsidRPr="0070631B">
        <w:t>(время московское) по адресу:</w:t>
      </w:r>
      <w:r>
        <w:t xml:space="preserve"> </w:t>
      </w:r>
      <w:r w:rsidR="00B71C2C">
        <w:t>г. Великий Новгород, ул. Б.</w:t>
      </w:r>
      <w:proofErr w:type="gramStart"/>
      <w:r w:rsidR="00B71C2C">
        <w:t>Санкт-Петербургская</w:t>
      </w:r>
      <w:proofErr w:type="gramEnd"/>
      <w:r w:rsidR="00B71C2C">
        <w:t>, д. 111, кабинет 15</w:t>
      </w:r>
    </w:p>
    <w:p w:rsidR="00607968" w:rsidRDefault="00607968"/>
    <w:p w:rsidR="00807CE9" w:rsidRDefault="00807CE9"/>
    <w:tbl>
      <w:tblPr>
        <w:tblW w:w="9400" w:type="dxa"/>
        <w:tblInd w:w="108" w:type="dxa"/>
        <w:tblLayout w:type="fixed"/>
        <w:tblLook w:val="04A0"/>
      </w:tblPr>
      <w:tblGrid>
        <w:gridCol w:w="5005"/>
        <w:gridCol w:w="2126"/>
        <w:gridCol w:w="2269"/>
      </w:tblGrid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b/>
                <w:szCs w:val="22"/>
              </w:rPr>
            </w:pPr>
            <w:r w:rsidRPr="00B71C2C">
              <w:rPr>
                <w:b/>
                <w:szCs w:val="22"/>
              </w:rPr>
              <w:t>Председатель Закупочной  комиссии</w:t>
            </w: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zCs w:val="22"/>
              </w:rPr>
            </w:pPr>
            <w:r w:rsidRPr="00B71C2C">
              <w:rPr>
                <w:szCs w:val="22"/>
              </w:rPr>
              <w:t xml:space="preserve">Начальник отдела по автоматизации процессов производства филиала ООО «Гарантэнергосервис» в </w:t>
            </w:r>
            <w:proofErr w:type="gramStart"/>
            <w:r w:rsidRPr="00B71C2C">
              <w:rPr>
                <w:szCs w:val="22"/>
              </w:rPr>
              <w:t>г</w:t>
            </w:r>
            <w:proofErr w:type="gramEnd"/>
            <w:r w:rsidRPr="00B71C2C">
              <w:rPr>
                <w:szCs w:val="22"/>
              </w:rPr>
              <w:t>. Великий Новгород</w:t>
            </w:r>
          </w:p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  <w:p w:rsidR="00807CE9" w:rsidRPr="00B71C2C" w:rsidRDefault="00807CE9" w:rsidP="00C275B9">
            <w:pPr>
              <w:jc w:val="right"/>
              <w:rPr>
                <w:b/>
                <w:szCs w:val="22"/>
                <w:u w:val="single"/>
              </w:rPr>
            </w:pPr>
            <w:r w:rsidRPr="00B71C2C">
              <w:rPr>
                <w:szCs w:val="22"/>
              </w:rPr>
              <w:t xml:space="preserve">В.В. Самойлов </w:t>
            </w: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b/>
                <w:szCs w:val="22"/>
              </w:rPr>
            </w:pPr>
            <w:r w:rsidRPr="00B71C2C">
              <w:rPr>
                <w:b/>
                <w:szCs w:val="22"/>
              </w:rPr>
              <w:t>Заместитель председателя Закупочной комиссии</w:t>
            </w: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zCs w:val="22"/>
              </w:rPr>
            </w:pPr>
            <w:r w:rsidRPr="00B71C2C">
              <w:rPr>
                <w:szCs w:val="22"/>
              </w:rPr>
              <w:t xml:space="preserve">Начальник управления перспективного развития филиала ООО «Гарантэнергосервис» в </w:t>
            </w:r>
            <w:proofErr w:type="gramStart"/>
            <w:r w:rsidRPr="00B71C2C">
              <w:rPr>
                <w:szCs w:val="22"/>
              </w:rPr>
              <w:t>г</w:t>
            </w:r>
            <w:proofErr w:type="gramEnd"/>
            <w:r w:rsidRPr="00B71C2C">
              <w:rPr>
                <w:szCs w:val="22"/>
              </w:rPr>
              <w:t>. Великий Новгород</w:t>
            </w:r>
          </w:p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  <w:p w:rsidR="00807CE9" w:rsidRPr="00B71C2C" w:rsidRDefault="00807CE9" w:rsidP="00C275B9">
            <w:pPr>
              <w:jc w:val="right"/>
              <w:rPr>
                <w:b/>
                <w:szCs w:val="22"/>
                <w:u w:val="single"/>
              </w:rPr>
            </w:pPr>
            <w:r w:rsidRPr="00B71C2C">
              <w:rPr>
                <w:szCs w:val="22"/>
              </w:rPr>
              <w:t>Р.С. Федорук</w:t>
            </w: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  <w:r w:rsidRPr="00B71C2C">
              <w:rPr>
                <w:b/>
                <w:szCs w:val="22"/>
              </w:rPr>
              <w:t>Члены Закупочной  комиссии</w:t>
            </w:r>
          </w:p>
        </w:tc>
        <w:tc>
          <w:tcPr>
            <w:tcW w:w="2126" w:type="dxa"/>
          </w:tcPr>
          <w:p w:rsidR="00807CE9" w:rsidRPr="00B71C2C" w:rsidRDefault="00807CE9" w:rsidP="00C275B9">
            <w:pPr>
              <w:ind w:right="-142"/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ind w:right="-142"/>
              <w:jc w:val="right"/>
              <w:rPr>
                <w:b/>
                <w:szCs w:val="22"/>
                <w:u w:val="single"/>
              </w:rPr>
            </w:pP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pacing w:val="-6"/>
                <w:szCs w:val="22"/>
              </w:rPr>
            </w:pPr>
            <w:r w:rsidRPr="00B71C2C">
              <w:rPr>
                <w:szCs w:val="22"/>
              </w:rPr>
              <w:t xml:space="preserve">Начальник управления делами филиала ООО «Гарантэнергосервис» в </w:t>
            </w:r>
            <w:proofErr w:type="gramStart"/>
            <w:r w:rsidRPr="00B71C2C">
              <w:rPr>
                <w:szCs w:val="22"/>
              </w:rPr>
              <w:t>г</w:t>
            </w:r>
            <w:proofErr w:type="gramEnd"/>
            <w:r w:rsidRPr="00B71C2C">
              <w:rPr>
                <w:szCs w:val="22"/>
              </w:rPr>
              <w:t>. Великий Новгород.</w:t>
            </w:r>
          </w:p>
          <w:p w:rsidR="00807CE9" w:rsidRPr="00B71C2C" w:rsidRDefault="00807CE9" w:rsidP="00C275B9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  <w:p w:rsidR="00807CE9" w:rsidRPr="00B71C2C" w:rsidRDefault="00807CE9" w:rsidP="00C275B9">
            <w:pPr>
              <w:jc w:val="right"/>
              <w:rPr>
                <w:szCs w:val="22"/>
              </w:rPr>
            </w:pPr>
            <w:r w:rsidRPr="00B71C2C">
              <w:rPr>
                <w:szCs w:val="22"/>
              </w:rPr>
              <w:t>А.В. Васин</w:t>
            </w: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zCs w:val="22"/>
              </w:rPr>
            </w:pPr>
            <w:r w:rsidRPr="00B71C2C">
              <w:rPr>
                <w:szCs w:val="22"/>
              </w:rPr>
              <w:t xml:space="preserve">Заместитель главного бухгалтера филиала ООО «Гарантэнергосервис» в </w:t>
            </w:r>
            <w:proofErr w:type="gramStart"/>
            <w:r w:rsidRPr="00B71C2C">
              <w:rPr>
                <w:szCs w:val="22"/>
              </w:rPr>
              <w:t>г</w:t>
            </w:r>
            <w:proofErr w:type="gramEnd"/>
            <w:r w:rsidRPr="00B71C2C">
              <w:rPr>
                <w:szCs w:val="22"/>
              </w:rPr>
              <w:t>. Великий Новгород</w:t>
            </w:r>
          </w:p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  <w:p w:rsidR="00807CE9" w:rsidRPr="00B71C2C" w:rsidRDefault="00807CE9" w:rsidP="00C275B9">
            <w:pPr>
              <w:jc w:val="right"/>
              <w:rPr>
                <w:b/>
                <w:szCs w:val="22"/>
                <w:u w:val="single"/>
              </w:rPr>
            </w:pPr>
            <w:r w:rsidRPr="00B71C2C">
              <w:rPr>
                <w:szCs w:val="22"/>
              </w:rPr>
              <w:t xml:space="preserve">Н.Н. Филиппова </w:t>
            </w: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zCs w:val="22"/>
              </w:rPr>
            </w:pPr>
            <w:r w:rsidRPr="00B71C2C">
              <w:rPr>
                <w:szCs w:val="22"/>
              </w:rPr>
              <w:t xml:space="preserve">Ведущий юрисконсульт филиала ООО «Гарантэнергосервис» в </w:t>
            </w:r>
            <w:proofErr w:type="gramStart"/>
            <w:r w:rsidRPr="00B71C2C">
              <w:rPr>
                <w:szCs w:val="22"/>
              </w:rPr>
              <w:t>г</w:t>
            </w:r>
            <w:proofErr w:type="gramEnd"/>
            <w:r w:rsidRPr="00B71C2C">
              <w:rPr>
                <w:szCs w:val="22"/>
              </w:rPr>
              <w:t>. Великий Новгород</w:t>
            </w:r>
          </w:p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807CE9" w:rsidRPr="00B71C2C" w:rsidRDefault="00807CE9" w:rsidP="00C275B9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ind w:left="34"/>
              <w:jc w:val="right"/>
              <w:rPr>
                <w:bCs/>
                <w:szCs w:val="22"/>
              </w:rPr>
            </w:pPr>
          </w:p>
          <w:p w:rsidR="00807CE9" w:rsidRPr="00B71C2C" w:rsidRDefault="00807CE9" w:rsidP="00C275B9">
            <w:pPr>
              <w:ind w:left="34"/>
              <w:jc w:val="right"/>
              <w:rPr>
                <w:b/>
                <w:szCs w:val="22"/>
                <w:u w:val="single"/>
              </w:rPr>
            </w:pPr>
            <w:r w:rsidRPr="00B71C2C">
              <w:rPr>
                <w:szCs w:val="22"/>
              </w:rPr>
              <w:t xml:space="preserve">Н.В. Иванова </w:t>
            </w: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b/>
                <w:szCs w:val="22"/>
                <w:u w:val="single"/>
              </w:rPr>
            </w:pPr>
            <w:r w:rsidRPr="00B71C2C">
              <w:rPr>
                <w:b/>
                <w:szCs w:val="22"/>
              </w:rPr>
              <w:t>Ответственный секретарь Закупочной  комиссии</w:t>
            </w: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</w:tc>
      </w:tr>
      <w:tr w:rsidR="00807CE9" w:rsidRPr="00B71C2C" w:rsidTr="00807CE9">
        <w:tc>
          <w:tcPr>
            <w:tcW w:w="5005" w:type="dxa"/>
          </w:tcPr>
          <w:p w:rsidR="00807CE9" w:rsidRPr="00B71C2C" w:rsidRDefault="00807CE9" w:rsidP="00C275B9">
            <w:pPr>
              <w:rPr>
                <w:szCs w:val="22"/>
              </w:rPr>
            </w:pPr>
            <w:r w:rsidRPr="00B71C2C">
              <w:rPr>
                <w:szCs w:val="22"/>
              </w:rPr>
              <w:t>Экономист 2 категории Новгородского межрайонного отделения</w:t>
            </w:r>
          </w:p>
        </w:tc>
        <w:tc>
          <w:tcPr>
            <w:tcW w:w="2126" w:type="dxa"/>
          </w:tcPr>
          <w:p w:rsidR="00807CE9" w:rsidRPr="00B71C2C" w:rsidRDefault="00807CE9" w:rsidP="00C275B9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</w:tcPr>
          <w:p w:rsidR="00807CE9" w:rsidRPr="00B71C2C" w:rsidRDefault="00807CE9" w:rsidP="00C275B9">
            <w:pPr>
              <w:jc w:val="right"/>
              <w:rPr>
                <w:szCs w:val="22"/>
              </w:rPr>
            </w:pPr>
          </w:p>
          <w:p w:rsidR="00807CE9" w:rsidRPr="00B71C2C" w:rsidRDefault="00807CE9" w:rsidP="00C275B9">
            <w:pPr>
              <w:jc w:val="right"/>
              <w:rPr>
                <w:szCs w:val="22"/>
              </w:rPr>
            </w:pPr>
            <w:r w:rsidRPr="00B71C2C">
              <w:rPr>
                <w:szCs w:val="22"/>
              </w:rPr>
              <w:t>С.В. Белоусова</w:t>
            </w:r>
          </w:p>
        </w:tc>
      </w:tr>
    </w:tbl>
    <w:p w:rsidR="00807CE9" w:rsidRPr="00B71C2C" w:rsidRDefault="00807CE9">
      <w:pPr>
        <w:rPr>
          <w:szCs w:val="22"/>
        </w:rPr>
      </w:pPr>
    </w:p>
    <w:sectPr w:rsidR="00807CE9" w:rsidRPr="00B71C2C" w:rsidSect="00807CE9">
      <w:headerReference w:type="default" r:id="rId6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E9" w:rsidRDefault="00807CE9" w:rsidP="00807CE9">
      <w:r>
        <w:separator/>
      </w:r>
    </w:p>
  </w:endnote>
  <w:endnote w:type="continuationSeparator" w:id="0">
    <w:p w:rsidR="00807CE9" w:rsidRDefault="00807CE9" w:rsidP="0080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E9" w:rsidRDefault="00807CE9" w:rsidP="00807CE9">
      <w:r>
        <w:separator/>
      </w:r>
    </w:p>
  </w:footnote>
  <w:footnote w:type="continuationSeparator" w:id="0">
    <w:p w:rsidR="00807CE9" w:rsidRDefault="00807CE9" w:rsidP="0080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F" w:rsidRDefault="00807CE9">
    <w:pPr>
      <w:pStyle w:val="a3"/>
    </w:pPr>
    <w:r>
      <w:t xml:space="preserve">                          </w:t>
    </w:r>
    <w:r>
      <w:rPr>
        <w:lang w:val="en-US"/>
      </w:rPr>
      <w:t xml:space="preserve"> </w:t>
    </w:r>
    <w: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E9"/>
    <w:rsid w:val="00180A3C"/>
    <w:rsid w:val="00607968"/>
    <w:rsid w:val="00807CE9"/>
    <w:rsid w:val="00B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CE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C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07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CE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7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CE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Елена Александровна</dc:creator>
  <cp:keywords/>
  <dc:description/>
  <cp:lastModifiedBy>Сумарокова Елена Александровна</cp:lastModifiedBy>
  <cp:revision>2</cp:revision>
  <dcterms:created xsi:type="dcterms:W3CDTF">2014-02-18T06:38:00Z</dcterms:created>
  <dcterms:modified xsi:type="dcterms:W3CDTF">2014-02-19T04:10:00Z</dcterms:modified>
</cp:coreProperties>
</file>